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FB5C5" w14:textId="074E8C61" w:rsidR="005015CE" w:rsidRPr="004063D9" w:rsidRDefault="000F4E94" w:rsidP="000F4E94">
      <w:pPr>
        <w:ind w:left="1360" w:firstLine="170"/>
        <w:jc w:val="center"/>
        <w:rPr>
          <w:rFonts w:ascii="Lucida Handwriting" w:hAnsi="Lucida Handwriting" w:cs="Arial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0" distR="0" simplePos="0" relativeHeight="251659264" behindDoc="1" locked="0" layoutInCell="1" allowOverlap="1" wp14:anchorId="4E0D46A4" wp14:editId="6E5BE29C">
            <wp:simplePos x="0" y="0"/>
            <wp:positionH relativeFrom="page">
              <wp:posOffset>466090</wp:posOffset>
            </wp:positionH>
            <wp:positionV relativeFrom="paragraph">
              <wp:posOffset>-209550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3D9" w:rsidRPr="004063D9">
        <w:rPr>
          <w:rFonts w:ascii="Lucida Handwriting" w:hAnsi="Lucida Handwriting" w:cs="Arial"/>
          <w:sz w:val="36"/>
          <w:szCs w:val="36"/>
        </w:rPr>
        <w:t>SEIGHFORD PARISH COUNCIL</w:t>
      </w:r>
    </w:p>
    <w:p w14:paraId="776CFFF5" w14:textId="77777777"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2BA45F74" w14:textId="67413711" w:rsidR="00051754" w:rsidRDefault="00051754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4BEA7180" w14:textId="7C110BAC" w:rsidR="00A57123" w:rsidRDefault="00A57123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34F9ACF6" w14:textId="696D2D5C" w:rsidR="00A57123" w:rsidRDefault="00A57123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1C721404" w14:textId="5F769F04" w:rsidR="00A57123" w:rsidRDefault="00A57123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64BF33D1" w14:textId="1633D130" w:rsidR="00A57123" w:rsidRDefault="00A57123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5CECE65E" w14:textId="77777777" w:rsidR="00A57123" w:rsidRDefault="00A57123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5BEEABF2" w14:textId="3083D541" w:rsidR="00051754" w:rsidRPr="00D079F2" w:rsidRDefault="00D079F2" w:rsidP="00D079F2">
      <w:pPr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  <w:r w:rsidRPr="00D079F2">
        <w:rPr>
          <w:rFonts w:ascii="Arial" w:eastAsiaTheme="minorHAnsi" w:hAnsi="Arial" w:cs="Arial"/>
          <w:b/>
          <w:bCs/>
          <w:sz w:val="24"/>
          <w:szCs w:val="24"/>
          <w:u w:val="single"/>
        </w:rPr>
        <w:t xml:space="preserve">MINUTES FOR THE VIRTUAL </w:t>
      </w:r>
      <w:r w:rsidR="00A57123">
        <w:rPr>
          <w:rFonts w:ascii="Arial" w:eastAsiaTheme="minorHAnsi" w:hAnsi="Arial" w:cs="Arial"/>
          <w:b/>
          <w:bCs/>
          <w:sz w:val="24"/>
          <w:szCs w:val="24"/>
          <w:u w:val="single"/>
        </w:rPr>
        <w:t xml:space="preserve">EXTRAORDINARY </w:t>
      </w:r>
      <w:r w:rsidRPr="00D079F2">
        <w:rPr>
          <w:rFonts w:ascii="Arial" w:eastAsiaTheme="minorHAnsi" w:hAnsi="Arial" w:cs="Arial"/>
          <w:b/>
          <w:bCs/>
          <w:sz w:val="24"/>
          <w:szCs w:val="24"/>
          <w:u w:val="single"/>
        </w:rPr>
        <w:t>COUNCIL</w:t>
      </w:r>
    </w:p>
    <w:p w14:paraId="6E4755B4" w14:textId="05C7697B" w:rsidR="00D079F2" w:rsidRPr="00D079F2" w:rsidRDefault="00D079F2" w:rsidP="00D079F2">
      <w:pPr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D079F2"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Pr="00D079F2">
        <w:rPr>
          <w:rFonts w:ascii="Arial" w:eastAsiaTheme="minorHAnsi" w:hAnsi="Arial" w:cs="Arial"/>
          <w:b/>
          <w:bCs/>
          <w:sz w:val="24"/>
          <w:szCs w:val="24"/>
          <w:u w:val="single"/>
        </w:rPr>
        <w:t xml:space="preserve">MEETING HELD ON </w:t>
      </w:r>
      <w:r w:rsidR="00A57123">
        <w:rPr>
          <w:rFonts w:ascii="Arial" w:eastAsiaTheme="minorHAnsi" w:hAnsi="Arial" w:cs="Arial"/>
          <w:b/>
          <w:bCs/>
          <w:sz w:val="24"/>
          <w:szCs w:val="24"/>
          <w:u w:val="single"/>
        </w:rPr>
        <w:t>2</w:t>
      </w:r>
      <w:r w:rsidR="00A57123" w:rsidRPr="00A57123">
        <w:rPr>
          <w:rFonts w:ascii="Arial" w:eastAsiaTheme="minorHAnsi" w:hAnsi="Arial" w:cs="Arial"/>
          <w:b/>
          <w:bCs/>
          <w:sz w:val="24"/>
          <w:szCs w:val="24"/>
          <w:u w:val="single"/>
          <w:vertAlign w:val="superscript"/>
        </w:rPr>
        <w:t>nd</w:t>
      </w:r>
      <w:r w:rsidR="00A57123">
        <w:rPr>
          <w:rFonts w:ascii="Arial" w:eastAsiaTheme="minorHAnsi" w:hAnsi="Arial" w:cs="Arial"/>
          <w:b/>
          <w:bCs/>
          <w:sz w:val="24"/>
          <w:szCs w:val="24"/>
          <w:u w:val="single"/>
        </w:rPr>
        <w:t xml:space="preserve"> March </w:t>
      </w:r>
      <w:r w:rsidRPr="00D079F2">
        <w:rPr>
          <w:rFonts w:ascii="Arial" w:eastAsiaTheme="minorHAnsi" w:hAnsi="Arial" w:cs="Arial"/>
          <w:b/>
          <w:bCs/>
          <w:sz w:val="24"/>
          <w:szCs w:val="24"/>
          <w:u w:val="single"/>
        </w:rPr>
        <w:t>2021 at 7.30PM</w:t>
      </w:r>
    </w:p>
    <w:p w14:paraId="41AFBEB8" w14:textId="77777777" w:rsidR="00051754" w:rsidRDefault="00051754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0E347B14" w14:textId="77777777" w:rsidR="00051754" w:rsidRDefault="00051754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0E6266C4" w14:textId="77777777" w:rsidR="00D079F2" w:rsidRDefault="00D079F2" w:rsidP="00D079F2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700D1F07" w14:textId="77777777" w:rsidR="00D079F2" w:rsidRPr="00D079F2" w:rsidRDefault="00D079F2" w:rsidP="00D079F2">
      <w:pPr>
        <w:jc w:val="both"/>
        <w:rPr>
          <w:rFonts w:ascii="Arial" w:eastAsiaTheme="minorHAnsi" w:hAnsi="Arial" w:cs="Arial"/>
        </w:rPr>
      </w:pPr>
      <w:r w:rsidRPr="00D079F2">
        <w:rPr>
          <w:rFonts w:ascii="Arial" w:eastAsiaTheme="minorHAnsi" w:hAnsi="Arial" w:cs="Arial"/>
        </w:rPr>
        <w:t>Present:</w:t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  <w:t>Cllr David Price (Chair)</w:t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>Cllr John Busby</w:t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  <w:t>Cllr Neil Brown</w:t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>Cllr Mark Turnbull</w:t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 xml:space="preserve">Cllr Mark </w:t>
      </w:r>
      <w:proofErr w:type="spellStart"/>
      <w:r w:rsidRPr="00D079F2">
        <w:rPr>
          <w:rFonts w:ascii="Arial" w:eastAsiaTheme="minorHAnsi" w:hAnsi="Arial" w:cs="Arial"/>
        </w:rPr>
        <w:t>Hodgkins</w:t>
      </w:r>
      <w:proofErr w:type="spellEnd"/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  <w:t xml:space="preserve">Cllr Carole Allen </w:t>
      </w:r>
    </w:p>
    <w:p w14:paraId="426C47BA" w14:textId="77777777" w:rsidR="00D079F2" w:rsidRPr="00D079F2" w:rsidRDefault="00D079F2" w:rsidP="00D079F2">
      <w:pPr>
        <w:jc w:val="both"/>
        <w:rPr>
          <w:rFonts w:ascii="Arial" w:eastAsiaTheme="minorHAnsi" w:hAnsi="Arial" w:cs="Arial"/>
        </w:rPr>
      </w:pP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  <w:t>Cllr Richard Wilkes</w:t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>Cllr Mark Hayward</w:t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</w:p>
    <w:p w14:paraId="68FD3E26" w14:textId="77777777" w:rsidR="00D079F2" w:rsidRPr="00D079F2" w:rsidRDefault="00D079F2" w:rsidP="00D079F2">
      <w:pPr>
        <w:jc w:val="both"/>
        <w:rPr>
          <w:rFonts w:ascii="Arial" w:eastAsiaTheme="minorHAnsi" w:hAnsi="Arial" w:cs="Arial"/>
        </w:rPr>
      </w:pPr>
    </w:p>
    <w:p w14:paraId="564615D7" w14:textId="77777777" w:rsidR="00D079F2" w:rsidRPr="00D079F2" w:rsidRDefault="00D079F2" w:rsidP="00D079F2">
      <w:pPr>
        <w:jc w:val="both"/>
        <w:rPr>
          <w:rFonts w:ascii="Arial" w:eastAsiaTheme="minorHAnsi" w:hAnsi="Arial" w:cs="Arial"/>
        </w:rPr>
      </w:pP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  <w:t>Nikola Evans</w:t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  <w:t>Clerk</w:t>
      </w:r>
    </w:p>
    <w:p w14:paraId="59C0B15F" w14:textId="4E265026" w:rsidR="00051754" w:rsidRPr="00D079F2" w:rsidRDefault="00D079F2" w:rsidP="00D079F2">
      <w:pPr>
        <w:jc w:val="both"/>
        <w:rPr>
          <w:rFonts w:ascii="Arial" w:eastAsiaTheme="minorHAnsi" w:hAnsi="Arial" w:cs="Arial"/>
        </w:rPr>
      </w:pP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  <w:r w:rsidRPr="00D079F2">
        <w:rPr>
          <w:rFonts w:ascii="Arial" w:eastAsiaTheme="minorHAnsi" w:hAnsi="Arial" w:cs="Arial"/>
        </w:rPr>
        <w:tab/>
      </w:r>
    </w:p>
    <w:p w14:paraId="5C5B05F2" w14:textId="6E1A9536" w:rsidR="00A57123" w:rsidRDefault="00A57123" w:rsidP="00A571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2B000BD4" w14:textId="77777777" w:rsidR="00A57123" w:rsidRDefault="00A57123" w:rsidP="00A57123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A57123" w:rsidRPr="001E3129" w14:paraId="10BC4C70" w14:textId="77777777" w:rsidTr="00AB608E">
        <w:tc>
          <w:tcPr>
            <w:tcW w:w="534" w:type="dxa"/>
          </w:tcPr>
          <w:p w14:paraId="3BD2819B" w14:textId="77777777" w:rsidR="00A57123" w:rsidRPr="001E3129" w:rsidRDefault="00A57123" w:rsidP="00AB608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14:paraId="15C2FCFD" w14:textId="77777777" w:rsidR="00A57123" w:rsidRPr="00A57123" w:rsidRDefault="00A57123" w:rsidP="00AB608E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absences.</w:t>
            </w:r>
          </w:p>
          <w:p w14:paraId="74703C0A" w14:textId="63AB2DCB" w:rsidR="00A57123" w:rsidRPr="00A57123" w:rsidRDefault="00A57123" w:rsidP="00AB608E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color w:val="0070C0"/>
                <w:sz w:val="22"/>
                <w:szCs w:val="22"/>
              </w:rPr>
              <w:t>None</w:t>
            </w:r>
          </w:p>
        </w:tc>
      </w:tr>
      <w:tr w:rsidR="00A57123" w:rsidRPr="001E3129" w14:paraId="5B0E9449" w14:textId="77777777" w:rsidTr="00AB608E">
        <w:tc>
          <w:tcPr>
            <w:tcW w:w="534" w:type="dxa"/>
          </w:tcPr>
          <w:p w14:paraId="22CD2175" w14:textId="77777777" w:rsidR="00A57123" w:rsidRPr="001E3129" w:rsidRDefault="00A57123" w:rsidP="00AB608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14:paraId="328944E5" w14:textId="77777777" w:rsidR="00A57123" w:rsidRPr="00A57123" w:rsidRDefault="00A57123" w:rsidP="00AB608E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5724D24B" w14:textId="77777777" w:rsidR="00A57123" w:rsidRPr="00A57123" w:rsidRDefault="00A57123" w:rsidP="00AB60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57123">
              <w:rPr>
                <w:rFonts w:ascii="Arial" w:hAnsi="Arial" w:cs="Arial"/>
                <w:sz w:val="22"/>
                <w:szCs w:val="22"/>
              </w:rPr>
              <w:t>To declare any personal, pecuniary, or disclosable interests in accordance with the Code of Conduct and any possible contraventions under s 106 of the LGFA 1992</w:t>
            </w:r>
          </w:p>
          <w:p w14:paraId="3AA45D90" w14:textId="77777777" w:rsidR="00A57123" w:rsidRPr="00A57123" w:rsidRDefault="00A57123" w:rsidP="00AB608E">
            <w:pPr>
              <w:pStyle w:val="ListParagraph"/>
              <w:numPr>
                <w:ilvl w:val="0"/>
                <w:numId w:val="1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rPr>
                <w:rFonts w:ascii="Arial" w:hAnsi="Arial" w:cs="Arial"/>
                <w:sz w:val="22"/>
                <w:szCs w:val="22"/>
              </w:rPr>
            </w:pPr>
            <w:r w:rsidRPr="00A57123">
              <w:rPr>
                <w:rFonts w:ascii="Arial" w:hAnsi="Arial" w:cs="Arial"/>
                <w:sz w:val="22"/>
                <w:szCs w:val="22"/>
              </w:rPr>
              <w:t>To note the receipt of any written requests for dispensation.</w:t>
            </w:r>
          </w:p>
          <w:p w14:paraId="4EA640BE" w14:textId="2FF7F9F5" w:rsidR="00A57123" w:rsidRPr="00A57123" w:rsidRDefault="00A57123" w:rsidP="00AB608E">
            <w:pPr>
              <w:ind w:left="360" w:hanging="326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color w:val="0070C0"/>
                <w:sz w:val="22"/>
                <w:szCs w:val="22"/>
              </w:rPr>
              <w:t>Cllr R Wilkes declared personal interest in item 3b</w:t>
            </w:r>
          </w:p>
        </w:tc>
      </w:tr>
      <w:tr w:rsidR="00A57123" w:rsidRPr="001E3129" w14:paraId="72EE32C2" w14:textId="77777777" w:rsidTr="00AB608E">
        <w:tc>
          <w:tcPr>
            <w:tcW w:w="534" w:type="dxa"/>
          </w:tcPr>
          <w:p w14:paraId="595B9780" w14:textId="77777777" w:rsidR="00A57123" w:rsidRDefault="00A57123" w:rsidP="00AB608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14:paraId="29CFE151" w14:textId="77777777" w:rsidR="00A57123" w:rsidRPr="00A57123" w:rsidRDefault="00A57123" w:rsidP="00AB60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sz w:val="22"/>
                <w:szCs w:val="22"/>
              </w:rPr>
              <w:t xml:space="preserve">Planning matters: </w:t>
            </w:r>
          </w:p>
          <w:p w14:paraId="2703B5C5" w14:textId="77777777" w:rsidR="00A57123" w:rsidRPr="00A57123" w:rsidRDefault="00A57123" w:rsidP="00AB60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57123">
              <w:rPr>
                <w:rFonts w:ascii="Arial" w:hAnsi="Arial" w:cs="Arial"/>
                <w:bCs/>
                <w:sz w:val="22"/>
                <w:szCs w:val="22"/>
              </w:rPr>
              <w:t>The following applications have been received since the last meeting:</w:t>
            </w:r>
          </w:p>
          <w:p w14:paraId="54611C22" w14:textId="3908B584" w:rsidR="00A57123" w:rsidRPr="00A57123" w:rsidRDefault="00A57123" w:rsidP="00AB60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57123">
              <w:rPr>
                <w:rFonts w:ascii="Arial" w:hAnsi="Arial" w:cs="Arial"/>
                <w:bCs/>
                <w:sz w:val="22"/>
                <w:szCs w:val="22"/>
              </w:rPr>
              <w:t xml:space="preserve">Ref 20/32512/FUL – Land North of </w:t>
            </w:r>
            <w:proofErr w:type="spellStart"/>
            <w:r w:rsidRPr="00A57123">
              <w:rPr>
                <w:rFonts w:ascii="Arial" w:hAnsi="Arial" w:cs="Arial"/>
                <w:bCs/>
                <w:sz w:val="22"/>
                <w:szCs w:val="22"/>
              </w:rPr>
              <w:t>Derrington</w:t>
            </w:r>
            <w:proofErr w:type="spellEnd"/>
            <w:r w:rsidRPr="00A57123">
              <w:rPr>
                <w:rFonts w:ascii="Arial" w:hAnsi="Arial" w:cs="Arial"/>
                <w:bCs/>
                <w:sz w:val="22"/>
                <w:szCs w:val="22"/>
              </w:rPr>
              <w:t>, Millennium Green</w:t>
            </w:r>
          </w:p>
          <w:p w14:paraId="1E284A98" w14:textId="29293D65" w:rsidR="00A57123" w:rsidRPr="00A57123" w:rsidRDefault="00A57123" w:rsidP="00A571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201579" w14:textId="77777777" w:rsidR="00A57123" w:rsidRPr="00A57123" w:rsidRDefault="00A57123" w:rsidP="00A57123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A5712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Seighford</w:t>
            </w:r>
            <w:proofErr w:type="spellEnd"/>
            <w:r w:rsidRPr="00A5712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Parish Council objects to this application on the following grounds:-</w:t>
            </w:r>
          </w:p>
          <w:p w14:paraId="63E4ACD4" w14:textId="77777777" w:rsidR="00A57123" w:rsidRPr="00A57123" w:rsidRDefault="00A57123" w:rsidP="00A57123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The insufficiency of dedicated visitor carparking for the Millennium Green which has caused major problems in the village since 2015</w:t>
            </w:r>
          </w:p>
          <w:p w14:paraId="710BC73E" w14:textId="00A2227C" w:rsidR="00A57123" w:rsidRPr="00A57123" w:rsidRDefault="00A57123" w:rsidP="00A57123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The lack of provision of onsite toilet facilities</w:t>
            </w:r>
          </w:p>
          <w:p w14:paraId="671199D4" w14:textId="77777777" w:rsidR="00A57123" w:rsidRPr="00A57123" w:rsidRDefault="00A57123" w:rsidP="00A57123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FBC263C" w14:textId="77777777" w:rsidR="00A57123" w:rsidRPr="00A57123" w:rsidRDefault="00A57123" w:rsidP="00AB60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57123">
              <w:rPr>
                <w:rFonts w:ascii="Arial" w:hAnsi="Arial" w:cs="Arial"/>
                <w:bCs/>
                <w:sz w:val="22"/>
                <w:szCs w:val="22"/>
              </w:rPr>
              <w:t>Ref 21/22863/HOU – Ruskin Lodge</w:t>
            </w:r>
          </w:p>
          <w:p w14:paraId="2C812ED4" w14:textId="5D4AE909" w:rsidR="00A57123" w:rsidRPr="00A57123" w:rsidRDefault="00A57123" w:rsidP="00A571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Cllr R Wilkes left the meeting – </w:t>
            </w:r>
            <w:proofErr w:type="spellStart"/>
            <w:r w:rsidRPr="00A57123">
              <w:rPr>
                <w:rFonts w:ascii="Arial" w:hAnsi="Arial" w:cs="Arial"/>
                <w:b/>
                <w:color w:val="0070C0"/>
                <w:sz w:val="22"/>
                <w:szCs w:val="22"/>
              </w:rPr>
              <w:t>Seighford</w:t>
            </w:r>
            <w:proofErr w:type="spellEnd"/>
            <w:r w:rsidRPr="00A57123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parish council have no objections to this planning application</w:t>
            </w:r>
          </w:p>
        </w:tc>
      </w:tr>
      <w:tr w:rsidR="00A57123" w14:paraId="1F014F7E" w14:textId="77777777" w:rsidTr="00AB608E">
        <w:tc>
          <w:tcPr>
            <w:tcW w:w="534" w:type="dxa"/>
          </w:tcPr>
          <w:p w14:paraId="371E4213" w14:textId="77777777" w:rsidR="00A57123" w:rsidRPr="005B7672" w:rsidRDefault="00A57123" w:rsidP="00AB608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14:paraId="708491A0" w14:textId="77777777" w:rsidR="00A57123" w:rsidRPr="00A57123" w:rsidRDefault="00A57123" w:rsidP="00AB60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bCs/>
                <w:sz w:val="22"/>
                <w:szCs w:val="22"/>
              </w:rPr>
              <w:t>Meeting Close</w:t>
            </w:r>
          </w:p>
          <w:p w14:paraId="1ED9A7A6" w14:textId="45A948D1" w:rsidR="00A57123" w:rsidRPr="00A57123" w:rsidRDefault="00A57123" w:rsidP="00AB60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712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Chairman thanked everyone for attending meeting closed at 20.02pm</w:t>
            </w:r>
          </w:p>
        </w:tc>
      </w:tr>
    </w:tbl>
    <w:p w14:paraId="0A0453F3" w14:textId="18DF8DB5" w:rsidR="00A57123" w:rsidRDefault="00A57123" w:rsidP="005015CE">
      <w:pPr>
        <w:overflowPunct/>
        <w:textAlignment w:val="auto"/>
        <w:rPr>
          <w:rFonts w:ascii="Arial" w:eastAsiaTheme="minorHAnsi" w:hAnsi="Arial" w:cs="Arial"/>
          <w:iCs/>
        </w:rPr>
      </w:pPr>
    </w:p>
    <w:p w14:paraId="534C1838" w14:textId="2949F06A" w:rsidR="00FD7F3A" w:rsidRDefault="00FD7F3A" w:rsidP="005015CE">
      <w:pPr>
        <w:overflowPunct/>
        <w:textAlignment w:val="auto"/>
        <w:rPr>
          <w:rFonts w:ascii="Arial" w:eastAsiaTheme="minorHAnsi" w:hAnsi="Arial" w:cs="Arial"/>
          <w:iCs/>
        </w:rPr>
      </w:pPr>
    </w:p>
    <w:p w14:paraId="1498E4B5" w14:textId="64B5C437" w:rsidR="00FD7F3A" w:rsidRDefault="00FD7F3A" w:rsidP="005015CE">
      <w:pPr>
        <w:overflowPunct/>
        <w:textAlignment w:val="auto"/>
        <w:rPr>
          <w:rFonts w:ascii="Arial" w:eastAsiaTheme="minorHAnsi" w:hAnsi="Arial" w:cs="Arial"/>
          <w:iCs/>
        </w:rPr>
      </w:pPr>
      <w:r>
        <w:rPr>
          <w:rFonts w:ascii="Arial" w:eastAsiaTheme="minorHAnsi" w:hAnsi="Arial" w:cs="Arial"/>
          <w:iCs/>
        </w:rPr>
        <w:t xml:space="preserve">Clerk </w:t>
      </w:r>
      <w:r>
        <w:rPr>
          <w:rFonts w:ascii="Arial" w:eastAsiaTheme="minorHAnsi" w:hAnsi="Arial" w:cs="Arial"/>
          <w:iCs/>
        </w:rPr>
        <w:tab/>
      </w:r>
      <w:r>
        <w:rPr>
          <w:rFonts w:ascii="Arial" w:eastAsiaTheme="minorHAnsi" w:hAnsi="Arial" w:cs="Arial"/>
          <w:iCs/>
        </w:rPr>
        <w:tab/>
        <w:t xml:space="preserve">____________________________ Nikola Evans </w:t>
      </w:r>
      <w:r>
        <w:rPr>
          <w:rFonts w:ascii="Arial" w:eastAsiaTheme="minorHAnsi" w:hAnsi="Arial" w:cs="Arial"/>
          <w:iCs/>
        </w:rPr>
        <w:tab/>
      </w:r>
      <w:r>
        <w:rPr>
          <w:rFonts w:ascii="Arial" w:eastAsiaTheme="minorHAnsi" w:hAnsi="Arial" w:cs="Arial"/>
          <w:iCs/>
        </w:rPr>
        <w:tab/>
      </w:r>
      <w:r>
        <w:rPr>
          <w:rFonts w:ascii="Arial" w:eastAsiaTheme="minorHAnsi" w:hAnsi="Arial" w:cs="Arial"/>
          <w:iCs/>
        </w:rPr>
        <w:tab/>
        <w:t>Date 15.03.2021</w:t>
      </w:r>
    </w:p>
    <w:p w14:paraId="2FE0A9E6" w14:textId="58E2BA24" w:rsidR="00FD7F3A" w:rsidRDefault="00FD7F3A" w:rsidP="005015CE">
      <w:pPr>
        <w:overflowPunct/>
        <w:textAlignment w:val="auto"/>
        <w:rPr>
          <w:rFonts w:ascii="Arial" w:eastAsiaTheme="minorHAnsi" w:hAnsi="Arial" w:cs="Arial"/>
          <w:iCs/>
        </w:rPr>
      </w:pPr>
    </w:p>
    <w:p w14:paraId="0D0BCBE6" w14:textId="189A01B6" w:rsidR="00FD7F3A" w:rsidRDefault="00FD7F3A" w:rsidP="005015CE">
      <w:pPr>
        <w:overflowPunct/>
        <w:textAlignment w:val="auto"/>
        <w:rPr>
          <w:rFonts w:ascii="Arial" w:eastAsiaTheme="minorHAnsi" w:hAnsi="Arial" w:cs="Arial"/>
          <w:iCs/>
        </w:rPr>
      </w:pPr>
    </w:p>
    <w:p w14:paraId="67405DB6" w14:textId="070FD031" w:rsidR="00FD7F3A" w:rsidRPr="00A57123" w:rsidRDefault="00FD7F3A" w:rsidP="005015CE">
      <w:pPr>
        <w:overflowPunct/>
        <w:textAlignment w:val="auto"/>
        <w:rPr>
          <w:rFonts w:ascii="Arial" w:eastAsiaTheme="minorHAnsi" w:hAnsi="Arial" w:cs="Arial"/>
          <w:iCs/>
        </w:rPr>
      </w:pPr>
      <w:r>
        <w:rPr>
          <w:rFonts w:ascii="Arial" w:eastAsiaTheme="minorHAnsi" w:hAnsi="Arial" w:cs="Arial"/>
          <w:iCs/>
        </w:rPr>
        <w:t>Chairman</w:t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  <w:t xml:space="preserve">____________________________ Cllr David Price </w:t>
      </w:r>
      <w:r>
        <w:rPr>
          <w:rFonts w:ascii="Arial" w:eastAsiaTheme="minorHAnsi" w:hAnsi="Arial" w:cs="Arial"/>
          <w:iCs/>
        </w:rPr>
        <w:tab/>
        <w:t xml:space="preserve">Date </w:t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</w:r>
      <w:r>
        <w:rPr>
          <w:rFonts w:ascii="Arial" w:eastAsiaTheme="minorHAnsi" w:hAnsi="Arial" w:cs="Arial"/>
          <w:iCs/>
        </w:rPr>
        <w:softHyphen/>
        <w:t>15.03.2021</w:t>
      </w:r>
    </w:p>
    <w:sectPr w:rsidR="00FD7F3A" w:rsidRPr="00A57123" w:rsidSect="00E66A83">
      <w:pgSz w:w="11906" w:h="16838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99692" w14:textId="77777777" w:rsidR="008C7FF7" w:rsidRDefault="008C7FF7" w:rsidP="003C7C2D">
      <w:r>
        <w:separator/>
      </w:r>
    </w:p>
  </w:endnote>
  <w:endnote w:type="continuationSeparator" w:id="0">
    <w:p w14:paraId="7F353A8D" w14:textId="77777777" w:rsidR="008C7FF7" w:rsidRDefault="008C7FF7" w:rsidP="003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BEA7D" w14:textId="77777777" w:rsidR="008C7FF7" w:rsidRDefault="008C7FF7" w:rsidP="003C7C2D">
      <w:r>
        <w:separator/>
      </w:r>
    </w:p>
  </w:footnote>
  <w:footnote w:type="continuationSeparator" w:id="0">
    <w:p w14:paraId="5AE89D33" w14:textId="77777777" w:rsidR="008C7FF7" w:rsidRDefault="008C7FF7" w:rsidP="003C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8D6"/>
    <w:multiLevelType w:val="hybridMultilevel"/>
    <w:tmpl w:val="DE9EDC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660"/>
    <w:multiLevelType w:val="hybridMultilevel"/>
    <w:tmpl w:val="321EF9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BEA"/>
    <w:multiLevelType w:val="hybridMultilevel"/>
    <w:tmpl w:val="C4A0E132"/>
    <w:lvl w:ilvl="0" w:tplc="D5FCD3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C3D"/>
    <w:multiLevelType w:val="hybridMultilevel"/>
    <w:tmpl w:val="77FC5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A696D"/>
    <w:multiLevelType w:val="hybridMultilevel"/>
    <w:tmpl w:val="5FD60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339F"/>
    <w:multiLevelType w:val="hybridMultilevel"/>
    <w:tmpl w:val="5AD63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6A14"/>
    <w:multiLevelType w:val="hybridMultilevel"/>
    <w:tmpl w:val="AFE6B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9698B"/>
    <w:multiLevelType w:val="hybridMultilevel"/>
    <w:tmpl w:val="7534A9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CB7"/>
    <w:multiLevelType w:val="hybridMultilevel"/>
    <w:tmpl w:val="C108F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7073"/>
    <w:multiLevelType w:val="hybridMultilevel"/>
    <w:tmpl w:val="29DC67DA"/>
    <w:lvl w:ilvl="0" w:tplc="93EE8C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CD0"/>
    <w:multiLevelType w:val="hybridMultilevel"/>
    <w:tmpl w:val="58C87D16"/>
    <w:lvl w:ilvl="0" w:tplc="1D0231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E4707"/>
    <w:multiLevelType w:val="hybridMultilevel"/>
    <w:tmpl w:val="615441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A7B87"/>
    <w:multiLevelType w:val="hybridMultilevel"/>
    <w:tmpl w:val="1DE65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078E"/>
    <w:multiLevelType w:val="hybridMultilevel"/>
    <w:tmpl w:val="81DE8110"/>
    <w:lvl w:ilvl="0" w:tplc="B26663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7E80"/>
    <w:multiLevelType w:val="hybridMultilevel"/>
    <w:tmpl w:val="C772DF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34F45"/>
    <w:multiLevelType w:val="hybridMultilevel"/>
    <w:tmpl w:val="C38AF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937B9"/>
    <w:multiLevelType w:val="hybridMultilevel"/>
    <w:tmpl w:val="B54E195C"/>
    <w:lvl w:ilvl="0" w:tplc="51B2B16C">
      <w:start w:val="1"/>
      <w:numFmt w:val="lowerLetter"/>
      <w:lvlText w:val="%1)"/>
      <w:lvlJc w:val="left"/>
      <w:pPr>
        <w:ind w:left="70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EC2279F"/>
    <w:multiLevelType w:val="hybridMultilevel"/>
    <w:tmpl w:val="F098BE5A"/>
    <w:lvl w:ilvl="0" w:tplc="22E62C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46617"/>
    <w:multiLevelType w:val="hybridMultilevel"/>
    <w:tmpl w:val="3F2CD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0"/>
  </w:num>
  <w:num w:numId="5">
    <w:abstractNumId w:val="16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7"/>
  </w:num>
  <w:num w:numId="14">
    <w:abstractNumId w:val="6"/>
  </w:num>
  <w:num w:numId="15">
    <w:abstractNumId w:val="1"/>
  </w:num>
  <w:num w:numId="16">
    <w:abstractNumId w:val="15"/>
  </w:num>
  <w:num w:numId="17">
    <w:abstractNumId w:val="0"/>
  </w:num>
  <w:num w:numId="18">
    <w:abstractNumId w:val="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07899"/>
    <w:rsid w:val="0001001E"/>
    <w:rsid w:val="00015707"/>
    <w:rsid w:val="00023372"/>
    <w:rsid w:val="00024ECB"/>
    <w:rsid w:val="00025F98"/>
    <w:rsid w:val="000273BC"/>
    <w:rsid w:val="0003088F"/>
    <w:rsid w:val="00030D7A"/>
    <w:rsid w:val="0004397C"/>
    <w:rsid w:val="00045E94"/>
    <w:rsid w:val="0004789A"/>
    <w:rsid w:val="00051754"/>
    <w:rsid w:val="00052AF2"/>
    <w:rsid w:val="0006285C"/>
    <w:rsid w:val="00063652"/>
    <w:rsid w:val="00065023"/>
    <w:rsid w:val="00073920"/>
    <w:rsid w:val="00092852"/>
    <w:rsid w:val="000A044F"/>
    <w:rsid w:val="000A359B"/>
    <w:rsid w:val="000A5C6A"/>
    <w:rsid w:val="000B1C6D"/>
    <w:rsid w:val="000B7E20"/>
    <w:rsid w:val="000D2387"/>
    <w:rsid w:val="000F2A72"/>
    <w:rsid w:val="000F4E94"/>
    <w:rsid w:val="001176B5"/>
    <w:rsid w:val="00134D27"/>
    <w:rsid w:val="00135514"/>
    <w:rsid w:val="0014023C"/>
    <w:rsid w:val="00173F5D"/>
    <w:rsid w:val="00174A4C"/>
    <w:rsid w:val="00187A45"/>
    <w:rsid w:val="001A55EC"/>
    <w:rsid w:val="001C3E00"/>
    <w:rsid w:val="001D46AE"/>
    <w:rsid w:val="001E22A3"/>
    <w:rsid w:val="001E3129"/>
    <w:rsid w:val="001E4933"/>
    <w:rsid w:val="001F2A23"/>
    <w:rsid w:val="00206EBE"/>
    <w:rsid w:val="0022069A"/>
    <w:rsid w:val="00225C3F"/>
    <w:rsid w:val="00233D21"/>
    <w:rsid w:val="00235A40"/>
    <w:rsid w:val="00241964"/>
    <w:rsid w:val="00247AA8"/>
    <w:rsid w:val="00247DDC"/>
    <w:rsid w:val="00256F17"/>
    <w:rsid w:val="002661A7"/>
    <w:rsid w:val="002672D4"/>
    <w:rsid w:val="002706A9"/>
    <w:rsid w:val="002920FC"/>
    <w:rsid w:val="002B396D"/>
    <w:rsid w:val="002C4191"/>
    <w:rsid w:val="002C78B3"/>
    <w:rsid w:val="00323423"/>
    <w:rsid w:val="00331E37"/>
    <w:rsid w:val="00335706"/>
    <w:rsid w:val="00365586"/>
    <w:rsid w:val="00390267"/>
    <w:rsid w:val="003B2609"/>
    <w:rsid w:val="003B60A4"/>
    <w:rsid w:val="003C7C2D"/>
    <w:rsid w:val="003D49E7"/>
    <w:rsid w:val="003D51F0"/>
    <w:rsid w:val="003F1A84"/>
    <w:rsid w:val="003F2A5C"/>
    <w:rsid w:val="0040171E"/>
    <w:rsid w:val="00403FC1"/>
    <w:rsid w:val="004063D9"/>
    <w:rsid w:val="00412845"/>
    <w:rsid w:val="00423A9A"/>
    <w:rsid w:val="0042497D"/>
    <w:rsid w:val="00434506"/>
    <w:rsid w:val="004472F2"/>
    <w:rsid w:val="004612F5"/>
    <w:rsid w:val="004615F5"/>
    <w:rsid w:val="00466A00"/>
    <w:rsid w:val="00467029"/>
    <w:rsid w:val="00491CC8"/>
    <w:rsid w:val="004A1F54"/>
    <w:rsid w:val="004A3082"/>
    <w:rsid w:val="004B1CF5"/>
    <w:rsid w:val="004C0625"/>
    <w:rsid w:val="004C655D"/>
    <w:rsid w:val="004D1832"/>
    <w:rsid w:val="004E1252"/>
    <w:rsid w:val="005015CE"/>
    <w:rsid w:val="00501BA0"/>
    <w:rsid w:val="00515DEF"/>
    <w:rsid w:val="005162B7"/>
    <w:rsid w:val="00517D7F"/>
    <w:rsid w:val="00520076"/>
    <w:rsid w:val="005233F3"/>
    <w:rsid w:val="0052427C"/>
    <w:rsid w:val="00560208"/>
    <w:rsid w:val="005604DB"/>
    <w:rsid w:val="005641E7"/>
    <w:rsid w:val="00571D56"/>
    <w:rsid w:val="005960AD"/>
    <w:rsid w:val="005B290F"/>
    <w:rsid w:val="005B7672"/>
    <w:rsid w:val="005C48A3"/>
    <w:rsid w:val="005E335A"/>
    <w:rsid w:val="005E77C1"/>
    <w:rsid w:val="006003B8"/>
    <w:rsid w:val="00612559"/>
    <w:rsid w:val="006304E9"/>
    <w:rsid w:val="006379E6"/>
    <w:rsid w:val="0065552B"/>
    <w:rsid w:val="00683059"/>
    <w:rsid w:val="006959F9"/>
    <w:rsid w:val="006A2065"/>
    <w:rsid w:val="006C059A"/>
    <w:rsid w:val="006C316E"/>
    <w:rsid w:val="006C6D7E"/>
    <w:rsid w:val="006D1958"/>
    <w:rsid w:val="006D4D31"/>
    <w:rsid w:val="006E2089"/>
    <w:rsid w:val="006E3E3D"/>
    <w:rsid w:val="007056D3"/>
    <w:rsid w:val="00713079"/>
    <w:rsid w:val="00721C27"/>
    <w:rsid w:val="00723A9B"/>
    <w:rsid w:val="00727526"/>
    <w:rsid w:val="00730B83"/>
    <w:rsid w:val="007420E7"/>
    <w:rsid w:val="00755988"/>
    <w:rsid w:val="007729F3"/>
    <w:rsid w:val="00776B29"/>
    <w:rsid w:val="007A2AD4"/>
    <w:rsid w:val="007A36D3"/>
    <w:rsid w:val="007A54DF"/>
    <w:rsid w:val="007B1E61"/>
    <w:rsid w:val="007C29C0"/>
    <w:rsid w:val="007C32C0"/>
    <w:rsid w:val="007C6966"/>
    <w:rsid w:val="007D0447"/>
    <w:rsid w:val="007D107C"/>
    <w:rsid w:val="007E19C0"/>
    <w:rsid w:val="007E6C0D"/>
    <w:rsid w:val="0081463F"/>
    <w:rsid w:val="008773F2"/>
    <w:rsid w:val="00877EEC"/>
    <w:rsid w:val="00880377"/>
    <w:rsid w:val="00882DFF"/>
    <w:rsid w:val="00896769"/>
    <w:rsid w:val="008A2D11"/>
    <w:rsid w:val="008A7027"/>
    <w:rsid w:val="008C0B5F"/>
    <w:rsid w:val="008C7FF7"/>
    <w:rsid w:val="008D4F0A"/>
    <w:rsid w:val="008E4D3A"/>
    <w:rsid w:val="008F321E"/>
    <w:rsid w:val="008F746B"/>
    <w:rsid w:val="009073A3"/>
    <w:rsid w:val="00914B80"/>
    <w:rsid w:val="00917EDE"/>
    <w:rsid w:val="00943762"/>
    <w:rsid w:val="009443D8"/>
    <w:rsid w:val="0095010B"/>
    <w:rsid w:val="0096020C"/>
    <w:rsid w:val="00960735"/>
    <w:rsid w:val="00980FE5"/>
    <w:rsid w:val="00986028"/>
    <w:rsid w:val="00987DE4"/>
    <w:rsid w:val="009A4C3D"/>
    <w:rsid w:val="009A5649"/>
    <w:rsid w:val="009B4580"/>
    <w:rsid w:val="009B7CD8"/>
    <w:rsid w:val="009E689D"/>
    <w:rsid w:val="00A105E9"/>
    <w:rsid w:val="00A2153D"/>
    <w:rsid w:val="00A22866"/>
    <w:rsid w:val="00A2286C"/>
    <w:rsid w:val="00A32142"/>
    <w:rsid w:val="00A32EC2"/>
    <w:rsid w:val="00A40E05"/>
    <w:rsid w:val="00A4476A"/>
    <w:rsid w:val="00A45E7F"/>
    <w:rsid w:val="00A52CB3"/>
    <w:rsid w:val="00A57123"/>
    <w:rsid w:val="00A60196"/>
    <w:rsid w:val="00A623D2"/>
    <w:rsid w:val="00A62682"/>
    <w:rsid w:val="00A82261"/>
    <w:rsid w:val="00AA140B"/>
    <w:rsid w:val="00AA2DF0"/>
    <w:rsid w:val="00AB206E"/>
    <w:rsid w:val="00AB5094"/>
    <w:rsid w:val="00AC5666"/>
    <w:rsid w:val="00AD252F"/>
    <w:rsid w:val="00AE2801"/>
    <w:rsid w:val="00B0219F"/>
    <w:rsid w:val="00B03FA8"/>
    <w:rsid w:val="00B17004"/>
    <w:rsid w:val="00B21B80"/>
    <w:rsid w:val="00B262C5"/>
    <w:rsid w:val="00B36E74"/>
    <w:rsid w:val="00B44206"/>
    <w:rsid w:val="00B513AC"/>
    <w:rsid w:val="00B52FCF"/>
    <w:rsid w:val="00B72CB5"/>
    <w:rsid w:val="00B8049C"/>
    <w:rsid w:val="00B83ECD"/>
    <w:rsid w:val="00B8430F"/>
    <w:rsid w:val="00B8618A"/>
    <w:rsid w:val="00B9420B"/>
    <w:rsid w:val="00BC11E2"/>
    <w:rsid w:val="00BC3110"/>
    <w:rsid w:val="00BD3BD7"/>
    <w:rsid w:val="00BE730B"/>
    <w:rsid w:val="00C011CA"/>
    <w:rsid w:val="00C04A37"/>
    <w:rsid w:val="00C20059"/>
    <w:rsid w:val="00C36263"/>
    <w:rsid w:val="00C51C29"/>
    <w:rsid w:val="00C72B98"/>
    <w:rsid w:val="00C75AEB"/>
    <w:rsid w:val="00C87B6F"/>
    <w:rsid w:val="00C97BAC"/>
    <w:rsid w:val="00CA2CF1"/>
    <w:rsid w:val="00CA7B7F"/>
    <w:rsid w:val="00CB2E35"/>
    <w:rsid w:val="00CB31E4"/>
    <w:rsid w:val="00CD6B9E"/>
    <w:rsid w:val="00CE4E91"/>
    <w:rsid w:val="00CF384B"/>
    <w:rsid w:val="00CF684E"/>
    <w:rsid w:val="00D01607"/>
    <w:rsid w:val="00D022C9"/>
    <w:rsid w:val="00D079F2"/>
    <w:rsid w:val="00D21C2F"/>
    <w:rsid w:val="00D256CC"/>
    <w:rsid w:val="00D3282A"/>
    <w:rsid w:val="00D43BFD"/>
    <w:rsid w:val="00D43E0E"/>
    <w:rsid w:val="00D50E31"/>
    <w:rsid w:val="00D531DF"/>
    <w:rsid w:val="00D54F5C"/>
    <w:rsid w:val="00D56560"/>
    <w:rsid w:val="00D6748C"/>
    <w:rsid w:val="00D67CFB"/>
    <w:rsid w:val="00D7295E"/>
    <w:rsid w:val="00DA6242"/>
    <w:rsid w:val="00DC16EB"/>
    <w:rsid w:val="00DD0EEF"/>
    <w:rsid w:val="00DF2A35"/>
    <w:rsid w:val="00DF5D95"/>
    <w:rsid w:val="00E02889"/>
    <w:rsid w:val="00E10C2B"/>
    <w:rsid w:val="00E21A9B"/>
    <w:rsid w:val="00E31141"/>
    <w:rsid w:val="00E352D9"/>
    <w:rsid w:val="00E37D94"/>
    <w:rsid w:val="00E4461B"/>
    <w:rsid w:val="00E45AFF"/>
    <w:rsid w:val="00E50FA9"/>
    <w:rsid w:val="00E61089"/>
    <w:rsid w:val="00E66A83"/>
    <w:rsid w:val="00E77CA1"/>
    <w:rsid w:val="00E86D0C"/>
    <w:rsid w:val="00E90EBC"/>
    <w:rsid w:val="00EA708A"/>
    <w:rsid w:val="00EB020D"/>
    <w:rsid w:val="00EC3689"/>
    <w:rsid w:val="00EF31D4"/>
    <w:rsid w:val="00EF7951"/>
    <w:rsid w:val="00EF7D26"/>
    <w:rsid w:val="00F074C5"/>
    <w:rsid w:val="00F27589"/>
    <w:rsid w:val="00F27660"/>
    <w:rsid w:val="00F35D69"/>
    <w:rsid w:val="00F42DE3"/>
    <w:rsid w:val="00F54D80"/>
    <w:rsid w:val="00F74FCD"/>
    <w:rsid w:val="00F80CD7"/>
    <w:rsid w:val="00F825A9"/>
    <w:rsid w:val="00F86C26"/>
    <w:rsid w:val="00FA0325"/>
    <w:rsid w:val="00FA697A"/>
    <w:rsid w:val="00FB0FBF"/>
    <w:rsid w:val="00FC70EA"/>
    <w:rsid w:val="00FD2EE9"/>
    <w:rsid w:val="00FD5577"/>
    <w:rsid w:val="00FD7F3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1396"/>
  <w15:docId w15:val="{3C34342E-FD38-4084-8910-1C545BE1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39"/>
    <w:rsid w:val="007E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33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D0F63-799A-4F7F-BEFF-9111947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5</cp:revision>
  <cp:lastPrinted>2021-02-17T12:06:00Z</cp:lastPrinted>
  <dcterms:created xsi:type="dcterms:W3CDTF">2021-03-04T10:02:00Z</dcterms:created>
  <dcterms:modified xsi:type="dcterms:W3CDTF">2021-03-04T10:12:00Z</dcterms:modified>
</cp:coreProperties>
</file>