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45" w:rsidRDefault="00447B0E" w:rsidP="001D18AE">
      <w:pPr>
        <w:ind w:left="2880" w:hanging="720"/>
        <w:jc w:val="center"/>
        <w:rPr>
          <w:rFonts w:ascii="Lucida Handwriting" w:hAnsi="Lucida Handwriting"/>
          <w:b/>
          <w:sz w:val="36"/>
          <w:szCs w:val="36"/>
        </w:rPr>
      </w:pPr>
      <w:r>
        <w:rPr>
          <w:noProof/>
          <w:lang w:eastAsia="en-GB"/>
        </w:rPr>
        <w:drawing>
          <wp:anchor distT="0" distB="0" distL="114300" distR="114300" simplePos="0" relativeHeight="251658240" behindDoc="1" locked="0" layoutInCell="1" allowOverlap="1">
            <wp:simplePos x="0" y="0"/>
            <wp:positionH relativeFrom="column">
              <wp:posOffset>-495300</wp:posOffset>
            </wp:positionH>
            <wp:positionV relativeFrom="paragraph">
              <wp:posOffset>-619125</wp:posOffset>
            </wp:positionV>
            <wp:extent cx="1259205" cy="1237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205" cy="1237615"/>
                    </a:xfrm>
                    <a:prstGeom prst="rect">
                      <a:avLst/>
                    </a:prstGeom>
                    <a:noFill/>
                    <a:ln>
                      <a:noFill/>
                    </a:ln>
                  </pic:spPr>
                </pic:pic>
              </a:graphicData>
            </a:graphic>
          </wp:anchor>
        </w:drawing>
      </w:r>
      <w:r w:rsidR="00E40145" w:rsidRPr="00516C3B">
        <w:rPr>
          <w:rFonts w:ascii="Lucida Handwriting" w:hAnsi="Lucida Handwriting"/>
          <w:b/>
          <w:sz w:val="36"/>
          <w:szCs w:val="36"/>
        </w:rPr>
        <w:t>SEIGHFORD PARISH COUNCIL</w:t>
      </w:r>
    </w:p>
    <w:p w:rsidR="00E40145" w:rsidRPr="00516C3B" w:rsidRDefault="00E40145" w:rsidP="00E40145">
      <w:pPr>
        <w:ind w:left="2880" w:hanging="2880"/>
        <w:jc w:val="center"/>
        <w:rPr>
          <w:rFonts w:ascii="Lucida Handwriting" w:hAnsi="Lucida Handwriting"/>
          <w:b/>
          <w:sz w:val="36"/>
          <w:szCs w:val="36"/>
        </w:rPr>
      </w:pPr>
    </w:p>
    <w:p w:rsidR="001D18AE" w:rsidRDefault="001D18AE" w:rsidP="00E40145">
      <w:pPr>
        <w:pStyle w:val="yiv9661887296msonormal"/>
        <w:spacing w:before="0" w:beforeAutospacing="0" w:after="0" w:afterAutospacing="0"/>
        <w:rPr>
          <w:rFonts w:ascii="Arial" w:hAnsi="Arial" w:cs="Arial"/>
          <w:b/>
          <w:u w:val="single"/>
        </w:rPr>
      </w:pPr>
    </w:p>
    <w:p w:rsidR="00E40145" w:rsidRPr="00986204" w:rsidRDefault="00E40145" w:rsidP="00E40145">
      <w:pPr>
        <w:pStyle w:val="yiv9661887296msonormal"/>
        <w:spacing w:before="0" w:beforeAutospacing="0" w:after="0" w:afterAutospacing="0"/>
        <w:rPr>
          <w:rFonts w:ascii="Arial" w:hAnsi="Arial" w:cs="Arial"/>
          <w:b/>
          <w:u w:val="single"/>
        </w:rPr>
      </w:pPr>
      <w:r w:rsidRPr="00986204">
        <w:rPr>
          <w:rFonts w:ascii="Arial" w:hAnsi="Arial" w:cs="Arial"/>
          <w:b/>
          <w:u w:val="single"/>
        </w:rPr>
        <w:t xml:space="preserve">MINUTES OF THE </w:t>
      </w:r>
      <w:r>
        <w:rPr>
          <w:rFonts w:ascii="Arial" w:hAnsi="Arial" w:cs="Arial"/>
          <w:b/>
          <w:u w:val="single"/>
        </w:rPr>
        <w:t xml:space="preserve">ANNUAL </w:t>
      </w:r>
      <w:r w:rsidRPr="00986204">
        <w:rPr>
          <w:rFonts w:ascii="Arial" w:hAnsi="Arial" w:cs="Arial"/>
          <w:b/>
          <w:u w:val="single"/>
        </w:rPr>
        <w:t xml:space="preserve">MEETING OF SEIGHFORD PARISH COUNCIL HELD ON </w:t>
      </w:r>
      <w:r>
        <w:rPr>
          <w:rFonts w:ascii="Arial" w:hAnsi="Arial" w:cs="Arial"/>
          <w:b/>
          <w:u w:val="single"/>
        </w:rPr>
        <w:t>21 MAY 20</w:t>
      </w:r>
      <w:r w:rsidRPr="00986204">
        <w:rPr>
          <w:rFonts w:ascii="Arial" w:hAnsi="Arial" w:cs="Arial"/>
          <w:b/>
          <w:u w:val="single"/>
        </w:rPr>
        <w:t>1</w:t>
      </w:r>
      <w:r>
        <w:rPr>
          <w:rFonts w:ascii="Arial" w:hAnsi="Arial" w:cs="Arial"/>
          <w:b/>
          <w:u w:val="single"/>
        </w:rPr>
        <w:t>8</w:t>
      </w:r>
      <w:r w:rsidRPr="00986204">
        <w:rPr>
          <w:rFonts w:ascii="Arial" w:hAnsi="Arial" w:cs="Arial"/>
          <w:b/>
          <w:u w:val="single"/>
        </w:rPr>
        <w:t xml:space="preserve"> AT </w:t>
      </w:r>
      <w:r w:rsidR="00D55EE3">
        <w:rPr>
          <w:rFonts w:ascii="Arial" w:hAnsi="Arial" w:cs="Arial"/>
          <w:b/>
          <w:u w:val="single"/>
        </w:rPr>
        <w:t xml:space="preserve">GREAT BRIDGEFORD </w:t>
      </w:r>
      <w:r>
        <w:rPr>
          <w:rFonts w:ascii="Arial" w:hAnsi="Arial" w:cs="Arial"/>
          <w:b/>
          <w:u w:val="single"/>
        </w:rPr>
        <w:t xml:space="preserve">VILLAGE HALL </w:t>
      </w:r>
    </w:p>
    <w:p w:rsidR="00E40145" w:rsidRPr="00986204" w:rsidRDefault="00E40145" w:rsidP="00E40145">
      <w:pPr>
        <w:rPr>
          <w:rFonts w:ascii="Arial" w:hAnsi="Arial" w:cs="Arial"/>
        </w:rPr>
      </w:pPr>
    </w:p>
    <w:p w:rsidR="00E40145" w:rsidRPr="00986204" w:rsidRDefault="00E40145" w:rsidP="00E40145">
      <w:pPr>
        <w:tabs>
          <w:tab w:val="left" w:pos="1701"/>
          <w:tab w:val="left" w:pos="5103"/>
        </w:tabs>
        <w:ind w:left="720" w:hanging="720"/>
        <w:rPr>
          <w:rFonts w:ascii="Arial" w:hAnsi="Arial" w:cs="Arial"/>
        </w:rPr>
      </w:pPr>
      <w:r w:rsidRPr="00986204">
        <w:rPr>
          <w:rFonts w:ascii="Arial" w:hAnsi="Arial" w:cs="Arial"/>
        </w:rPr>
        <w:t xml:space="preserve">Present: </w:t>
      </w:r>
      <w:r w:rsidRPr="00986204">
        <w:rPr>
          <w:rFonts w:ascii="Arial" w:hAnsi="Arial" w:cs="Arial"/>
        </w:rPr>
        <w:tab/>
      </w:r>
      <w:r>
        <w:rPr>
          <w:rFonts w:ascii="Arial" w:hAnsi="Arial" w:cs="Arial"/>
        </w:rPr>
        <w:t xml:space="preserve">Cllr David Price </w:t>
      </w:r>
      <w:r w:rsidRPr="00986204">
        <w:rPr>
          <w:rFonts w:ascii="Arial" w:hAnsi="Arial" w:cs="Arial"/>
        </w:rPr>
        <w:t>(Chair)</w:t>
      </w:r>
      <w:r w:rsidRPr="00986204">
        <w:rPr>
          <w:rFonts w:ascii="Arial" w:hAnsi="Arial" w:cs="Arial"/>
        </w:rPr>
        <w:tab/>
      </w:r>
      <w:r>
        <w:rPr>
          <w:rFonts w:ascii="Arial" w:hAnsi="Arial" w:cs="Arial"/>
        </w:rPr>
        <w:t xml:space="preserve">Cllr Michael </w:t>
      </w:r>
      <w:proofErr w:type="spellStart"/>
      <w:r>
        <w:rPr>
          <w:rFonts w:ascii="Arial" w:hAnsi="Arial" w:cs="Arial"/>
        </w:rPr>
        <w:t>Eld</w:t>
      </w:r>
      <w:proofErr w:type="spellEnd"/>
      <w:r>
        <w:rPr>
          <w:rFonts w:ascii="Arial" w:hAnsi="Arial" w:cs="Arial"/>
        </w:rPr>
        <w:t xml:space="preserve">  </w:t>
      </w:r>
      <w:r w:rsidRPr="00986204">
        <w:rPr>
          <w:rFonts w:ascii="Arial" w:hAnsi="Arial" w:cs="Arial"/>
        </w:rPr>
        <w:t xml:space="preserve">    </w:t>
      </w:r>
    </w:p>
    <w:p w:rsidR="00A30508" w:rsidRDefault="00E40145" w:rsidP="00A30508">
      <w:pPr>
        <w:tabs>
          <w:tab w:val="left" w:pos="1701"/>
          <w:tab w:val="left" w:pos="5103"/>
        </w:tabs>
        <w:ind w:left="720" w:hanging="720"/>
        <w:rPr>
          <w:rFonts w:ascii="Arial" w:hAnsi="Arial" w:cs="Arial"/>
        </w:rPr>
      </w:pPr>
      <w:r w:rsidRPr="00986204">
        <w:rPr>
          <w:rFonts w:ascii="Arial" w:hAnsi="Arial" w:cs="Arial"/>
        </w:rPr>
        <w:tab/>
      </w:r>
      <w:r w:rsidRPr="00986204">
        <w:rPr>
          <w:rFonts w:ascii="Arial" w:hAnsi="Arial" w:cs="Arial"/>
        </w:rPr>
        <w:tab/>
      </w:r>
      <w:r>
        <w:rPr>
          <w:rFonts w:ascii="Arial" w:hAnsi="Arial" w:cs="Arial"/>
        </w:rPr>
        <w:t xml:space="preserve">Cllr </w:t>
      </w:r>
      <w:r w:rsidRPr="00986204">
        <w:rPr>
          <w:rFonts w:ascii="Arial" w:hAnsi="Arial" w:cs="Arial"/>
        </w:rPr>
        <w:t xml:space="preserve">Bill Brown </w:t>
      </w:r>
      <w:r w:rsidRPr="00986204">
        <w:rPr>
          <w:rFonts w:ascii="Arial" w:hAnsi="Arial" w:cs="Arial"/>
        </w:rPr>
        <w:tab/>
      </w:r>
      <w:r>
        <w:rPr>
          <w:rFonts w:ascii="Arial" w:hAnsi="Arial" w:cs="Arial"/>
        </w:rPr>
        <w:t xml:space="preserve">Cllr </w:t>
      </w:r>
      <w:r w:rsidR="00372D8D">
        <w:rPr>
          <w:rFonts w:ascii="Arial" w:hAnsi="Arial" w:cs="Arial"/>
        </w:rPr>
        <w:t xml:space="preserve">Mark </w:t>
      </w:r>
      <w:proofErr w:type="spellStart"/>
      <w:r w:rsidR="00372D8D">
        <w:rPr>
          <w:rFonts w:ascii="Arial" w:hAnsi="Arial" w:cs="Arial"/>
        </w:rPr>
        <w:t>Hodgkins</w:t>
      </w:r>
      <w:proofErr w:type="spellEnd"/>
      <w:r w:rsidR="00372D8D">
        <w:rPr>
          <w:rFonts w:ascii="Arial" w:hAnsi="Arial" w:cs="Arial"/>
        </w:rPr>
        <w:t xml:space="preserve"> </w:t>
      </w:r>
      <w:r w:rsidRPr="00986204">
        <w:rPr>
          <w:rFonts w:ascii="Arial" w:hAnsi="Arial" w:cs="Arial"/>
        </w:rPr>
        <w:tab/>
      </w:r>
    </w:p>
    <w:p w:rsidR="00A30508" w:rsidRDefault="00A30508" w:rsidP="00A30508">
      <w:pPr>
        <w:tabs>
          <w:tab w:val="left" w:pos="1701"/>
          <w:tab w:val="left" w:pos="5103"/>
        </w:tabs>
        <w:ind w:left="720" w:hanging="720"/>
        <w:rPr>
          <w:rFonts w:ascii="Arial" w:hAnsi="Arial" w:cs="Arial"/>
        </w:rPr>
      </w:pPr>
      <w:r>
        <w:rPr>
          <w:rFonts w:ascii="Arial" w:hAnsi="Arial" w:cs="Arial"/>
        </w:rPr>
        <w:tab/>
      </w:r>
      <w:r>
        <w:rPr>
          <w:rFonts w:ascii="Arial" w:hAnsi="Arial" w:cs="Arial"/>
        </w:rPr>
        <w:tab/>
      </w:r>
      <w:r w:rsidR="00E40145">
        <w:rPr>
          <w:rFonts w:ascii="Arial" w:hAnsi="Arial" w:cs="Arial"/>
        </w:rPr>
        <w:t>Cllr Alison Vaughan</w:t>
      </w:r>
      <w:r w:rsidR="00E40145" w:rsidRPr="00986204">
        <w:rPr>
          <w:rFonts w:ascii="Arial" w:hAnsi="Arial" w:cs="Arial"/>
        </w:rPr>
        <w:t xml:space="preserve"> </w:t>
      </w:r>
      <w:r w:rsidR="00E40145" w:rsidRPr="00986204">
        <w:rPr>
          <w:rFonts w:ascii="Arial" w:hAnsi="Arial" w:cs="Arial"/>
        </w:rPr>
        <w:tab/>
        <w:t xml:space="preserve"> </w:t>
      </w:r>
      <w:r w:rsidR="00E40145">
        <w:rPr>
          <w:rFonts w:ascii="Arial" w:hAnsi="Arial" w:cs="Arial"/>
        </w:rPr>
        <w:t xml:space="preserve">Cllr </w:t>
      </w:r>
      <w:r w:rsidR="00372D8D">
        <w:rPr>
          <w:rFonts w:ascii="Arial" w:hAnsi="Arial" w:cs="Arial"/>
        </w:rPr>
        <w:t>John Busby</w:t>
      </w:r>
      <w:r w:rsidR="00372D8D">
        <w:rPr>
          <w:rFonts w:ascii="Arial" w:hAnsi="Arial" w:cs="Arial"/>
        </w:rPr>
        <w:tab/>
      </w:r>
    </w:p>
    <w:p w:rsidR="00E40145" w:rsidRDefault="00A30508" w:rsidP="00A30508">
      <w:pPr>
        <w:tabs>
          <w:tab w:val="left" w:pos="1701"/>
          <w:tab w:val="left" w:pos="5103"/>
        </w:tabs>
        <w:ind w:left="720" w:hanging="720"/>
        <w:rPr>
          <w:rFonts w:ascii="Arial" w:hAnsi="Arial" w:cs="Arial"/>
        </w:rPr>
      </w:pPr>
      <w:r>
        <w:rPr>
          <w:rFonts w:ascii="Arial" w:hAnsi="Arial" w:cs="Arial"/>
        </w:rPr>
        <w:tab/>
      </w:r>
      <w:r>
        <w:rPr>
          <w:rFonts w:ascii="Arial" w:hAnsi="Arial" w:cs="Arial"/>
        </w:rPr>
        <w:tab/>
      </w:r>
      <w:r w:rsidR="00372D8D">
        <w:rPr>
          <w:rFonts w:ascii="Arial" w:hAnsi="Arial" w:cs="Arial"/>
        </w:rPr>
        <w:t xml:space="preserve">Cllr Jean </w:t>
      </w:r>
      <w:proofErr w:type="spellStart"/>
      <w:r w:rsidR="00372D8D">
        <w:rPr>
          <w:rFonts w:ascii="Arial" w:hAnsi="Arial" w:cs="Arial"/>
        </w:rPr>
        <w:t>Wetton</w:t>
      </w:r>
      <w:proofErr w:type="spellEnd"/>
      <w:r w:rsidR="00E40145">
        <w:rPr>
          <w:rFonts w:ascii="Arial" w:hAnsi="Arial" w:cs="Arial"/>
        </w:rPr>
        <w:t xml:space="preserve"> </w:t>
      </w:r>
    </w:p>
    <w:p w:rsidR="00E40145" w:rsidRPr="00986204" w:rsidRDefault="00E40145" w:rsidP="00E40145">
      <w:pPr>
        <w:tabs>
          <w:tab w:val="left" w:pos="5103"/>
        </w:tabs>
        <w:rPr>
          <w:rFonts w:ascii="Arial" w:hAnsi="Arial" w:cs="Arial"/>
        </w:rPr>
      </w:pPr>
    </w:p>
    <w:p w:rsidR="00E40145" w:rsidRPr="00986204" w:rsidRDefault="00E40145" w:rsidP="00B02E0A">
      <w:pPr>
        <w:ind w:left="981" w:hanging="981"/>
        <w:rPr>
          <w:rFonts w:ascii="Arial" w:hAnsi="Arial" w:cs="Arial"/>
        </w:rPr>
      </w:pPr>
      <w:r>
        <w:rPr>
          <w:rFonts w:ascii="Arial" w:hAnsi="Arial" w:cs="Arial"/>
        </w:rPr>
        <w:t>In attendance:</w:t>
      </w:r>
      <w:r>
        <w:rPr>
          <w:rFonts w:ascii="Arial" w:hAnsi="Arial" w:cs="Arial"/>
        </w:rPr>
        <w:tab/>
        <w:t xml:space="preserve">     </w:t>
      </w:r>
      <w:r w:rsidRPr="00986204">
        <w:rPr>
          <w:rFonts w:ascii="Arial" w:hAnsi="Arial" w:cs="Arial"/>
        </w:rPr>
        <w:t xml:space="preserve">John </w:t>
      </w:r>
      <w:proofErr w:type="spellStart"/>
      <w:r w:rsidRPr="00986204">
        <w:rPr>
          <w:rFonts w:ascii="Arial" w:hAnsi="Arial" w:cs="Arial"/>
        </w:rPr>
        <w:t>Charleton</w:t>
      </w:r>
      <w:proofErr w:type="spellEnd"/>
      <w:r w:rsidRPr="00986204">
        <w:rPr>
          <w:rFonts w:ascii="Arial" w:hAnsi="Arial" w:cs="Arial"/>
        </w:rPr>
        <w:tab/>
      </w:r>
      <w:r w:rsidRPr="00986204">
        <w:rPr>
          <w:rFonts w:ascii="Arial" w:hAnsi="Arial" w:cs="Arial"/>
        </w:rPr>
        <w:tab/>
      </w:r>
      <w:r w:rsidRPr="00986204">
        <w:rPr>
          <w:rFonts w:ascii="Arial" w:hAnsi="Arial" w:cs="Arial"/>
        </w:rPr>
        <w:tab/>
        <w:t xml:space="preserve"> Clerk </w:t>
      </w:r>
    </w:p>
    <w:p w:rsidR="00E40145" w:rsidRPr="00986204" w:rsidRDefault="00E40145" w:rsidP="00E40145">
      <w:pPr>
        <w:tabs>
          <w:tab w:val="left" w:pos="1701"/>
        </w:tabs>
        <w:rPr>
          <w:rFonts w:ascii="Arial" w:hAnsi="Arial" w:cs="Arial"/>
        </w:rPr>
      </w:pPr>
      <w:r w:rsidRPr="00986204">
        <w:rPr>
          <w:rFonts w:ascii="Arial" w:hAnsi="Arial" w:cs="Arial"/>
        </w:rPr>
        <w:tab/>
      </w:r>
      <w:r>
        <w:rPr>
          <w:rFonts w:ascii="Arial" w:hAnsi="Arial" w:cs="Arial"/>
        </w:rPr>
        <w:t xml:space="preserve">+ </w:t>
      </w:r>
      <w:r w:rsidR="00B02E0A">
        <w:rPr>
          <w:rFonts w:ascii="Arial" w:hAnsi="Arial" w:cs="Arial"/>
        </w:rPr>
        <w:t>2</w:t>
      </w:r>
      <w:r w:rsidRPr="00986204">
        <w:rPr>
          <w:rFonts w:ascii="Arial" w:hAnsi="Arial" w:cs="Arial"/>
        </w:rPr>
        <w:t xml:space="preserve"> members of the public </w:t>
      </w:r>
    </w:p>
    <w:p w:rsidR="00E40145" w:rsidRDefault="00E40145" w:rsidP="00E40145">
      <w:pPr>
        <w:rPr>
          <w:rFonts w:ascii="Arial" w:hAnsi="Arial" w:cs="Arial"/>
          <w:i/>
        </w:rPr>
      </w:pPr>
    </w:p>
    <w:tbl>
      <w:tblPr>
        <w:tblW w:w="933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40" w:firstRow="0" w:lastRow="1" w:firstColumn="0" w:lastColumn="0" w:noHBand="0" w:noVBand="0"/>
      </w:tblPr>
      <w:tblGrid>
        <w:gridCol w:w="7939"/>
        <w:gridCol w:w="1398"/>
      </w:tblGrid>
      <w:tr w:rsidR="00E40145" w:rsidRPr="00986204" w:rsidTr="006E1173">
        <w:trPr>
          <w:cantSplit/>
          <w:trHeight w:val="395"/>
          <w:tblHeader/>
        </w:trPr>
        <w:tc>
          <w:tcPr>
            <w:tcW w:w="7939" w:type="dxa"/>
            <w:vAlign w:val="center"/>
          </w:tcPr>
          <w:p w:rsidR="00E40145" w:rsidRPr="00986204" w:rsidRDefault="00E40145" w:rsidP="006E1173">
            <w:pPr>
              <w:pStyle w:val="NoSpacing"/>
              <w:jc w:val="center"/>
              <w:rPr>
                <w:rFonts w:ascii="Arial" w:hAnsi="Arial" w:cs="Arial"/>
                <w:b/>
                <w:sz w:val="22"/>
                <w:szCs w:val="22"/>
              </w:rPr>
            </w:pPr>
            <w:r>
              <w:rPr>
                <w:rFonts w:ascii="Arial" w:hAnsi="Arial" w:cs="Arial"/>
                <w:b/>
                <w:sz w:val="22"/>
                <w:szCs w:val="22"/>
              </w:rPr>
              <w:t>Minute</w:t>
            </w:r>
          </w:p>
        </w:tc>
        <w:tc>
          <w:tcPr>
            <w:tcW w:w="1398" w:type="dxa"/>
          </w:tcPr>
          <w:p w:rsidR="00E40145" w:rsidRPr="00986204" w:rsidRDefault="00E40145" w:rsidP="006E1173">
            <w:pPr>
              <w:pStyle w:val="NoSpacing"/>
              <w:jc w:val="center"/>
              <w:rPr>
                <w:rFonts w:ascii="Arial" w:hAnsi="Arial" w:cs="Arial"/>
                <w:b/>
                <w:sz w:val="22"/>
                <w:szCs w:val="22"/>
              </w:rPr>
            </w:pPr>
            <w:r w:rsidRPr="00986204">
              <w:rPr>
                <w:rFonts w:ascii="Arial" w:hAnsi="Arial" w:cs="Arial"/>
                <w:b/>
                <w:sz w:val="22"/>
                <w:szCs w:val="22"/>
              </w:rPr>
              <w:t>Actions</w:t>
            </w:r>
          </w:p>
        </w:tc>
      </w:tr>
      <w:tr w:rsidR="00E40145" w:rsidRPr="00986204" w:rsidTr="006E1173">
        <w:trPr>
          <w:trHeight w:val="842"/>
        </w:trPr>
        <w:tc>
          <w:tcPr>
            <w:tcW w:w="7939" w:type="dxa"/>
          </w:tcPr>
          <w:p w:rsidR="00E40145" w:rsidRPr="00B666F9" w:rsidRDefault="00E40145" w:rsidP="00E40145">
            <w:pPr>
              <w:rPr>
                <w:rFonts w:ascii="Arial" w:eastAsiaTheme="minorHAnsi" w:hAnsi="Arial" w:cs="Arial"/>
                <w:b/>
                <w:bCs/>
                <w:sz w:val="22"/>
                <w:szCs w:val="22"/>
              </w:rPr>
            </w:pPr>
            <w:r w:rsidRPr="00B666F9">
              <w:rPr>
                <w:rFonts w:ascii="Arial" w:eastAsiaTheme="minorHAnsi" w:hAnsi="Arial" w:cs="Arial"/>
                <w:b/>
                <w:bCs/>
                <w:sz w:val="22"/>
                <w:szCs w:val="22"/>
              </w:rPr>
              <w:t>1</w:t>
            </w:r>
            <w:r w:rsidR="00E43A51">
              <w:rPr>
                <w:rFonts w:ascii="Arial" w:eastAsiaTheme="minorHAnsi" w:hAnsi="Arial" w:cs="Arial"/>
                <w:b/>
                <w:bCs/>
                <w:sz w:val="22"/>
                <w:szCs w:val="22"/>
              </w:rPr>
              <w:t>8</w:t>
            </w:r>
            <w:r w:rsidRPr="00B666F9">
              <w:rPr>
                <w:rFonts w:ascii="Arial" w:eastAsiaTheme="minorHAnsi" w:hAnsi="Arial" w:cs="Arial"/>
                <w:b/>
                <w:bCs/>
                <w:sz w:val="22"/>
                <w:szCs w:val="22"/>
              </w:rPr>
              <w:t>/</w:t>
            </w:r>
            <w:r w:rsidR="00DF4ECE">
              <w:rPr>
                <w:rFonts w:ascii="Arial" w:eastAsiaTheme="minorHAnsi" w:hAnsi="Arial" w:cs="Arial"/>
                <w:b/>
                <w:bCs/>
                <w:sz w:val="22"/>
                <w:szCs w:val="22"/>
              </w:rPr>
              <w:t>1</w:t>
            </w:r>
            <w:r w:rsidRPr="00B666F9">
              <w:rPr>
                <w:rFonts w:ascii="Arial" w:eastAsiaTheme="minorHAnsi" w:hAnsi="Arial" w:cs="Arial"/>
                <w:b/>
                <w:bCs/>
                <w:sz w:val="22"/>
                <w:szCs w:val="22"/>
              </w:rPr>
              <w:t>/0</w:t>
            </w:r>
            <w:r w:rsidR="00DF4ECE">
              <w:rPr>
                <w:rFonts w:ascii="Arial" w:eastAsiaTheme="minorHAnsi" w:hAnsi="Arial" w:cs="Arial"/>
                <w:b/>
                <w:bCs/>
                <w:sz w:val="22"/>
                <w:szCs w:val="22"/>
              </w:rPr>
              <w:t>1</w:t>
            </w:r>
            <w:r w:rsidRPr="00B666F9">
              <w:rPr>
                <w:rFonts w:ascii="Arial" w:eastAsiaTheme="minorHAnsi" w:hAnsi="Arial" w:cs="Arial"/>
                <w:b/>
                <w:bCs/>
                <w:sz w:val="22"/>
                <w:szCs w:val="22"/>
              </w:rPr>
              <w:t xml:space="preserve">: TO RECEIVE APOLOGIES, RECORD ABSENCES </w:t>
            </w:r>
          </w:p>
          <w:p w:rsidR="00E40145" w:rsidRPr="00746361" w:rsidRDefault="00E40145" w:rsidP="00447B0E">
            <w:pPr>
              <w:overflowPunct/>
              <w:textAlignment w:val="auto"/>
              <w:rPr>
                <w:rFonts w:ascii="Arial" w:hAnsi="Arial" w:cs="Arial"/>
                <w:b/>
                <w:sz w:val="22"/>
                <w:szCs w:val="22"/>
              </w:rPr>
            </w:pPr>
            <w:r w:rsidRPr="00B666F9">
              <w:rPr>
                <w:rFonts w:ascii="Arial" w:eastAsiaTheme="minorHAnsi" w:hAnsi="Arial" w:cs="Arial"/>
                <w:sz w:val="22"/>
                <w:szCs w:val="22"/>
              </w:rPr>
              <w:t xml:space="preserve">Apologies were received </w:t>
            </w:r>
            <w:r>
              <w:rPr>
                <w:rFonts w:ascii="Arial" w:eastAsiaTheme="minorHAnsi" w:hAnsi="Arial" w:cs="Arial"/>
                <w:sz w:val="22"/>
                <w:szCs w:val="22"/>
              </w:rPr>
              <w:t xml:space="preserve">and accepted </w:t>
            </w:r>
            <w:r w:rsidRPr="00B666F9">
              <w:rPr>
                <w:rFonts w:ascii="Arial" w:eastAsiaTheme="minorHAnsi" w:hAnsi="Arial" w:cs="Arial"/>
                <w:sz w:val="22"/>
                <w:szCs w:val="22"/>
              </w:rPr>
              <w:t xml:space="preserve">from Cllr </w:t>
            </w:r>
            <w:r w:rsidR="00786929">
              <w:rPr>
                <w:rFonts w:ascii="Arial" w:eastAsiaTheme="minorHAnsi" w:hAnsi="Arial" w:cs="Arial"/>
                <w:sz w:val="22"/>
                <w:szCs w:val="22"/>
              </w:rPr>
              <w:t xml:space="preserve">Peter </w:t>
            </w:r>
            <w:proofErr w:type="spellStart"/>
            <w:r w:rsidR="00B02E0A">
              <w:rPr>
                <w:rFonts w:ascii="Arial" w:eastAsiaTheme="minorHAnsi" w:hAnsi="Arial" w:cs="Arial"/>
                <w:sz w:val="22"/>
                <w:szCs w:val="22"/>
              </w:rPr>
              <w:t>Eveson</w:t>
            </w:r>
            <w:proofErr w:type="spellEnd"/>
            <w:r>
              <w:rPr>
                <w:rFonts w:ascii="Arial" w:eastAsiaTheme="minorHAnsi" w:hAnsi="Arial" w:cs="Arial"/>
                <w:sz w:val="22"/>
                <w:szCs w:val="22"/>
              </w:rPr>
              <w:t xml:space="preserve">, Cllr </w:t>
            </w:r>
            <w:r w:rsidR="00786929">
              <w:rPr>
                <w:rFonts w:ascii="Arial" w:eastAsiaTheme="minorHAnsi" w:hAnsi="Arial" w:cs="Arial"/>
                <w:sz w:val="22"/>
                <w:szCs w:val="22"/>
              </w:rPr>
              <w:t xml:space="preserve">Steve </w:t>
            </w:r>
            <w:r w:rsidR="00B02E0A">
              <w:rPr>
                <w:rFonts w:ascii="Arial" w:eastAsiaTheme="minorHAnsi" w:hAnsi="Arial" w:cs="Arial"/>
                <w:sz w:val="22"/>
                <w:szCs w:val="22"/>
              </w:rPr>
              <w:t>Leigh</w:t>
            </w:r>
            <w:r w:rsidR="00786929">
              <w:rPr>
                <w:rFonts w:ascii="Arial" w:eastAsiaTheme="minorHAnsi" w:hAnsi="Arial" w:cs="Arial"/>
                <w:sz w:val="22"/>
                <w:szCs w:val="22"/>
              </w:rPr>
              <w:t>t</w:t>
            </w:r>
            <w:r w:rsidR="00B02E0A">
              <w:rPr>
                <w:rFonts w:ascii="Arial" w:eastAsiaTheme="minorHAnsi" w:hAnsi="Arial" w:cs="Arial"/>
                <w:sz w:val="22"/>
                <w:szCs w:val="22"/>
              </w:rPr>
              <w:t>on</w:t>
            </w:r>
            <w:r w:rsidR="00786929">
              <w:rPr>
                <w:rFonts w:ascii="Arial" w:eastAsiaTheme="minorHAnsi" w:hAnsi="Arial" w:cs="Arial"/>
                <w:sz w:val="22"/>
                <w:szCs w:val="22"/>
              </w:rPr>
              <w:t>, Cllr</w:t>
            </w:r>
            <w:r w:rsidR="00B02E0A">
              <w:rPr>
                <w:rFonts w:ascii="Arial" w:eastAsiaTheme="minorHAnsi" w:hAnsi="Arial" w:cs="Arial"/>
                <w:sz w:val="22"/>
                <w:szCs w:val="22"/>
              </w:rPr>
              <w:t xml:space="preserve"> </w:t>
            </w:r>
            <w:r>
              <w:rPr>
                <w:rFonts w:ascii="Arial" w:eastAsiaTheme="minorHAnsi" w:hAnsi="Arial" w:cs="Arial"/>
                <w:sz w:val="22"/>
                <w:szCs w:val="22"/>
              </w:rPr>
              <w:t xml:space="preserve">Ray Sutherland and Cllr Jeremy Pert </w:t>
            </w:r>
          </w:p>
        </w:tc>
        <w:tc>
          <w:tcPr>
            <w:tcW w:w="1398" w:type="dxa"/>
          </w:tcPr>
          <w:p w:rsidR="00E40145" w:rsidRDefault="00E40145" w:rsidP="006E1173">
            <w:pPr>
              <w:pStyle w:val="NoSpacing"/>
              <w:rPr>
                <w:rFonts w:ascii="Arial" w:hAnsi="Arial" w:cs="Arial"/>
                <w:sz w:val="22"/>
                <w:szCs w:val="22"/>
              </w:rPr>
            </w:pPr>
          </w:p>
        </w:tc>
      </w:tr>
      <w:tr w:rsidR="00E40145" w:rsidRPr="00986204" w:rsidTr="006E1173">
        <w:trPr>
          <w:trHeight w:val="842"/>
        </w:trPr>
        <w:tc>
          <w:tcPr>
            <w:tcW w:w="7939" w:type="dxa"/>
          </w:tcPr>
          <w:p w:rsidR="00E40145" w:rsidRPr="000A16C9" w:rsidRDefault="00E40145" w:rsidP="006E1173">
            <w:pPr>
              <w:rPr>
                <w:rFonts w:ascii="Arial" w:hAnsi="Arial" w:cs="Arial"/>
                <w:b/>
                <w:sz w:val="22"/>
                <w:szCs w:val="22"/>
              </w:rPr>
            </w:pPr>
            <w:r w:rsidRPr="000A16C9">
              <w:rPr>
                <w:rFonts w:ascii="Arial" w:hAnsi="Arial" w:cs="Arial"/>
                <w:b/>
                <w:sz w:val="22"/>
                <w:szCs w:val="22"/>
              </w:rPr>
              <w:t>18/1/0</w:t>
            </w:r>
            <w:r w:rsidR="00DF4ECE" w:rsidRPr="000A16C9">
              <w:rPr>
                <w:rFonts w:ascii="Arial" w:hAnsi="Arial" w:cs="Arial"/>
                <w:b/>
                <w:sz w:val="22"/>
                <w:szCs w:val="22"/>
              </w:rPr>
              <w:t>2</w:t>
            </w:r>
            <w:r w:rsidRPr="000A16C9">
              <w:rPr>
                <w:rFonts w:ascii="Arial" w:hAnsi="Arial" w:cs="Arial"/>
                <w:b/>
                <w:sz w:val="22"/>
                <w:szCs w:val="22"/>
              </w:rPr>
              <w:t xml:space="preserve">: ELECTION OF CHAIRMAN </w:t>
            </w:r>
          </w:p>
          <w:p w:rsidR="00E40145" w:rsidRPr="000A16C9" w:rsidRDefault="00DF4ECE" w:rsidP="006E1173">
            <w:pPr>
              <w:rPr>
                <w:rFonts w:ascii="Arial" w:hAnsi="Arial" w:cs="Arial"/>
                <w:sz w:val="22"/>
                <w:szCs w:val="22"/>
              </w:rPr>
            </w:pPr>
            <w:r w:rsidRPr="000A16C9">
              <w:rPr>
                <w:rFonts w:ascii="Arial" w:hAnsi="Arial" w:cs="Arial"/>
                <w:sz w:val="22"/>
                <w:szCs w:val="22"/>
              </w:rPr>
              <w:t>C</w:t>
            </w:r>
            <w:r w:rsidR="00E40145" w:rsidRPr="000A16C9">
              <w:rPr>
                <w:rFonts w:ascii="Arial" w:hAnsi="Arial" w:cs="Arial"/>
                <w:sz w:val="22"/>
                <w:szCs w:val="22"/>
              </w:rPr>
              <w:t>llr Price</w:t>
            </w:r>
            <w:r w:rsidRPr="000A16C9">
              <w:rPr>
                <w:rFonts w:ascii="Arial" w:hAnsi="Arial" w:cs="Arial"/>
                <w:sz w:val="22"/>
                <w:szCs w:val="22"/>
              </w:rPr>
              <w:t xml:space="preserve">, the outgoing Chairman, </w:t>
            </w:r>
            <w:r w:rsidR="00E40145" w:rsidRPr="000A16C9">
              <w:rPr>
                <w:rFonts w:ascii="Arial" w:hAnsi="Arial" w:cs="Arial"/>
                <w:sz w:val="22"/>
                <w:szCs w:val="22"/>
              </w:rPr>
              <w:t xml:space="preserve">requested nominations for the position of Chairman of </w:t>
            </w:r>
            <w:proofErr w:type="spellStart"/>
            <w:r w:rsidR="00E40145" w:rsidRPr="000A16C9">
              <w:rPr>
                <w:rFonts w:ascii="Arial" w:hAnsi="Arial" w:cs="Arial"/>
                <w:sz w:val="22"/>
                <w:szCs w:val="22"/>
              </w:rPr>
              <w:t>Seighford</w:t>
            </w:r>
            <w:proofErr w:type="spellEnd"/>
            <w:r w:rsidR="00E40145" w:rsidRPr="000A16C9">
              <w:rPr>
                <w:rFonts w:ascii="Arial" w:hAnsi="Arial" w:cs="Arial"/>
                <w:sz w:val="22"/>
                <w:szCs w:val="22"/>
              </w:rPr>
              <w:t xml:space="preserve"> Parish Council for the 2018/19 civic year. </w:t>
            </w:r>
          </w:p>
          <w:p w:rsidR="00E40145" w:rsidRPr="000A16C9" w:rsidRDefault="00E40145" w:rsidP="006E1173">
            <w:pPr>
              <w:rPr>
                <w:rFonts w:ascii="Arial" w:hAnsi="Arial" w:cs="Arial"/>
                <w:sz w:val="22"/>
                <w:szCs w:val="22"/>
              </w:rPr>
            </w:pPr>
          </w:p>
          <w:p w:rsidR="00E40145" w:rsidRPr="000A16C9" w:rsidRDefault="00E40145" w:rsidP="006E1173">
            <w:pPr>
              <w:rPr>
                <w:rFonts w:ascii="Arial" w:hAnsi="Arial" w:cs="Arial"/>
                <w:sz w:val="22"/>
                <w:szCs w:val="22"/>
              </w:rPr>
            </w:pPr>
            <w:r w:rsidRPr="000A16C9">
              <w:rPr>
                <w:rFonts w:ascii="Arial" w:hAnsi="Arial" w:cs="Arial"/>
                <w:sz w:val="22"/>
                <w:szCs w:val="22"/>
              </w:rPr>
              <w:t xml:space="preserve">It was proposed by Cllr </w:t>
            </w:r>
            <w:proofErr w:type="spellStart"/>
            <w:r w:rsidR="00B02E0A" w:rsidRPr="000A16C9">
              <w:rPr>
                <w:rFonts w:ascii="Arial" w:hAnsi="Arial" w:cs="Arial"/>
                <w:sz w:val="22"/>
                <w:szCs w:val="22"/>
              </w:rPr>
              <w:t>Wetton</w:t>
            </w:r>
            <w:proofErr w:type="spellEnd"/>
            <w:r w:rsidR="00B02E0A" w:rsidRPr="000A16C9">
              <w:rPr>
                <w:rFonts w:ascii="Arial" w:hAnsi="Arial" w:cs="Arial"/>
                <w:sz w:val="22"/>
                <w:szCs w:val="22"/>
              </w:rPr>
              <w:t xml:space="preserve"> </w:t>
            </w:r>
            <w:r w:rsidRPr="000A16C9">
              <w:rPr>
                <w:rFonts w:ascii="Arial" w:hAnsi="Arial" w:cs="Arial"/>
                <w:sz w:val="22"/>
                <w:szCs w:val="22"/>
              </w:rPr>
              <w:t xml:space="preserve">and seconded by Cllr </w:t>
            </w:r>
            <w:r w:rsidR="00B02E0A" w:rsidRPr="000A16C9">
              <w:rPr>
                <w:rFonts w:ascii="Arial" w:hAnsi="Arial" w:cs="Arial"/>
                <w:sz w:val="22"/>
                <w:szCs w:val="22"/>
              </w:rPr>
              <w:t xml:space="preserve">Vaughan </w:t>
            </w:r>
            <w:r w:rsidRPr="000A16C9">
              <w:rPr>
                <w:rFonts w:ascii="Arial" w:hAnsi="Arial" w:cs="Arial"/>
                <w:sz w:val="22"/>
                <w:szCs w:val="22"/>
              </w:rPr>
              <w:t>that Cllr Price be nominated as Chairman</w:t>
            </w:r>
            <w:r w:rsidR="00641D73" w:rsidRPr="000A16C9">
              <w:rPr>
                <w:rFonts w:ascii="Arial" w:hAnsi="Arial" w:cs="Arial"/>
                <w:sz w:val="22"/>
                <w:szCs w:val="22"/>
              </w:rPr>
              <w:t>.</w:t>
            </w:r>
            <w:r w:rsidRPr="000A16C9">
              <w:rPr>
                <w:rFonts w:ascii="Arial" w:hAnsi="Arial" w:cs="Arial"/>
                <w:sz w:val="22"/>
                <w:szCs w:val="22"/>
              </w:rPr>
              <w:t xml:space="preserve"> No other nominations were received. </w:t>
            </w:r>
          </w:p>
          <w:p w:rsidR="00E40145" w:rsidRPr="000A16C9" w:rsidRDefault="00E40145" w:rsidP="006E1173">
            <w:pPr>
              <w:rPr>
                <w:rFonts w:ascii="Arial" w:hAnsi="Arial" w:cs="Arial"/>
                <w:sz w:val="22"/>
                <w:szCs w:val="22"/>
              </w:rPr>
            </w:pPr>
          </w:p>
          <w:p w:rsidR="00786929" w:rsidRPr="000A16C9" w:rsidRDefault="00B02E0A" w:rsidP="006E1173">
            <w:pPr>
              <w:rPr>
                <w:rFonts w:ascii="Arial" w:hAnsi="Arial" w:cs="Arial"/>
                <w:sz w:val="22"/>
                <w:szCs w:val="22"/>
              </w:rPr>
            </w:pPr>
            <w:r w:rsidRPr="000A16C9">
              <w:rPr>
                <w:rFonts w:ascii="Arial" w:hAnsi="Arial" w:cs="Arial"/>
                <w:sz w:val="22"/>
                <w:szCs w:val="22"/>
              </w:rPr>
              <w:t>Following a vote by show of hands</w:t>
            </w:r>
            <w:r w:rsidR="000A16C9" w:rsidRPr="000A16C9">
              <w:rPr>
                <w:rFonts w:ascii="Arial" w:hAnsi="Arial" w:cs="Arial"/>
                <w:sz w:val="22"/>
                <w:szCs w:val="22"/>
              </w:rPr>
              <w:t>;</w:t>
            </w:r>
            <w:r w:rsidR="00DF4ECE" w:rsidRPr="000A16C9">
              <w:rPr>
                <w:rFonts w:ascii="Arial" w:hAnsi="Arial" w:cs="Arial"/>
                <w:sz w:val="22"/>
                <w:szCs w:val="22"/>
              </w:rPr>
              <w:t xml:space="preserve"> </w:t>
            </w:r>
          </w:p>
          <w:p w:rsidR="00E40145" w:rsidRPr="000A16C9" w:rsidRDefault="00786929" w:rsidP="006E1173">
            <w:pPr>
              <w:rPr>
                <w:rFonts w:ascii="Arial" w:hAnsi="Arial" w:cs="Arial"/>
                <w:b/>
                <w:sz w:val="22"/>
                <w:szCs w:val="22"/>
              </w:rPr>
            </w:pPr>
            <w:r w:rsidRPr="000A16C9">
              <w:rPr>
                <w:rFonts w:ascii="Arial" w:hAnsi="Arial" w:cs="Arial"/>
                <w:b/>
                <w:sz w:val="22"/>
                <w:szCs w:val="22"/>
              </w:rPr>
              <w:t>I</w:t>
            </w:r>
            <w:r w:rsidR="00E40145" w:rsidRPr="000A16C9">
              <w:rPr>
                <w:rFonts w:ascii="Arial" w:hAnsi="Arial" w:cs="Arial"/>
                <w:b/>
                <w:sz w:val="22"/>
                <w:szCs w:val="22"/>
              </w:rPr>
              <w:t>t was unanimously RESOLVED</w:t>
            </w:r>
            <w:r w:rsidR="000A16C9" w:rsidRPr="000A16C9">
              <w:rPr>
                <w:rFonts w:ascii="Arial" w:hAnsi="Arial" w:cs="Arial"/>
                <w:b/>
                <w:sz w:val="22"/>
                <w:szCs w:val="22"/>
              </w:rPr>
              <w:t xml:space="preserve"> that</w:t>
            </w:r>
            <w:r w:rsidR="00E40145" w:rsidRPr="000A16C9">
              <w:rPr>
                <w:rFonts w:ascii="Arial" w:hAnsi="Arial" w:cs="Arial"/>
                <w:sz w:val="22"/>
                <w:szCs w:val="22"/>
              </w:rPr>
              <w:t xml:space="preserve"> </w:t>
            </w:r>
            <w:r w:rsidR="00E40145" w:rsidRPr="000A16C9">
              <w:rPr>
                <w:rFonts w:ascii="Arial" w:hAnsi="Arial" w:cs="Arial"/>
                <w:b/>
                <w:sz w:val="22"/>
                <w:szCs w:val="22"/>
              </w:rPr>
              <w:t xml:space="preserve">Cllr David Price be elected as Chairman of </w:t>
            </w:r>
            <w:proofErr w:type="spellStart"/>
            <w:r w:rsidR="00E40145" w:rsidRPr="000A16C9">
              <w:rPr>
                <w:rFonts w:ascii="Arial" w:hAnsi="Arial" w:cs="Arial"/>
                <w:b/>
                <w:sz w:val="22"/>
                <w:szCs w:val="22"/>
              </w:rPr>
              <w:t>Seighford</w:t>
            </w:r>
            <w:proofErr w:type="spellEnd"/>
            <w:r w:rsidR="00E40145" w:rsidRPr="000A16C9">
              <w:rPr>
                <w:rFonts w:ascii="Arial" w:hAnsi="Arial" w:cs="Arial"/>
                <w:b/>
                <w:sz w:val="22"/>
                <w:szCs w:val="22"/>
              </w:rPr>
              <w:t xml:space="preserve"> Parish Council for the 2018/19 civic year.   </w:t>
            </w:r>
          </w:p>
          <w:p w:rsidR="00E40145" w:rsidRPr="000A16C9" w:rsidRDefault="00E40145" w:rsidP="006E1173">
            <w:pPr>
              <w:rPr>
                <w:rFonts w:ascii="Arial" w:hAnsi="Arial" w:cs="Arial"/>
                <w:sz w:val="22"/>
                <w:szCs w:val="22"/>
              </w:rPr>
            </w:pPr>
          </w:p>
          <w:p w:rsidR="000A16C9" w:rsidRPr="000A16C9" w:rsidRDefault="00E40145" w:rsidP="00641D73">
            <w:pPr>
              <w:rPr>
                <w:rFonts w:ascii="Arial" w:hAnsi="Arial" w:cs="Arial"/>
                <w:b/>
                <w:sz w:val="22"/>
                <w:szCs w:val="22"/>
              </w:rPr>
            </w:pPr>
            <w:r w:rsidRPr="000A16C9">
              <w:rPr>
                <w:rFonts w:ascii="Arial" w:hAnsi="Arial" w:cs="Arial"/>
                <w:sz w:val="22"/>
                <w:szCs w:val="22"/>
              </w:rPr>
              <w:t xml:space="preserve">Cllr Price completed </w:t>
            </w:r>
            <w:r w:rsidR="00B02E0A" w:rsidRPr="000A16C9">
              <w:rPr>
                <w:rFonts w:ascii="Arial" w:hAnsi="Arial" w:cs="Arial"/>
                <w:sz w:val="22"/>
                <w:szCs w:val="22"/>
              </w:rPr>
              <w:t>and signed a</w:t>
            </w:r>
            <w:r w:rsidRPr="000A16C9">
              <w:rPr>
                <w:rFonts w:ascii="Arial" w:hAnsi="Arial" w:cs="Arial"/>
                <w:sz w:val="22"/>
                <w:szCs w:val="22"/>
              </w:rPr>
              <w:t xml:space="preserve"> </w:t>
            </w:r>
            <w:r w:rsidR="00B02E0A" w:rsidRPr="000A16C9">
              <w:rPr>
                <w:rFonts w:ascii="Arial" w:hAnsi="Arial" w:cs="Arial"/>
                <w:sz w:val="22"/>
                <w:szCs w:val="22"/>
              </w:rPr>
              <w:t xml:space="preserve">Declaration of </w:t>
            </w:r>
            <w:r w:rsidRPr="000A16C9">
              <w:rPr>
                <w:rFonts w:ascii="Arial" w:hAnsi="Arial" w:cs="Arial"/>
                <w:sz w:val="22"/>
                <w:szCs w:val="22"/>
              </w:rPr>
              <w:t xml:space="preserve">Acceptance of Office which was </w:t>
            </w:r>
            <w:r w:rsidR="00B02E0A" w:rsidRPr="000A16C9">
              <w:rPr>
                <w:rFonts w:ascii="Arial" w:hAnsi="Arial" w:cs="Arial"/>
                <w:sz w:val="22"/>
                <w:szCs w:val="22"/>
              </w:rPr>
              <w:t>counter-</w:t>
            </w:r>
            <w:r w:rsidRPr="000A16C9">
              <w:rPr>
                <w:rFonts w:ascii="Arial" w:hAnsi="Arial" w:cs="Arial"/>
                <w:sz w:val="22"/>
                <w:szCs w:val="22"/>
              </w:rPr>
              <w:t xml:space="preserve">signed by the Clerk.  </w:t>
            </w:r>
          </w:p>
          <w:p w:rsidR="000A16C9" w:rsidRPr="000A16C9" w:rsidRDefault="000A16C9" w:rsidP="00641D73">
            <w:pPr>
              <w:rPr>
                <w:rFonts w:ascii="Arial" w:hAnsi="Arial" w:cs="Arial"/>
              </w:rPr>
            </w:pPr>
            <w:r w:rsidRPr="000A16C9">
              <w:rPr>
                <w:rFonts w:ascii="Arial" w:hAnsi="Arial" w:cs="Arial"/>
                <w:sz w:val="22"/>
                <w:szCs w:val="22"/>
              </w:rPr>
              <w:t>Cllr Price thanked his fellow councillors for their support.</w:t>
            </w:r>
            <w:r w:rsidRPr="000A16C9">
              <w:rPr>
                <w:rFonts w:ascii="Arial" w:hAnsi="Arial" w:cs="Arial"/>
              </w:rPr>
              <w:t xml:space="preserve"> </w:t>
            </w:r>
          </w:p>
        </w:tc>
        <w:tc>
          <w:tcPr>
            <w:tcW w:w="1398" w:type="dxa"/>
          </w:tcPr>
          <w:p w:rsidR="00E40145" w:rsidRDefault="00E40145" w:rsidP="006E1173">
            <w:pPr>
              <w:pStyle w:val="NoSpacing"/>
              <w:rPr>
                <w:rFonts w:ascii="Arial" w:hAnsi="Arial" w:cs="Arial"/>
                <w:sz w:val="22"/>
                <w:szCs w:val="22"/>
              </w:rPr>
            </w:pPr>
          </w:p>
        </w:tc>
      </w:tr>
      <w:tr w:rsidR="00E40145" w:rsidRPr="00986204" w:rsidTr="00447B0E">
        <w:trPr>
          <w:trHeight w:val="700"/>
        </w:trPr>
        <w:tc>
          <w:tcPr>
            <w:tcW w:w="7939" w:type="dxa"/>
          </w:tcPr>
          <w:p w:rsidR="00E40145" w:rsidRPr="00746361" w:rsidRDefault="00E40145" w:rsidP="006E1173">
            <w:pPr>
              <w:rPr>
                <w:rFonts w:ascii="Arial" w:hAnsi="Arial" w:cs="Arial"/>
                <w:b/>
                <w:sz w:val="22"/>
                <w:szCs w:val="22"/>
              </w:rPr>
            </w:pPr>
            <w:r w:rsidRPr="00746361">
              <w:rPr>
                <w:rFonts w:ascii="Arial" w:hAnsi="Arial" w:cs="Arial"/>
                <w:b/>
                <w:sz w:val="22"/>
                <w:szCs w:val="22"/>
              </w:rPr>
              <w:t>1</w:t>
            </w:r>
            <w:r w:rsidR="00DF4ECE">
              <w:rPr>
                <w:rFonts w:ascii="Arial" w:hAnsi="Arial" w:cs="Arial"/>
                <w:b/>
                <w:sz w:val="22"/>
                <w:szCs w:val="22"/>
              </w:rPr>
              <w:t>8</w:t>
            </w:r>
            <w:r w:rsidRPr="00746361">
              <w:rPr>
                <w:rFonts w:ascii="Arial" w:hAnsi="Arial" w:cs="Arial"/>
                <w:b/>
                <w:sz w:val="22"/>
                <w:szCs w:val="22"/>
              </w:rPr>
              <w:t>/</w:t>
            </w:r>
            <w:r w:rsidR="00DF4ECE">
              <w:rPr>
                <w:rFonts w:ascii="Arial" w:hAnsi="Arial" w:cs="Arial"/>
                <w:b/>
                <w:sz w:val="22"/>
                <w:szCs w:val="22"/>
              </w:rPr>
              <w:t>1</w:t>
            </w:r>
            <w:r w:rsidRPr="00746361">
              <w:rPr>
                <w:rFonts w:ascii="Arial" w:hAnsi="Arial" w:cs="Arial"/>
                <w:b/>
                <w:sz w:val="22"/>
                <w:szCs w:val="22"/>
              </w:rPr>
              <w:t>/0</w:t>
            </w:r>
            <w:r w:rsidR="00DF4ECE">
              <w:rPr>
                <w:rFonts w:ascii="Arial" w:hAnsi="Arial" w:cs="Arial"/>
                <w:b/>
                <w:sz w:val="22"/>
                <w:szCs w:val="22"/>
              </w:rPr>
              <w:t>3</w:t>
            </w:r>
            <w:r w:rsidRPr="00746361">
              <w:rPr>
                <w:rFonts w:ascii="Arial" w:hAnsi="Arial" w:cs="Arial"/>
                <w:b/>
                <w:sz w:val="22"/>
                <w:szCs w:val="22"/>
              </w:rPr>
              <w:t xml:space="preserve">: ELECTION OF VICE-CHAIRMAN </w:t>
            </w:r>
          </w:p>
          <w:p w:rsidR="00E40145" w:rsidRPr="00746361" w:rsidRDefault="00E40145" w:rsidP="006E1173">
            <w:pPr>
              <w:rPr>
                <w:rFonts w:ascii="Arial" w:hAnsi="Arial" w:cs="Arial"/>
                <w:sz w:val="22"/>
                <w:szCs w:val="22"/>
              </w:rPr>
            </w:pPr>
            <w:r w:rsidRPr="00746361">
              <w:rPr>
                <w:rFonts w:ascii="Arial" w:hAnsi="Arial" w:cs="Arial"/>
                <w:sz w:val="22"/>
                <w:szCs w:val="22"/>
              </w:rPr>
              <w:t>The Chairman requested nominations for the position of Vice-Chairman</w:t>
            </w:r>
            <w:r>
              <w:rPr>
                <w:rFonts w:ascii="Arial" w:hAnsi="Arial" w:cs="Arial"/>
                <w:sz w:val="22"/>
                <w:szCs w:val="22"/>
              </w:rPr>
              <w:t xml:space="preserve"> for the 2017/18 civic year</w:t>
            </w:r>
            <w:r w:rsidRPr="00746361">
              <w:rPr>
                <w:rFonts w:ascii="Arial" w:hAnsi="Arial" w:cs="Arial"/>
                <w:sz w:val="22"/>
                <w:szCs w:val="22"/>
              </w:rPr>
              <w:t>.</w:t>
            </w:r>
          </w:p>
          <w:p w:rsidR="00E40145" w:rsidRPr="00746361" w:rsidRDefault="00E40145" w:rsidP="006E1173">
            <w:pPr>
              <w:rPr>
                <w:rFonts w:ascii="Arial" w:hAnsi="Arial" w:cs="Arial"/>
                <w:sz w:val="22"/>
                <w:szCs w:val="22"/>
              </w:rPr>
            </w:pPr>
            <w:r w:rsidRPr="00746361">
              <w:rPr>
                <w:rFonts w:ascii="Arial" w:hAnsi="Arial" w:cs="Arial"/>
                <w:sz w:val="22"/>
                <w:szCs w:val="22"/>
              </w:rPr>
              <w:t xml:space="preserve">It was proposed by Cllr </w:t>
            </w:r>
            <w:r w:rsidR="00CD0E07">
              <w:rPr>
                <w:rFonts w:ascii="Arial" w:hAnsi="Arial" w:cs="Arial"/>
                <w:sz w:val="22"/>
                <w:szCs w:val="22"/>
              </w:rPr>
              <w:t xml:space="preserve">Brown </w:t>
            </w:r>
            <w:r w:rsidRPr="00746361">
              <w:rPr>
                <w:rFonts w:ascii="Arial" w:hAnsi="Arial" w:cs="Arial"/>
                <w:sz w:val="22"/>
                <w:szCs w:val="22"/>
              </w:rPr>
              <w:t xml:space="preserve">and seconded by Cllr </w:t>
            </w:r>
            <w:r w:rsidR="00CD0E07">
              <w:rPr>
                <w:rFonts w:ascii="Arial" w:hAnsi="Arial" w:cs="Arial"/>
                <w:sz w:val="22"/>
                <w:szCs w:val="22"/>
              </w:rPr>
              <w:t xml:space="preserve">Vaughan </w:t>
            </w:r>
            <w:r w:rsidRPr="00746361">
              <w:rPr>
                <w:rFonts w:ascii="Arial" w:hAnsi="Arial" w:cs="Arial"/>
                <w:sz w:val="22"/>
                <w:szCs w:val="22"/>
              </w:rPr>
              <w:t xml:space="preserve">that Cllr </w:t>
            </w:r>
            <w:r w:rsidR="00A92D03">
              <w:rPr>
                <w:rFonts w:ascii="Arial" w:hAnsi="Arial" w:cs="Arial"/>
                <w:sz w:val="22"/>
                <w:szCs w:val="22"/>
              </w:rPr>
              <w:t xml:space="preserve">Busby </w:t>
            </w:r>
            <w:r w:rsidR="00A92D03" w:rsidRPr="00746361">
              <w:rPr>
                <w:rFonts w:ascii="Arial" w:hAnsi="Arial" w:cs="Arial"/>
                <w:sz w:val="22"/>
                <w:szCs w:val="22"/>
              </w:rPr>
              <w:t>be</w:t>
            </w:r>
            <w:r w:rsidRPr="00746361">
              <w:rPr>
                <w:rFonts w:ascii="Arial" w:hAnsi="Arial" w:cs="Arial"/>
                <w:sz w:val="22"/>
                <w:szCs w:val="22"/>
              </w:rPr>
              <w:t xml:space="preserve"> nominated as Vice-Chairman</w:t>
            </w:r>
            <w:r>
              <w:rPr>
                <w:rFonts w:ascii="Arial" w:hAnsi="Arial" w:cs="Arial"/>
                <w:sz w:val="22"/>
                <w:szCs w:val="22"/>
              </w:rPr>
              <w:t>.</w:t>
            </w:r>
            <w:r w:rsidR="00786929">
              <w:rPr>
                <w:rFonts w:ascii="Arial" w:hAnsi="Arial" w:cs="Arial"/>
                <w:sz w:val="22"/>
                <w:szCs w:val="22"/>
              </w:rPr>
              <w:t xml:space="preserve"> No other nominations were received.</w:t>
            </w:r>
          </w:p>
          <w:p w:rsidR="00DF4ECE" w:rsidRPr="00DF4ECE" w:rsidRDefault="00B02E0A" w:rsidP="006E1173">
            <w:pPr>
              <w:rPr>
                <w:rFonts w:ascii="Arial" w:hAnsi="Arial" w:cs="Arial"/>
                <w:sz w:val="22"/>
                <w:szCs w:val="22"/>
              </w:rPr>
            </w:pPr>
            <w:r w:rsidRPr="00DF4ECE">
              <w:rPr>
                <w:rFonts w:ascii="Arial" w:hAnsi="Arial" w:cs="Arial"/>
                <w:sz w:val="22"/>
                <w:szCs w:val="22"/>
              </w:rPr>
              <w:t xml:space="preserve">Following a vote by show of hands </w:t>
            </w:r>
          </w:p>
          <w:p w:rsidR="00E40145" w:rsidRPr="00B02E0A" w:rsidRDefault="00B02E0A" w:rsidP="00641D73">
            <w:pPr>
              <w:rPr>
                <w:rFonts w:ascii="Arial" w:hAnsi="Arial" w:cs="Arial"/>
                <w:b/>
              </w:rPr>
            </w:pPr>
            <w:r>
              <w:rPr>
                <w:rFonts w:ascii="Arial" w:hAnsi="Arial" w:cs="Arial"/>
                <w:b/>
                <w:sz w:val="22"/>
                <w:szCs w:val="22"/>
              </w:rPr>
              <w:t>i</w:t>
            </w:r>
            <w:r w:rsidR="00E40145">
              <w:rPr>
                <w:rFonts w:ascii="Arial" w:hAnsi="Arial" w:cs="Arial"/>
                <w:b/>
                <w:sz w:val="22"/>
                <w:szCs w:val="22"/>
              </w:rPr>
              <w:t xml:space="preserve">t was unanimously </w:t>
            </w:r>
            <w:r w:rsidR="00E40145" w:rsidRPr="00746361">
              <w:rPr>
                <w:rFonts w:ascii="Arial" w:hAnsi="Arial" w:cs="Arial"/>
                <w:b/>
                <w:sz w:val="22"/>
                <w:szCs w:val="22"/>
              </w:rPr>
              <w:t>RESOLVED</w:t>
            </w:r>
            <w:r w:rsidR="00E40145" w:rsidRPr="00746361">
              <w:rPr>
                <w:rFonts w:ascii="Arial" w:hAnsi="Arial" w:cs="Arial"/>
                <w:sz w:val="22"/>
                <w:szCs w:val="22"/>
              </w:rPr>
              <w:t>:</w:t>
            </w:r>
            <w:r w:rsidR="00E40145">
              <w:rPr>
                <w:rFonts w:ascii="Arial" w:hAnsi="Arial" w:cs="Arial"/>
                <w:sz w:val="22"/>
                <w:szCs w:val="22"/>
              </w:rPr>
              <w:t xml:space="preserve"> </w:t>
            </w:r>
            <w:r w:rsidR="00E40145" w:rsidRPr="00DF4ECE">
              <w:rPr>
                <w:rFonts w:ascii="Arial" w:hAnsi="Arial" w:cs="Arial"/>
                <w:b/>
                <w:sz w:val="22"/>
                <w:szCs w:val="22"/>
              </w:rPr>
              <w:t xml:space="preserve">Cllr </w:t>
            </w:r>
            <w:r w:rsidR="00CD0E07" w:rsidRPr="00DF4ECE">
              <w:rPr>
                <w:rFonts w:ascii="Arial" w:hAnsi="Arial" w:cs="Arial"/>
                <w:b/>
                <w:sz w:val="22"/>
                <w:szCs w:val="22"/>
              </w:rPr>
              <w:t xml:space="preserve">John Busby </w:t>
            </w:r>
            <w:r w:rsidR="00E40145" w:rsidRPr="00DF4ECE">
              <w:rPr>
                <w:rFonts w:ascii="Arial" w:hAnsi="Arial" w:cs="Arial"/>
                <w:b/>
                <w:sz w:val="22"/>
                <w:szCs w:val="22"/>
              </w:rPr>
              <w:t>be elected as Vice-Chairman</w:t>
            </w:r>
            <w:r w:rsidR="00CD0E07" w:rsidRPr="00DF4ECE">
              <w:rPr>
                <w:rFonts w:ascii="Arial" w:hAnsi="Arial" w:cs="Arial"/>
                <w:b/>
                <w:sz w:val="22"/>
                <w:szCs w:val="22"/>
              </w:rPr>
              <w:t xml:space="preserve"> of </w:t>
            </w:r>
            <w:proofErr w:type="spellStart"/>
            <w:r w:rsidR="00CD0E07" w:rsidRPr="00DF4ECE">
              <w:rPr>
                <w:rFonts w:ascii="Arial" w:hAnsi="Arial" w:cs="Arial"/>
                <w:b/>
                <w:sz w:val="22"/>
                <w:szCs w:val="22"/>
              </w:rPr>
              <w:t>Seighford</w:t>
            </w:r>
            <w:proofErr w:type="spellEnd"/>
            <w:r w:rsidR="00CD0E07" w:rsidRPr="00DF4ECE">
              <w:rPr>
                <w:rFonts w:ascii="Arial" w:hAnsi="Arial" w:cs="Arial"/>
                <w:b/>
                <w:sz w:val="22"/>
                <w:szCs w:val="22"/>
              </w:rPr>
              <w:t xml:space="preserve"> Parish </w:t>
            </w:r>
            <w:r w:rsidR="00E40145" w:rsidRPr="00DF4ECE">
              <w:rPr>
                <w:rFonts w:ascii="Arial" w:hAnsi="Arial" w:cs="Arial"/>
                <w:b/>
                <w:sz w:val="22"/>
                <w:szCs w:val="22"/>
              </w:rPr>
              <w:t>Council for the 201</w:t>
            </w:r>
            <w:r w:rsidR="00CD0E07" w:rsidRPr="00DF4ECE">
              <w:rPr>
                <w:rFonts w:ascii="Arial" w:hAnsi="Arial" w:cs="Arial"/>
                <w:b/>
                <w:sz w:val="22"/>
                <w:szCs w:val="22"/>
              </w:rPr>
              <w:t>8</w:t>
            </w:r>
            <w:r w:rsidR="00E40145" w:rsidRPr="00DF4ECE">
              <w:rPr>
                <w:rFonts w:ascii="Arial" w:hAnsi="Arial" w:cs="Arial"/>
                <w:b/>
                <w:sz w:val="22"/>
                <w:szCs w:val="22"/>
              </w:rPr>
              <w:t>/1</w:t>
            </w:r>
            <w:r w:rsidR="00CD0E07" w:rsidRPr="00DF4ECE">
              <w:rPr>
                <w:rFonts w:ascii="Arial" w:hAnsi="Arial" w:cs="Arial"/>
                <w:b/>
                <w:sz w:val="22"/>
                <w:szCs w:val="22"/>
              </w:rPr>
              <w:t>9</w:t>
            </w:r>
            <w:r w:rsidR="00E40145" w:rsidRPr="00DF4ECE">
              <w:rPr>
                <w:rFonts w:ascii="Arial" w:hAnsi="Arial" w:cs="Arial"/>
                <w:b/>
                <w:sz w:val="22"/>
                <w:szCs w:val="22"/>
              </w:rPr>
              <w:t xml:space="preserve"> civic year. </w:t>
            </w:r>
          </w:p>
        </w:tc>
        <w:tc>
          <w:tcPr>
            <w:tcW w:w="1398" w:type="dxa"/>
          </w:tcPr>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tc>
      </w:tr>
      <w:tr w:rsidR="00E40145" w:rsidRPr="00986204" w:rsidTr="006E1173">
        <w:trPr>
          <w:trHeight w:val="1364"/>
        </w:trPr>
        <w:tc>
          <w:tcPr>
            <w:tcW w:w="7939" w:type="dxa"/>
          </w:tcPr>
          <w:p w:rsidR="00E40145" w:rsidRPr="00B666F9" w:rsidRDefault="00E40145" w:rsidP="006E1173">
            <w:pPr>
              <w:rPr>
                <w:rFonts w:ascii="Arial" w:hAnsi="Arial" w:cs="Arial"/>
                <w:sz w:val="22"/>
                <w:szCs w:val="22"/>
              </w:rPr>
            </w:pPr>
            <w:r w:rsidRPr="00B666F9">
              <w:rPr>
                <w:rFonts w:ascii="Arial" w:hAnsi="Arial" w:cs="Arial"/>
                <w:b/>
                <w:sz w:val="22"/>
                <w:szCs w:val="22"/>
              </w:rPr>
              <w:t>1</w:t>
            </w:r>
            <w:r w:rsidR="00DF4ECE">
              <w:rPr>
                <w:rFonts w:ascii="Arial" w:hAnsi="Arial" w:cs="Arial"/>
                <w:b/>
                <w:sz w:val="22"/>
                <w:szCs w:val="22"/>
              </w:rPr>
              <w:t>8</w:t>
            </w:r>
            <w:r w:rsidRPr="00B666F9">
              <w:rPr>
                <w:rFonts w:ascii="Arial" w:hAnsi="Arial" w:cs="Arial"/>
                <w:b/>
                <w:sz w:val="22"/>
                <w:szCs w:val="22"/>
              </w:rPr>
              <w:t>/</w:t>
            </w:r>
            <w:r w:rsidR="00DF4ECE">
              <w:rPr>
                <w:rFonts w:ascii="Arial" w:hAnsi="Arial" w:cs="Arial"/>
                <w:b/>
                <w:sz w:val="22"/>
                <w:szCs w:val="22"/>
              </w:rPr>
              <w:t>1</w:t>
            </w:r>
            <w:r w:rsidRPr="00B666F9">
              <w:rPr>
                <w:rFonts w:ascii="Arial" w:hAnsi="Arial" w:cs="Arial"/>
                <w:b/>
                <w:sz w:val="22"/>
                <w:szCs w:val="22"/>
              </w:rPr>
              <w:t>/0</w:t>
            </w:r>
            <w:r>
              <w:rPr>
                <w:rFonts w:ascii="Arial" w:hAnsi="Arial" w:cs="Arial"/>
                <w:b/>
                <w:sz w:val="22"/>
                <w:szCs w:val="22"/>
              </w:rPr>
              <w:t>4</w:t>
            </w:r>
            <w:r w:rsidRPr="00B666F9">
              <w:rPr>
                <w:rFonts w:ascii="Arial" w:hAnsi="Arial" w:cs="Arial"/>
                <w:b/>
                <w:sz w:val="22"/>
                <w:szCs w:val="22"/>
              </w:rPr>
              <w:t xml:space="preserve">:  </w:t>
            </w:r>
            <w:r w:rsidR="00DF4ECE">
              <w:rPr>
                <w:rFonts w:ascii="Arial" w:hAnsi="Arial" w:cs="Arial"/>
                <w:b/>
                <w:sz w:val="22"/>
                <w:szCs w:val="22"/>
              </w:rPr>
              <w:t xml:space="preserve">DECLARATIONS OF </w:t>
            </w:r>
            <w:r w:rsidRPr="00B666F9">
              <w:rPr>
                <w:rFonts w:ascii="Arial" w:hAnsi="Arial" w:cs="Arial"/>
                <w:b/>
                <w:sz w:val="22"/>
                <w:szCs w:val="22"/>
              </w:rPr>
              <w:t xml:space="preserve">INTERESTS  </w:t>
            </w:r>
            <w:r w:rsidRPr="00B666F9">
              <w:rPr>
                <w:rFonts w:ascii="Arial" w:hAnsi="Arial" w:cs="Arial"/>
                <w:sz w:val="22"/>
                <w:szCs w:val="22"/>
              </w:rPr>
              <w:t xml:space="preserve">  </w:t>
            </w:r>
          </w:p>
          <w:p w:rsidR="00DF4ECE" w:rsidRDefault="00DF4ECE" w:rsidP="00DF4ECE">
            <w:pPr>
              <w:rPr>
                <w:rFonts w:ascii="Arial" w:hAnsi="Arial" w:cs="Arial"/>
                <w:sz w:val="22"/>
                <w:szCs w:val="22"/>
              </w:rPr>
            </w:pPr>
            <w:r>
              <w:rPr>
                <w:rFonts w:ascii="Arial" w:hAnsi="Arial" w:cs="Arial"/>
                <w:sz w:val="22"/>
                <w:szCs w:val="22"/>
              </w:rPr>
              <w:t xml:space="preserve">The Chairman requested </w:t>
            </w:r>
            <w:r w:rsidR="00447B0E">
              <w:rPr>
                <w:rFonts w:ascii="Arial" w:hAnsi="Arial" w:cs="Arial"/>
                <w:sz w:val="22"/>
                <w:szCs w:val="22"/>
              </w:rPr>
              <w:t>those present</w:t>
            </w:r>
            <w:r>
              <w:rPr>
                <w:rFonts w:ascii="Arial" w:hAnsi="Arial" w:cs="Arial"/>
                <w:sz w:val="22"/>
                <w:szCs w:val="22"/>
              </w:rPr>
              <w:t xml:space="preserve"> t</w:t>
            </w:r>
            <w:r w:rsidRPr="00DF4ECE">
              <w:rPr>
                <w:rFonts w:ascii="Arial" w:hAnsi="Arial" w:cs="Arial"/>
                <w:sz w:val="22"/>
                <w:szCs w:val="22"/>
              </w:rPr>
              <w:t>o declare any personal, pecuniary or disclosable interests in accordance with the Code of Conduct and any possible contraventions under s</w:t>
            </w:r>
            <w:r w:rsidR="00447B0E">
              <w:rPr>
                <w:rFonts w:ascii="Arial" w:hAnsi="Arial" w:cs="Arial"/>
                <w:sz w:val="22"/>
                <w:szCs w:val="22"/>
              </w:rPr>
              <w:t>ection</w:t>
            </w:r>
            <w:r w:rsidRPr="00DF4ECE">
              <w:rPr>
                <w:rFonts w:ascii="Arial" w:hAnsi="Arial" w:cs="Arial"/>
                <w:sz w:val="22"/>
                <w:szCs w:val="22"/>
              </w:rPr>
              <w:t xml:space="preserve"> 106 of the Local Government Act 1992.</w:t>
            </w:r>
          </w:p>
          <w:p w:rsidR="00447B0E" w:rsidRDefault="00447B0E" w:rsidP="00DF4ECE">
            <w:pPr>
              <w:rPr>
                <w:rFonts w:ascii="Arial" w:hAnsi="Arial" w:cs="Arial"/>
                <w:sz w:val="22"/>
                <w:szCs w:val="22"/>
              </w:rPr>
            </w:pPr>
          </w:p>
          <w:p w:rsidR="00DF4ECE" w:rsidRPr="00DF4ECE" w:rsidRDefault="00DF4ECE" w:rsidP="00DF4ECE">
            <w:pPr>
              <w:pStyle w:val="yiv9661887296msonormal"/>
              <w:numPr>
                <w:ilvl w:val="0"/>
                <w:numId w:val="25"/>
              </w:numPr>
              <w:spacing w:before="0" w:beforeAutospacing="0" w:after="0" w:afterAutospacing="0"/>
              <w:rPr>
                <w:rFonts w:ascii="Arial" w:hAnsi="Arial" w:cs="Arial"/>
                <w:sz w:val="22"/>
                <w:szCs w:val="22"/>
              </w:rPr>
            </w:pPr>
            <w:r w:rsidRPr="00DF4ECE">
              <w:rPr>
                <w:rFonts w:ascii="Arial" w:hAnsi="Arial" w:cs="Arial"/>
                <w:sz w:val="22"/>
                <w:szCs w:val="22"/>
              </w:rPr>
              <w:t xml:space="preserve">Cllr </w:t>
            </w:r>
            <w:proofErr w:type="spellStart"/>
            <w:r w:rsidRPr="00DF4ECE">
              <w:rPr>
                <w:rFonts w:ascii="Arial" w:hAnsi="Arial" w:cs="Arial"/>
                <w:sz w:val="22"/>
                <w:szCs w:val="22"/>
              </w:rPr>
              <w:t>Eld</w:t>
            </w:r>
            <w:proofErr w:type="spellEnd"/>
            <w:r w:rsidRPr="00DF4ECE">
              <w:rPr>
                <w:rFonts w:ascii="Arial" w:hAnsi="Arial" w:cs="Arial"/>
                <w:sz w:val="22"/>
                <w:szCs w:val="22"/>
              </w:rPr>
              <w:t xml:space="preserve"> declared a </w:t>
            </w:r>
            <w:r w:rsidR="00786929">
              <w:rPr>
                <w:rFonts w:ascii="Arial" w:hAnsi="Arial" w:cs="Arial"/>
                <w:sz w:val="22"/>
                <w:szCs w:val="22"/>
              </w:rPr>
              <w:t>non-</w:t>
            </w:r>
            <w:r w:rsidRPr="00DF4ECE">
              <w:rPr>
                <w:rFonts w:ascii="Arial" w:hAnsi="Arial" w:cs="Arial"/>
                <w:sz w:val="22"/>
                <w:szCs w:val="22"/>
              </w:rPr>
              <w:t xml:space="preserve">pecuniary interest in item 16 (a) </w:t>
            </w:r>
            <w:r w:rsidR="00211ABF">
              <w:rPr>
                <w:rFonts w:ascii="Arial" w:hAnsi="Arial" w:cs="Arial"/>
                <w:sz w:val="22"/>
                <w:szCs w:val="22"/>
              </w:rPr>
              <w:t>with reference to planning applications</w:t>
            </w:r>
          </w:p>
          <w:p w:rsidR="00DF4ECE" w:rsidRPr="00641D73" w:rsidRDefault="00DF4ECE" w:rsidP="00DF4ECE">
            <w:pPr>
              <w:pStyle w:val="yiv9661887296msonormal"/>
              <w:numPr>
                <w:ilvl w:val="0"/>
                <w:numId w:val="25"/>
              </w:numPr>
              <w:spacing w:before="0" w:beforeAutospacing="0" w:after="0" w:afterAutospacing="0"/>
              <w:rPr>
                <w:rFonts w:ascii="Arial" w:hAnsi="Arial" w:cs="Arial"/>
                <w:sz w:val="22"/>
                <w:szCs w:val="22"/>
              </w:rPr>
            </w:pPr>
            <w:r w:rsidRPr="00641D73">
              <w:rPr>
                <w:rFonts w:ascii="Arial" w:hAnsi="Arial" w:cs="Arial"/>
                <w:sz w:val="22"/>
                <w:szCs w:val="22"/>
              </w:rPr>
              <w:t xml:space="preserve">Cllr Busby declared a pecuniary interest in item 16 </w:t>
            </w:r>
            <w:r w:rsidR="00211ABF" w:rsidRPr="00641D73">
              <w:rPr>
                <w:rFonts w:ascii="Arial" w:hAnsi="Arial" w:cs="Arial"/>
                <w:sz w:val="22"/>
                <w:szCs w:val="22"/>
              </w:rPr>
              <w:t>(</w:t>
            </w:r>
            <w:r w:rsidRPr="00641D73">
              <w:rPr>
                <w:rFonts w:ascii="Arial" w:hAnsi="Arial" w:cs="Arial"/>
                <w:sz w:val="22"/>
                <w:szCs w:val="22"/>
              </w:rPr>
              <w:t xml:space="preserve">e) </w:t>
            </w:r>
            <w:r w:rsidR="00211ABF" w:rsidRPr="00641D73">
              <w:rPr>
                <w:rFonts w:ascii="Arial" w:hAnsi="Arial" w:cs="Arial"/>
                <w:sz w:val="22"/>
                <w:szCs w:val="22"/>
              </w:rPr>
              <w:t xml:space="preserve">with reference to planning application 17/27543/FUL at </w:t>
            </w:r>
            <w:proofErr w:type="spellStart"/>
            <w:r w:rsidR="00211ABF" w:rsidRPr="00641D73">
              <w:rPr>
                <w:rFonts w:ascii="Arial" w:hAnsi="Arial" w:cs="Arial"/>
                <w:sz w:val="22"/>
                <w:szCs w:val="22"/>
              </w:rPr>
              <w:t>Billington</w:t>
            </w:r>
            <w:proofErr w:type="spellEnd"/>
            <w:r w:rsidR="00211ABF" w:rsidRPr="00641D73">
              <w:rPr>
                <w:rFonts w:ascii="Arial" w:hAnsi="Arial" w:cs="Arial"/>
                <w:sz w:val="22"/>
                <w:szCs w:val="22"/>
              </w:rPr>
              <w:t xml:space="preserve"> Farm </w:t>
            </w:r>
          </w:p>
          <w:p w:rsidR="00447B0E" w:rsidRDefault="00DF4ECE" w:rsidP="00DF4ECE">
            <w:pPr>
              <w:rPr>
                <w:rFonts w:ascii="Arial" w:hAnsi="Arial" w:cs="Arial"/>
                <w:sz w:val="22"/>
                <w:szCs w:val="22"/>
              </w:rPr>
            </w:pPr>
            <w:r>
              <w:rPr>
                <w:rFonts w:ascii="Arial" w:hAnsi="Arial" w:cs="Arial"/>
                <w:sz w:val="22"/>
                <w:szCs w:val="22"/>
              </w:rPr>
              <w:t xml:space="preserve">The Chairman </w:t>
            </w:r>
            <w:r w:rsidRPr="00DF4ECE">
              <w:rPr>
                <w:rFonts w:ascii="Arial" w:hAnsi="Arial" w:cs="Arial"/>
                <w:sz w:val="22"/>
                <w:szCs w:val="22"/>
              </w:rPr>
              <w:t>remind</w:t>
            </w:r>
            <w:r>
              <w:rPr>
                <w:rFonts w:ascii="Arial" w:hAnsi="Arial" w:cs="Arial"/>
                <w:sz w:val="22"/>
                <w:szCs w:val="22"/>
              </w:rPr>
              <w:t>ed</w:t>
            </w:r>
            <w:r w:rsidRPr="00DF4ECE">
              <w:rPr>
                <w:rFonts w:ascii="Arial" w:hAnsi="Arial" w:cs="Arial"/>
                <w:sz w:val="22"/>
                <w:szCs w:val="22"/>
              </w:rPr>
              <w:t xml:space="preserve"> Councillors to review their Register of Interests held by Stafford Borough Council and update if necessary</w:t>
            </w:r>
            <w:r w:rsidR="00447B0E">
              <w:rPr>
                <w:rFonts w:ascii="Arial" w:hAnsi="Arial" w:cs="Arial"/>
                <w:sz w:val="22"/>
                <w:szCs w:val="22"/>
              </w:rPr>
              <w:t>.</w:t>
            </w:r>
          </w:p>
          <w:p w:rsidR="00DF4ECE" w:rsidRDefault="00DF4ECE" w:rsidP="00DF4ECE">
            <w:pPr>
              <w:rPr>
                <w:rFonts w:ascii="Arial" w:hAnsi="Arial" w:cs="Arial"/>
                <w:sz w:val="22"/>
                <w:szCs w:val="22"/>
              </w:rPr>
            </w:pPr>
            <w:r w:rsidRPr="00DF4ECE">
              <w:rPr>
                <w:rFonts w:ascii="Arial" w:hAnsi="Arial" w:cs="Arial"/>
                <w:sz w:val="22"/>
                <w:szCs w:val="22"/>
              </w:rPr>
              <w:t xml:space="preserve">  </w:t>
            </w:r>
          </w:p>
          <w:p w:rsidR="00DF4ECE" w:rsidRDefault="00DF4ECE" w:rsidP="00DF4ECE">
            <w:pPr>
              <w:pStyle w:val="yiv9661887296msonormal"/>
              <w:spacing w:before="0" w:beforeAutospacing="0" w:after="0" w:afterAutospacing="0"/>
              <w:rPr>
                <w:rFonts w:ascii="Arial" w:hAnsi="Arial" w:cs="Arial"/>
                <w:b/>
              </w:rPr>
            </w:pPr>
            <w:r w:rsidRPr="00B666F9">
              <w:rPr>
                <w:rFonts w:ascii="Arial" w:hAnsi="Arial" w:cs="Arial"/>
                <w:sz w:val="22"/>
                <w:szCs w:val="22"/>
              </w:rPr>
              <w:lastRenderedPageBreak/>
              <w:t>The</w:t>
            </w:r>
            <w:r>
              <w:rPr>
                <w:rFonts w:ascii="Arial" w:hAnsi="Arial" w:cs="Arial"/>
                <w:sz w:val="22"/>
                <w:szCs w:val="22"/>
              </w:rPr>
              <w:t xml:space="preserve"> Clerk confirmed that </w:t>
            </w:r>
            <w:r w:rsidRPr="00B666F9">
              <w:rPr>
                <w:rFonts w:ascii="Arial" w:hAnsi="Arial" w:cs="Arial"/>
                <w:sz w:val="22"/>
                <w:szCs w:val="22"/>
              </w:rPr>
              <w:t>no applications for dispensations</w:t>
            </w:r>
            <w:r>
              <w:rPr>
                <w:rFonts w:ascii="Arial" w:hAnsi="Arial" w:cs="Arial"/>
                <w:sz w:val="22"/>
                <w:szCs w:val="22"/>
              </w:rPr>
              <w:t xml:space="preserve"> had been received</w:t>
            </w:r>
            <w:r w:rsidRPr="00B666F9">
              <w:rPr>
                <w:rFonts w:ascii="Arial" w:hAnsi="Arial" w:cs="Arial"/>
                <w:sz w:val="22"/>
                <w:szCs w:val="22"/>
              </w:rPr>
              <w:t>.</w:t>
            </w:r>
          </w:p>
        </w:tc>
        <w:tc>
          <w:tcPr>
            <w:tcW w:w="1398" w:type="dxa"/>
          </w:tcPr>
          <w:p w:rsidR="00E40145" w:rsidRPr="00986204" w:rsidRDefault="00E40145" w:rsidP="006E1173">
            <w:pPr>
              <w:pStyle w:val="NoSpacing"/>
              <w:rPr>
                <w:rFonts w:ascii="Arial" w:hAnsi="Arial" w:cs="Arial"/>
                <w:sz w:val="22"/>
                <w:szCs w:val="22"/>
              </w:rPr>
            </w:pPr>
          </w:p>
        </w:tc>
      </w:tr>
      <w:tr w:rsidR="00B02E0A" w:rsidRPr="00986204" w:rsidTr="006E1173">
        <w:trPr>
          <w:trHeight w:val="1486"/>
        </w:trPr>
        <w:tc>
          <w:tcPr>
            <w:tcW w:w="7939" w:type="dxa"/>
          </w:tcPr>
          <w:p w:rsidR="00B02E0A" w:rsidRDefault="00DF4ECE" w:rsidP="006E1173">
            <w:pPr>
              <w:rPr>
                <w:rFonts w:ascii="Arial" w:hAnsi="Arial" w:cs="Arial"/>
                <w:b/>
                <w:sz w:val="22"/>
                <w:szCs w:val="22"/>
              </w:rPr>
            </w:pPr>
            <w:r>
              <w:rPr>
                <w:rFonts w:ascii="Arial" w:hAnsi="Arial" w:cs="Arial"/>
                <w:b/>
                <w:sz w:val="22"/>
                <w:szCs w:val="22"/>
              </w:rPr>
              <w:t xml:space="preserve">18/1/05: </w:t>
            </w:r>
            <w:r w:rsidR="00B02E0A">
              <w:rPr>
                <w:rFonts w:ascii="Arial" w:hAnsi="Arial" w:cs="Arial"/>
                <w:b/>
                <w:sz w:val="22"/>
                <w:szCs w:val="22"/>
              </w:rPr>
              <w:t xml:space="preserve">PUBLIC OPEN FORUM </w:t>
            </w:r>
          </w:p>
          <w:p w:rsidR="00B02E0A" w:rsidRPr="007F0AFA" w:rsidRDefault="00E6178F" w:rsidP="006E1173">
            <w:pPr>
              <w:rPr>
                <w:rFonts w:ascii="Arial" w:hAnsi="Arial" w:cs="Arial"/>
                <w:i/>
                <w:sz w:val="22"/>
                <w:szCs w:val="22"/>
              </w:rPr>
            </w:pPr>
            <w:r w:rsidRPr="007F0AFA">
              <w:rPr>
                <w:rFonts w:ascii="Arial" w:hAnsi="Arial" w:cs="Arial"/>
                <w:i/>
                <w:sz w:val="22"/>
                <w:szCs w:val="22"/>
              </w:rPr>
              <w:t>The Chairman opened the Public Open Forum at 7.40pm</w:t>
            </w:r>
          </w:p>
          <w:p w:rsidR="007F0AFA" w:rsidRPr="007F0AFA" w:rsidRDefault="007F0AFA" w:rsidP="006E1173">
            <w:pPr>
              <w:rPr>
                <w:rFonts w:ascii="Arial" w:hAnsi="Arial" w:cs="Arial"/>
                <w:i/>
                <w:sz w:val="22"/>
                <w:szCs w:val="22"/>
              </w:rPr>
            </w:pPr>
            <w:r>
              <w:rPr>
                <w:rFonts w:ascii="Arial" w:hAnsi="Arial" w:cs="Arial"/>
                <w:i/>
                <w:sz w:val="22"/>
                <w:szCs w:val="22"/>
              </w:rPr>
              <w:t>(a</w:t>
            </w:r>
            <w:r w:rsidRPr="00211ABF">
              <w:rPr>
                <w:rFonts w:ascii="Arial" w:hAnsi="Arial" w:cs="Arial"/>
                <w:sz w:val="22"/>
                <w:szCs w:val="22"/>
              </w:rPr>
              <w:t xml:space="preserve">) </w:t>
            </w:r>
            <w:r w:rsidRPr="00211ABF">
              <w:rPr>
                <w:rFonts w:ascii="Arial" w:hAnsi="Arial" w:cs="Arial"/>
                <w:sz w:val="22"/>
                <w:szCs w:val="22"/>
                <w:u w:val="single"/>
              </w:rPr>
              <w:t xml:space="preserve">Grass verges in </w:t>
            </w:r>
            <w:proofErr w:type="spellStart"/>
            <w:r w:rsidRPr="00211ABF">
              <w:rPr>
                <w:rFonts w:ascii="Arial" w:hAnsi="Arial" w:cs="Arial"/>
                <w:sz w:val="22"/>
                <w:szCs w:val="22"/>
                <w:u w:val="single"/>
              </w:rPr>
              <w:t>Derrington</w:t>
            </w:r>
            <w:proofErr w:type="spellEnd"/>
            <w:r>
              <w:rPr>
                <w:rFonts w:ascii="Arial" w:hAnsi="Arial" w:cs="Arial"/>
                <w:i/>
                <w:sz w:val="22"/>
                <w:szCs w:val="22"/>
              </w:rPr>
              <w:t xml:space="preserve"> </w:t>
            </w:r>
          </w:p>
          <w:p w:rsidR="007B6D40" w:rsidRDefault="007B6D40" w:rsidP="00211ABF">
            <w:pPr>
              <w:ind w:left="340"/>
              <w:rPr>
                <w:rFonts w:ascii="Arial" w:hAnsi="Arial" w:cs="Arial"/>
                <w:sz w:val="22"/>
                <w:szCs w:val="22"/>
              </w:rPr>
            </w:pPr>
            <w:r>
              <w:rPr>
                <w:rFonts w:ascii="Arial" w:hAnsi="Arial" w:cs="Arial"/>
                <w:sz w:val="22"/>
                <w:szCs w:val="22"/>
              </w:rPr>
              <w:t xml:space="preserve">A resident of </w:t>
            </w:r>
            <w:proofErr w:type="spellStart"/>
            <w:r>
              <w:rPr>
                <w:rFonts w:ascii="Arial" w:hAnsi="Arial" w:cs="Arial"/>
                <w:sz w:val="22"/>
                <w:szCs w:val="22"/>
              </w:rPr>
              <w:t>Derrington</w:t>
            </w:r>
            <w:proofErr w:type="spellEnd"/>
            <w:r>
              <w:rPr>
                <w:rFonts w:ascii="Arial" w:hAnsi="Arial" w:cs="Arial"/>
                <w:sz w:val="22"/>
                <w:szCs w:val="22"/>
              </w:rPr>
              <w:t xml:space="preserve"> noted that the grass</w:t>
            </w:r>
            <w:r w:rsidR="00B02E0A" w:rsidRPr="00DF4ECE">
              <w:rPr>
                <w:rFonts w:ascii="Arial" w:hAnsi="Arial" w:cs="Arial"/>
                <w:sz w:val="22"/>
                <w:szCs w:val="22"/>
              </w:rPr>
              <w:t xml:space="preserve"> verges in </w:t>
            </w:r>
            <w:proofErr w:type="spellStart"/>
            <w:r w:rsidR="00B02E0A" w:rsidRPr="00DF4ECE">
              <w:rPr>
                <w:rFonts w:ascii="Arial" w:hAnsi="Arial" w:cs="Arial"/>
                <w:sz w:val="22"/>
                <w:szCs w:val="22"/>
              </w:rPr>
              <w:t>Derrington</w:t>
            </w:r>
            <w:proofErr w:type="spellEnd"/>
            <w:r w:rsidR="00B02E0A" w:rsidRPr="00DF4ECE">
              <w:rPr>
                <w:rFonts w:ascii="Arial" w:hAnsi="Arial" w:cs="Arial"/>
                <w:sz w:val="22"/>
                <w:szCs w:val="22"/>
              </w:rPr>
              <w:t xml:space="preserve"> </w:t>
            </w:r>
            <w:r>
              <w:rPr>
                <w:rFonts w:ascii="Arial" w:hAnsi="Arial" w:cs="Arial"/>
                <w:sz w:val="22"/>
                <w:szCs w:val="22"/>
              </w:rPr>
              <w:t xml:space="preserve">at the end of Long Lane </w:t>
            </w:r>
            <w:r w:rsidR="00B02E0A" w:rsidRPr="00DF4ECE">
              <w:rPr>
                <w:rFonts w:ascii="Arial" w:hAnsi="Arial" w:cs="Arial"/>
                <w:sz w:val="22"/>
                <w:szCs w:val="22"/>
              </w:rPr>
              <w:t xml:space="preserve">needed </w:t>
            </w:r>
            <w:r w:rsidR="00B7632E">
              <w:rPr>
                <w:rFonts w:ascii="Arial" w:hAnsi="Arial" w:cs="Arial"/>
                <w:sz w:val="22"/>
                <w:szCs w:val="22"/>
              </w:rPr>
              <w:t>t</w:t>
            </w:r>
            <w:r w:rsidR="00B02E0A" w:rsidRPr="00DF4ECE">
              <w:rPr>
                <w:rFonts w:ascii="Arial" w:hAnsi="Arial" w:cs="Arial"/>
                <w:sz w:val="22"/>
                <w:szCs w:val="22"/>
              </w:rPr>
              <w:t xml:space="preserve">o be </w:t>
            </w:r>
            <w:proofErr w:type="spellStart"/>
            <w:r w:rsidR="00B02E0A" w:rsidRPr="00DF4ECE">
              <w:rPr>
                <w:rFonts w:ascii="Arial" w:hAnsi="Arial" w:cs="Arial"/>
                <w:sz w:val="22"/>
                <w:szCs w:val="22"/>
              </w:rPr>
              <w:t>strimmed</w:t>
            </w:r>
            <w:proofErr w:type="spellEnd"/>
            <w:r w:rsidR="00B02E0A" w:rsidRPr="00DF4ECE">
              <w:rPr>
                <w:rFonts w:ascii="Arial" w:hAnsi="Arial" w:cs="Arial"/>
                <w:sz w:val="22"/>
                <w:szCs w:val="22"/>
              </w:rPr>
              <w:t xml:space="preserve">. </w:t>
            </w:r>
          </w:p>
          <w:p w:rsidR="007B6D40" w:rsidRPr="00DF4ECE" w:rsidRDefault="007B6D40" w:rsidP="00211ABF">
            <w:pPr>
              <w:ind w:left="340"/>
              <w:rPr>
                <w:rFonts w:ascii="Arial" w:hAnsi="Arial" w:cs="Arial"/>
                <w:sz w:val="22"/>
                <w:szCs w:val="22"/>
              </w:rPr>
            </w:pPr>
            <w:r>
              <w:rPr>
                <w:rFonts w:ascii="Arial" w:hAnsi="Arial" w:cs="Arial"/>
                <w:sz w:val="22"/>
                <w:szCs w:val="22"/>
              </w:rPr>
              <w:t xml:space="preserve">Cllr Busby agreed to arrange for the strimming to be completed </w:t>
            </w:r>
          </w:p>
          <w:p w:rsidR="00B02E0A" w:rsidRDefault="00B02E0A" w:rsidP="006E1173">
            <w:pPr>
              <w:rPr>
                <w:rFonts w:ascii="Arial" w:hAnsi="Arial" w:cs="Arial"/>
                <w:sz w:val="22"/>
                <w:szCs w:val="22"/>
              </w:rPr>
            </w:pPr>
          </w:p>
          <w:p w:rsidR="007B6D40" w:rsidRPr="00037FCF" w:rsidRDefault="00037FCF" w:rsidP="00037FCF">
            <w:pPr>
              <w:rPr>
                <w:rFonts w:ascii="Arial" w:hAnsi="Arial" w:cs="Arial"/>
                <w:sz w:val="22"/>
                <w:szCs w:val="22"/>
              </w:rPr>
            </w:pPr>
            <w:r>
              <w:rPr>
                <w:rFonts w:ascii="Arial" w:hAnsi="Arial" w:cs="Arial"/>
                <w:sz w:val="22"/>
                <w:szCs w:val="22"/>
              </w:rPr>
              <w:t xml:space="preserve">(b) </w:t>
            </w:r>
            <w:r w:rsidR="007B6D40" w:rsidRPr="00037FCF">
              <w:rPr>
                <w:rFonts w:ascii="Arial" w:hAnsi="Arial" w:cs="Arial"/>
                <w:sz w:val="22"/>
                <w:szCs w:val="22"/>
              </w:rPr>
              <w:t xml:space="preserve">A resident of </w:t>
            </w:r>
            <w:proofErr w:type="spellStart"/>
            <w:r w:rsidR="007B6D40" w:rsidRPr="00037FCF">
              <w:rPr>
                <w:rFonts w:ascii="Arial" w:hAnsi="Arial" w:cs="Arial"/>
                <w:sz w:val="22"/>
                <w:szCs w:val="22"/>
              </w:rPr>
              <w:t>Seighford</w:t>
            </w:r>
            <w:proofErr w:type="spellEnd"/>
            <w:r w:rsidR="007B6D40" w:rsidRPr="00037FCF">
              <w:rPr>
                <w:rFonts w:ascii="Arial" w:hAnsi="Arial" w:cs="Arial"/>
                <w:sz w:val="22"/>
                <w:szCs w:val="22"/>
              </w:rPr>
              <w:t xml:space="preserve"> raised the following points of concern: </w:t>
            </w:r>
          </w:p>
          <w:p w:rsidR="007B6D40" w:rsidRDefault="007B6D40" w:rsidP="00211ABF">
            <w:pPr>
              <w:ind w:left="340"/>
              <w:rPr>
                <w:rFonts w:ascii="Arial" w:hAnsi="Arial" w:cs="Arial"/>
                <w:sz w:val="22"/>
                <w:szCs w:val="22"/>
              </w:rPr>
            </w:pPr>
            <w:r w:rsidRPr="00211ABF">
              <w:rPr>
                <w:rFonts w:ascii="Arial" w:hAnsi="Arial" w:cs="Arial"/>
                <w:sz w:val="22"/>
                <w:szCs w:val="22"/>
                <w:u w:val="single"/>
              </w:rPr>
              <w:t xml:space="preserve">Drains in </w:t>
            </w:r>
            <w:proofErr w:type="spellStart"/>
            <w:r w:rsidRPr="00211ABF">
              <w:rPr>
                <w:rFonts w:ascii="Arial" w:hAnsi="Arial" w:cs="Arial"/>
                <w:sz w:val="22"/>
                <w:szCs w:val="22"/>
                <w:u w:val="single"/>
              </w:rPr>
              <w:t>Seighford</w:t>
            </w:r>
            <w:proofErr w:type="spellEnd"/>
          </w:p>
          <w:p w:rsidR="00B02E0A" w:rsidRDefault="007B6D40" w:rsidP="00211ABF">
            <w:pPr>
              <w:ind w:left="340"/>
              <w:rPr>
                <w:rFonts w:ascii="Arial" w:hAnsi="Arial" w:cs="Arial"/>
                <w:sz w:val="22"/>
                <w:szCs w:val="22"/>
              </w:rPr>
            </w:pPr>
            <w:r>
              <w:rPr>
                <w:rFonts w:ascii="Arial" w:hAnsi="Arial" w:cs="Arial"/>
                <w:sz w:val="22"/>
                <w:szCs w:val="22"/>
              </w:rPr>
              <w:t xml:space="preserve">The </w:t>
            </w:r>
            <w:r w:rsidR="00B02E0A" w:rsidRPr="00DF4ECE">
              <w:rPr>
                <w:rFonts w:ascii="Arial" w:hAnsi="Arial" w:cs="Arial"/>
                <w:sz w:val="22"/>
                <w:szCs w:val="22"/>
              </w:rPr>
              <w:t xml:space="preserve">drain </w:t>
            </w:r>
            <w:r w:rsidR="00211ABF">
              <w:rPr>
                <w:rFonts w:ascii="Arial" w:hAnsi="Arial" w:cs="Arial"/>
                <w:sz w:val="22"/>
                <w:szCs w:val="22"/>
              </w:rPr>
              <w:t xml:space="preserve">on the road </w:t>
            </w:r>
            <w:r w:rsidR="00C27C4B">
              <w:rPr>
                <w:rFonts w:ascii="Arial" w:hAnsi="Arial" w:cs="Arial"/>
                <w:sz w:val="22"/>
                <w:szCs w:val="22"/>
              </w:rPr>
              <w:t xml:space="preserve">at </w:t>
            </w:r>
            <w:r w:rsidR="00B02E0A" w:rsidRPr="00DF4ECE">
              <w:rPr>
                <w:rFonts w:ascii="Arial" w:hAnsi="Arial" w:cs="Arial"/>
                <w:sz w:val="22"/>
                <w:szCs w:val="22"/>
              </w:rPr>
              <w:t xml:space="preserve">the side of </w:t>
            </w:r>
            <w:proofErr w:type="spellStart"/>
            <w:r w:rsidR="004A2B20" w:rsidRPr="00DF4ECE">
              <w:rPr>
                <w:rFonts w:ascii="Arial" w:hAnsi="Arial" w:cs="Arial"/>
                <w:sz w:val="22"/>
                <w:szCs w:val="22"/>
              </w:rPr>
              <w:t>Seighford</w:t>
            </w:r>
            <w:proofErr w:type="spellEnd"/>
            <w:r w:rsidR="004A2B20" w:rsidRPr="00DF4ECE">
              <w:rPr>
                <w:rFonts w:ascii="Arial" w:hAnsi="Arial" w:cs="Arial"/>
                <w:sz w:val="22"/>
                <w:szCs w:val="22"/>
              </w:rPr>
              <w:t xml:space="preserve"> Hall is </w:t>
            </w:r>
            <w:r>
              <w:rPr>
                <w:rFonts w:ascii="Arial" w:hAnsi="Arial" w:cs="Arial"/>
                <w:sz w:val="22"/>
                <w:szCs w:val="22"/>
              </w:rPr>
              <w:t xml:space="preserve">blocked causing water to </w:t>
            </w:r>
            <w:r w:rsidR="00641D73">
              <w:rPr>
                <w:rFonts w:ascii="Arial" w:hAnsi="Arial" w:cs="Arial"/>
                <w:sz w:val="22"/>
                <w:szCs w:val="22"/>
              </w:rPr>
              <w:t xml:space="preserve">leak onto the </w:t>
            </w:r>
            <w:r>
              <w:rPr>
                <w:rFonts w:ascii="Arial" w:hAnsi="Arial" w:cs="Arial"/>
                <w:sz w:val="22"/>
                <w:szCs w:val="22"/>
              </w:rPr>
              <w:t xml:space="preserve">road.  </w:t>
            </w:r>
            <w:r w:rsidR="00641D73">
              <w:rPr>
                <w:rFonts w:ascii="Arial" w:hAnsi="Arial" w:cs="Arial"/>
                <w:sz w:val="22"/>
                <w:szCs w:val="22"/>
              </w:rPr>
              <w:t xml:space="preserve">This matter </w:t>
            </w:r>
            <w:r w:rsidR="003B1851" w:rsidRPr="00DF4ECE">
              <w:rPr>
                <w:rFonts w:ascii="Arial" w:hAnsi="Arial" w:cs="Arial"/>
                <w:sz w:val="22"/>
                <w:szCs w:val="22"/>
              </w:rPr>
              <w:t xml:space="preserve">has </w:t>
            </w:r>
            <w:r w:rsidR="00641D73">
              <w:rPr>
                <w:rFonts w:ascii="Arial" w:hAnsi="Arial" w:cs="Arial"/>
                <w:sz w:val="22"/>
                <w:szCs w:val="22"/>
              </w:rPr>
              <w:t xml:space="preserve">been </w:t>
            </w:r>
            <w:r w:rsidR="003B1851" w:rsidRPr="00DF4ECE">
              <w:rPr>
                <w:rFonts w:ascii="Arial" w:hAnsi="Arial" w:cs="Arial"/>
                <w:sz w:val="22"/>
                <w:szCs w:val="22"/>
              </w:rPr>
              <w:t xml:space="preserve">reported to </w:t>
            </w:r>
            <w:r w:rsidR="00641D73">
              <w:rPr>
                <w:rFonts w:ascii="Arial" w:hAnsi="Arial" w:cs="Arial"/>
                <w:sz w:val="22"/>
                <w:szCs w:val="22"/>
              </w:rPr>
              <w:t xml:space="preserve">County </w:t>
            </w:r>
            <w:r w:rsidR="003B1851" w:rsidRPr="00DF4ECE">
              <w:rPr>
                <w:rFonts w:ascii="Arial" w:hAnsi="Arial" w:cs="Arial"/>
                <w:sz w:val="22"/>
                <w:szCs w:val="22"/>
              </w:rPr>
              <w:t xml:space="preserve">Highways </w:t>
            </w:r>
            <w:r w:rsidR="00C27C4B">
              <w:rPr>
                <w:rFonts w:ascii="Arial" w:hAnsi="Arial" w:cs="Arial"/>
                <w:sz w:val="22"/>
                <w:szCs w:val="22"/>
              </w:rPr>
              <w:t xml:space="preserve">with a request for an explanation. To date </w:t>
            </w:r>
            <w:r w:rsidR="00641D73">
              <w:rPr>
                <w:rFonts w:ascii="Arial" w:hAnsi="Arial" w:cs="Arial"/>
                <w:sz w:val="22"/>
                <w:szCs w:val="22"/>
              </w:rPr>
              <w:t xml:space="preserve">no response </w:t>
            </w:r>
            <w:r w:rsidR="00C27C4B">
              <w:rPr>
                <w:rFonts w:ascii="Arial" w:hAnsi="Arial" w:cs="Arial"/>
                <w:sz w:val="22"/>
                <w:szCs w:val="22"/>
              </w:rPr>
              <w:t xml:space="preserve">had been </w:t>
            </w:r>
            <w:r w:rsidR="00641D73">
              <w:rPr>
                <w:rFonts w:ascii="Arial" w:hAnsi="Arial" w:cs="Arial"/>
                <w:sz w:val="22"/>
                <w:szCs w:val="22"/>
              </w:rPr>
              <w:t>received</w:t>
            </w:r>
            <w:r w:rsidR="00C27C4B">
              <w:rPr>
                <w:rFonts w:ascii="Arial" w:hAnsi="Arial" w:cs="Arial"/>
                <w:sz w:val="22"/>
                <w:szCs w:val="22"/>
              </w:rPr>
              <w:t>.</w:t>
            </w:r>
            <w:r w:rsidR="003B1851" w:rsidRPr="00DF4ECE">
              <w:rPr>
                <w:rFonts w:ascii="Arial" w:hAnsi="Arial" w:cs="Arial"/>
                <w:sz w:val="22"/>
                <w:szCs w:val="22"/>
              </w:rPr>
              <w:t xml:space="preserve"> </w:t>
            </w:r>
          </w:p>
          <w:p w:rsidR="00C27C4B" w:rsidRDefault="00C27C4B" w:rsidP="00211ABF">
            <w:pPr>
              <w:ind w:left="340"/>
              <w:rPr>
                <w:rFonts w:ascii="Arial" w:hAnsi="Arial" w:cs="Arial"/>
                <w:sz w:val="22"/>
                <w:szCs w:val="22"/>
              </w:rPr>
            </w:pPr>
          </w:p>
          <w:p w:rsidR="00C27C4B" w:rsidRPr="00DF4ECE" w:rsidRDefault="00C27C4B" w:rsidP="00211ABF">
            <w:pPr>
              <w:ind w:left="340"/>
              <w:rPr>
                <w:rFonts w:ascii="Arial" w:hAnsi="Arial" w:cs="Arial"/>
                <w:sz w:val="22"/>
                <w:szCs w:val="22"/>
              </w:rPr>
            </w:pPr>
            <w:r>
              <w:rPr>
                <w:rFonts w:ascii="Arial" w:hAnsi="Arial" w:cs="Arial"/>
                <w:sz w:val="22"/>
                <w:szCs w:val="22"/>
              </w:rPr>
              <w:t xml:space="preserve">Councillors noted that blocked drains were a primary cause of potholes and needed to be resolved as soon as possible. The Chairman noted that he had written to the Newsletter to highlight the serious issue of potholes on </w:t>
            </w:r>
            <w:proofErr w:type="spellStart"/>
            <w:r>
              <w:rPr>
                <w:rFonts w:ascii="Arial" w:hAnsi="Arial" w:cs="Arial"/>
                <w:sz w:val="22"/>
                <w:szCs w:val="22"/>
              </w:rPr>
              <w:t>Clanford</w:t>
            </w:r>
            <w:proofErr w:type="spellEnd"/>
            <w:r>
              <w:rPr>
                <w:rFonts w:ascii="Arial" w:hAnsi="Arial" w:cs="Arial"/>
                <w:sz w:val="22"/>
                <w:szCs w:val="22"/>
              </w:rPr>
              <w:t xml:space="preserve"> Road.  </w:t>
            </w:r>
          </w:p>
          <w:p w:rsidR="003B1851" w:rsidRPr="00DF4ECE" w:rsidRDefault="003B1851" w:rsidP="006E1173">
            <w:pPr>
              <w:rPr>
                <w:rFonts w:ascii="Arial" w:hAnsi="Arial" w:cs="Arial"/>
                <w:sz w:val="22"/>
                <w:szCs w:val="22"/>
              </w:rPr>
            </w:pPr>
          </w:p>
          <w:p w:rsidR="00211ABF" w:rsidRPr="00037FCF" w:rsidRDefault="003B1851" w:rsidP="00037FCF">
            <w:pPr>
              <w:ind w:left="360"/>
              <w:rPr>
                <w:rFonts w:ascii="Arial" w:hAnsi="Arial" w:cs="Arial"/>
                <w:sz w:val="22"/>
                <w:szCs w:val="22"/>
              </w:rPr>
            </w:pPr>
            <w:r w:rsidRPr="00037FCF">
              <w:rPr>
                <w:rFonts w:ascii="Arial" w:hAnsi="Arial" w:cs="Arial"/>
                <w:sz w:val="22"/>
                <w:szCs w:val="22"/>
                <w:u w:val="single"/>
              </w:rPr>
              <w:t>Bonfire</w:t>
            </w:r>
            <w:r w:rsidRPr="00037FCF">
              <w:rPr>
                <w:rFonts w:ascii="Arial" w:hAnsi="Arial" w:cs="Arial"/>
                <w:sz w:val="22"/>
                <w:szCs w:val="22"/>
              </w:rPr>
              <w:t xml:space="preserve"> </w:t>
            </w:r>
          </w:p>
          <w:p w:rsidR="003B1851" w:rsidRDefault="00037FCF" w:rsidP="00B7632E">
            <w:pPr>
              <w:ind w:left="340"/>
              <w:rPr>
                <w:rFonts w:ascii="Arial" w:hAnsi="Arial" w:cs="Arial"/>
                <w:sz w:val="22"/>
                <w:szCs w:val="22"/>
              </w:rPr>
            </w:pPr>
            <w:r>
              <w:rPr>
                <w:rFonts w:ascii="Arial" w:hAnsi="Arial" w:cs="Arial"/>
                <w:sz w:val="22"/>
                <w:szCs w:val="22"/>
              </w:rPr>
              <w:t>Excessive smoke from a bonfire had been reported to t</w:t>
            </w:r>
            <w:r w:rsidR="00641D73">
              <w:rPr>
                <w:rFonts w:ascii="Arial" w:hAnsi="Arial" w:cs="Arial"/>
                <w:sz w:val="22"/>
                <w:szCs w:val="22"/>
              </w:rPr>
              <w:t xml:space="preserve">he Borough Council’s </w:t>
            </w:r>
            <w:r w:rsidR="00B7632E">
              <w:rPr>
                <w:rFonts w:ascii="Arial" w:hAnsi="Arial" w:cs="Arial"/>
                <w:sz w:val="22"/>
                <w:szCs w:val="22"/>
              </w:rPr>
              <w:t>Environmental Hea</w:t>
            </w:r>
            <w:r w:rsidR="00641D73">
              <w:rPr>
                <w:rFonts w:ascii="Arial" w:hAnsi="Arial" w:cs="Arial"/>
                <w:sz w:val="22"/>
                <w:szCs w:val="22"/>
              </w:rPr>
              <w:t>l</w:t>
            </w:r>
            <w:r w:rsidR="00B7632E">
              <w:rPr>
                <w:rFonts w:ascii="Arial" w:hAnsi="Arial" w:cs="Arial"/>
                <w:sz w:val="22"/>
                <w:szCs w:val="22"/>
              </w:rPr>
              <w:t xml:space="preserve">th </w:t>
            </w:r>
            <w:r w:rsidR="00641D73">
              <w:rPr>
                <w:rFonts w:ascii="Arial" w:hAnsi="Arial" w:cs="Arial"/>
                <w:sz w:val="22"/>
                <w:szCs w:val="22"/>
              </w:rPr>
              <w:t>department</w:t>
            </w:r>
            <w:r>
              <w:rPr>
                <w:rFonts w:ascii="Arial" w:hAnsi="Arial" w:cs="Arial"/>
                <w:sz w:val="22"/>
                <w:szCs w:val="22"/>
              </w:rPr>
              <w:t xml:space="preserve">. The resident had been advised that </w:t>
            </w:r>
            <w:r w:rsidR="00B7632E">
              <w:rPr>
                <w:rFonts w:ascii="Arial" w:hAnsi="Arial" w:cs="Arial"/>
                <w:sz w:val="22"/>
                <w:szCs w:val="22"/>
              </w:rPr>
              <w:t>i</w:t>
            </w:r>
            <w:r w:rsidR="003B1851" w:rsidRPr="00DF4ECE">
              <w:rPr>
                <w:rFonts w:ascii="Arial" w:hAnsi="Arial" w:cs="Arial"/>
                <w:sz w:val="22"/>
                <w:szCs w:val="22"/>
              </w:rPr>
              <w:t xml:space="preserve">t would take 3 </w:t>
            </w:r>
            <w:r w:rsidR="00A92D03" w:rsidRPr="00DF4ECE">
              <w:rPr>
                <w:rFonts w:ascii="Arial" w:hAnsi="Arial" w:cs="Arial"/>
                <w:sz w:val="22"/>
                <w:szCs w:val="22"/>
              </w:rPr>
              <w:t>days to</w:t>
            </w:r>
            <w:r w:rsidR="003B1851" w:rsidRPr="00DF4ECE">
              <w:rPr>
                <w:rFonts w:ascii="Arial" w:hAnsi="Arial" w:cs="Arial"/>
                <w:sz w:val="22"/>
                <w:szCs w:val="22"/>
              </w:rPr>
              <w:t xml:space="preserve"> respond</w:t>
            </w:r>
            <w:r w:rsidR="00A12730">
              <w:rPr>
                <w:rFonts w:ascii="Arial" w:hAnsi="Arial" w:cs="Arial"/>
                <w:sz w:val="22"/>
                <w:szCs w:val="22"/>
              </w:rPr>
              <w:t xml:space="preserve"> to his query</w:t>
            </w:r>
            <w:r w:rsidR="003B1851" w:rsidRPr="00DF4ECE">
              <w:rPr>
                <w:rFonts w:ascii="Arial" w:hAnsi="Arial" w:cs="Arial"/>
                <w:sz w:val="22"/>
                <w:szCs w:val="22"/>
              </w:rPr>
              <w:t xml:space="preserve">. </w:t>
            </w:r>
          </w:p>
          <w:p w:rsidR="00C27C4B" w:rsidRDefault="00C27C4B" w:rsidP="00B7632E">
            <w:pPr>
              <w:ind w:left="340"/>
              <w:rPr>
                <w:rFonts w:ascii="Arial" w:hAnsi="Arial" w:cs="Arial"/>
                <w:sz w:val="22"/>
                <w:szCs w:val="22"/>
              </w:rPr>
            </w:pPr>
          </w:p>
          <w:p w:rsidR="00C27C4B" w:rsidRPr="00DF4ECE" w:rsidRDefault="00C27C4B" w:rsidP="00B7632E">
            <w:pPr>
              <w:ind w:left="340"/>
              <w:rPr>
                <w:rFonts w:ascii="Arial" w:hAnsi="Arial" w:cs="Arial"/>
                <w:sz w:val="22"/>
                <w:szCs w:val="22"/>
              </w:rPr>
            </w:pPr>
            <w:r>
              <w:rPr>
                <w:rFonts w:ascii="Arial" w:hAnsi="Arial" w:cs="Arial"/>
                <w:sz w:val="22"/>
                <w:szCs w:val="22"/>
              </w:rPr>
              <w:t xml:space="preserve">The Chairman expressed the view that issues of this nature should be reported to the Environmental Agency.  </w:t>
            </w:r>
          </w:p>
          <w:p w:rsidR="003B1851" w:rsidRPr="00DF4ECE" w:rsidRDefault="003B1851" w:rsidP="006E1173">
            <w:pPr>
              <w:rPr>
                <w:rFonts w:ascii="Arial" w:hAnsi="Arial" w:cs="Arial"/>
                <w:sz w:val="22"/>
                <w:szCs w:val="22"/>
              </w:rPr>
            </w:pPr>
          </w:p>
          <w:p w:rsidR="00A12730" w:rsidRPr="00037FCF" w:rsidRDefault="00A12730" w:rsidP="00037FCF">
            <w:pPr>
              <w:ind w:left="340"/>
              <w:rPr>
                <w:rFonts w:ascii="Arial" w:hAnsi="Arial" w:cs="Arial"/>
                <w:sz w:val="22"/>
                <w:szCs w:val="22"/>
              </w:rPr>
            </w:pPr>
            <w:r w:rsidRPr="00037FCF">
              <w:rPr>
                <w:rFonts w:ascii="Arial" w:hAnsi="Arial" w:cs="Arial"/>
                <w:sz w:val="22"/>
                <w:szCs w:val="22"/>
                <w:u w:val="single"/>
              </w:rPr>
              <w:t>Drone</w:t>
            </w:r>
            <w:r w:rsidR="007B6D40" w:rsidRPr="00037FCF">
              <w:rPr>
                <w:rFonts w:ascii="Arial" w:hAnsi="Arial" w:cs="Arial"/>
                <w:sz w:val="22"/>
                <w:szCs w:val="22"/>
                <w:u w:val="single"/>
              </w:rPr>
              <w:t xml:space="preserve"> flight</w:t>
            </w:r>
            <w:r w:rsidRPr="00037FCF">
              <w:rPr>
                <w:rFonts w:ascii="Arial" w:hAnsi="Arial" w:cs="Arial"/>
                <w:sz w:val="22"/>
                <w:szCs w:val="22"/>
                <w:u w:val="single"/>
              </w:rPr>
              <w:t xml:space="preserve"> </w:t>
            </w:r>
          </w:p>
          <w:p w:rsidR="00A12730" w:rsidRDefault="00037FCF" w:rsidP="00A12730">
            <w:pPr>
              <w:ind w:left="340"/>
              <w:rPr>
                <w:rFonts w:ascii="Arial" w:hAnsi="Arial" w:cs="Arial"/>
                <w:sz w:val="22"/>
                <w:szCs w:val="22"/>
              </w:rPr>
            </w:pPr>
            <w:r>
              <w:rPr>
                <w:rFonts w:ascii="Arial" w:hAnsi="Arial" w:cs="Arial"/>
                <w:sz w:val="22"/>
                <w:szCs w:val="22"/>
              </w:rPr>
              <w:t>D</w:t>
            </w:r>
            <w:r w:rsidR="00A12730">
              <w:rPr>
                <w:rFonts w:ascii="Arial" w:hAnsi="Arial" w:cs="Arial"/>
                <w:sz w:val="22"/>
                <w:szCs w:val="22"/>
              </w:rPr>
              <w:t xml:space="preserve">rone flights </w:t>
            </w:r>
            <w:r>
              <w:rPr>
                <w:rFonts w:ascii="Arial" w:hAnsi="Arial" w:cs="Arial"/>
                <w:sz w:val="22"/>
                <w:szCs w:val="22"/>
              </w:rPr>
              <w:t>over the village are becoming an</w:t>
            </w:r>
            <w:r w:rsidR="00A12730">
              <w:rPr>
                <w:rFonts w:ascii="Arial" w:hAnsi="Arial" w:cs="Arial"/>
                <w:sz w:val="22"/>
                <w:szCs w:val="22"/>
              </w:rPr>
              <w:t xml:space="preserve"> issue of concern</w:t>
            </w:r>
            <w:r>
              <w:rPr>
                <w:rFonts w:ascii="Arial" w:hAnsi="Arial" w:cs="Arial"/>
                <w:sz w:val="22"/>
                <w:szCs w:val="22"/>
              </w:rPr>
              <w:t>.</w:t>
            </w:r>
            <w:r w:rsidR="00A12730">
              <w:rPr>
                <w:rFonts w:ascii="Arial" w:hAnsi="Arial" w:cs="Arial"/>
                <w:sz w:val="22"/>
                <w:szCs w:val="22"/>
              </w:rPr>
              <w:t xml:space="preserve"> </w:t>
            </w:r>
          </w:p>
          <w:p w:rsidR="00037FCF" w:rsidRDefault="00037FCF" w:rsidP="00A12730">
            <w:pPr>
              <w:ind w:left="340"/>
              <w:rPr>
                <w:rFonts w:ascii="Arial" w:hAnsi="Arial" w:cs="Arial"/>
                <w:sz w:val="22"/>
                <w:szCs w:val="22"/>
              </w:rPr>
            </w:pPr>
          </w:p>
          <w:p w:rsidR="003B1851" w:rsidRPr="00B666F9" w:rsidRDefault="00A12730" w:rsidP="00641D73">
            <w:pPr>
              <w:ind w:left="340"/>
              <w:rPr>
                <w:rFonts w:ascii="Arial" w:hAnsi="Arial" w:cs="Arial"/>
                <w:b/>
                <w:sz w:val="22"/>
                <w:szCs w:val="22"/>
              </w:rPr>
            </w:pPr>
            <w:r>
              <w:rPr>
                <w:rFonts w:ascii="Arial" w:hAnsi="Arial" w:cs="Arial"/>
                <w:sz w:val="22"/>
                <w:szCs w:val="22"/>
              </w:rPr>
              <w:t xml:space="preserve">Councillors </w:t>
            </w:r>
            <w:r w:rsidR="001C1579">
              <w:rPr>
                <w:rFonts w:ascii="Arial" w:hAnsi="Arial" w:cs="Arial"/>
                <w:sz w:val="22"/>
                <w:szCs w:val="22"/>
              </w:rPr>
              <w:t xml:space="preserve">noted that drone flights raised issues of </w:t>
            </w:r>
            <w:r w:rsidR="00C27C4B">
              <w:rPr>
                <w:rFonts w:ascii="Arial" w:hAnsi="Arial" w:cs="Arial"/>
                <w:sz w:val="22"/>
                <w:szCs w:val="22"/>
              </w:rPr>
              <w:t xml:space="preserve">private property rights and </w:t>
            </w:r>
            <w:r w:rsidR="003B1851" w:rsidRPr="00DF4ECE">
              <w:rPr>
                <w:rFonts w:ascii="Arial" w:hAnsi="Arial" w:cs="Arial"/>
                <w:sz w:val="22"/>
                <w:szCs w:val="22"/>
              </w:rPr>
              <w:t>invasion of privacy</w:t>
            </w:r>
            <w:r w:rsidR="00C27C4B">
              <w:rPr>
                <w:rFonts w:ascii="Arial" w:hAnsi="Arial" w:cs="Arial"/>
                <w:sz w:val="22"/>
                <w:szCs w:val="22"/>
              </w:rPr>
              <w:t xml:space="preserve">. It was </w:t>
            </w:r>
            <w:r>
              <w:rPr>
                <w:rFonts w:ascii="Arial" w:hAnsi="Arial" w:cs="Arial"/>
                <w:sz w:val="22"/>
                <w:szCs w:val="22"/>
              </w:rPr>
              <w:t xml:space="preserve">agreed </w:t>
            </w:r>
            <w:r w:rsidR="001C1579">
              <w:rPr>
                <w:rFonts w:ascii="Arial" w:hAnsi="Arial" w:cs="Arial"/>
                <w:sz w:val="22"/>
                <w:szCs w:val="22"/>
              </w:rPr>
              <w:t xml:space="preserve">that this </w:t>
            </w:r>
            <w:r>
              <w:rPr>
                <w:rFonts w:ascii="Arial" w:hAnsi="Arial" w:cs="Arial"/>
                <w:sz w:val="22"/>
                <w:szCs w:val="22"/>
              </w:rPr>
              <w:t>matter</w:t>
            </w:r>
            <w:r w:rsidR="001C1579">
              <w:rPr>
                <w:rFonts w:ascii="Arial" w:hAnsi="Arial" w:cs="Arial"/>
                <w:sz w:val="22"/>
                <w:szCs w:val="22"/>
              </w:rPr>
              <w:t xml:space="preserve"> be kept</w:t>
            </w:r>
            <w:r>
              <w:rPr>
                <w:rFonts w:ascii="Arial" w:hAnsi="Arial" w:cs="Arial"/>
                <w:sz w:val="22"/>
                <w:szCs w:val="22"/>
              </w:rPr>
              <w:t xml:space="preserve"> under review </w:t>
            </w:r>
          </w:p>
        </w:tc>
        <w:tc>
          <w:tcPr>
            <w:tcW w:w="1398" w:type="dxa"/>
          </w:tcPr>
          <w:p w:rsidR="00B02E0A" w:rsidRDefault="00B02E0A" w:rsidP="006E1173">
            <w:pPr>
              <w:pStyle w:val="NoSpacing"/>
              <w:rPr>
                <w:rFonts w:ascii="Arial" w:hAnsi="Arial" w:cs="Arial"/>
                <w:sz w:val="22"/>
                <w:szCs w:val="22"/>
              </w:rPr>
            </w:pPr>
          </w:p>
        </w:tc>
      </w:tr>
      <w:tr w:rsidR="00E40145" w:rsidRPr="00986204" w:rsidTr="00641D73">
        <w:trPr>
          <w:trHeight w:val="1126"/>
        </w:trPr>
        <w:tc>
          <w:tcPr>
            <w:tcW w:w="7939" w:type="dxa"/>
          </w:tcPr>
          <w:p w:rsidR="00CB1057" w:rsidRDefault="00E40145" w:rsidP="006E1173">
            <w:pPr>
              <w:rPr>
                <w:rFonts w:ascii="Arial" w:hAnsi="Arial" w:cs="Arial"/>
                <w:b/>
                <w:sz w:val="22"/>
                <w:szCs w:val="22"/>
              </w:rPr>
            </w:pPr>
            <w:r w:rsidRPr="00C01227">
              <w:rPr>
                <w:rFonts w:ascii="Arial" w:hAnsi="Arial" w:cs="Arial"/>
                <w:b/>
                <w:sz w:val="22"/>
                <w:szCs w:val="22"/>
              </w:rPr>
              <w:t>1</w:t>
            </w:r>
            <w:r w:rsidR="00DF4ECE">
              <w:rPr>
                <w:rFonts w:ascii="Arial" w:hAnsi="Arial" w:cs="Arial"/>
                <w:b/>
                <w:sz w:val="22"/>
                <w:szCs w:val="22"/>
              </w:rPr>
              <w:t>8</w:t>
            </w:r>
            <w:r w:rsidRPr="00C01227">
              <w:rPr>
                <w:rFonts w:ascii="Arial" w:hAnsi="Arial" w:cs="Arial"/>
                <w:b/>
                <w:sz w:val="22"/>
                <w:szCs w:val="22"/>
              </w:rPr>
              <w:t>/</w:t>
            </w:r>
            <w:r w:rsidR="00DF4ECE">
              <w:rPr>
                <w:rFonts w:ascii="Arial" w:hAnsi="Arial" w:cs="Arial"/>
                <w:b/>
                <w:sz w:val="22"/>
                <w:szCs w:val="22"/>
              </w:rPr>
              <w:t>1</w:t>
            </w:r>
            <w:r w:rsidRPr="00C01227">
              <w:rPr>
                <w:rFonts w:ascii="Arial" w:hAnsi="Arial" w:cs="Arial"/>
                <w:b/>
                <w:sz w:val="22"/>
                <w:szCs w:val="22"/>
              </w:rPr>
              <w:t>/0</w:t>
            </w:r>
            <w:r>
              <w:rPr>
                <w:rFonts w:ascii="Arial" w:hAnsi="Arial" w:cs="Arial"/>
                <w:b/>
                <w:sz w:val="22"/>
                <w:szCs w:val="22"/>
              </w:rPr>
              <w:t>6</w:t>
            </w:r>
            <w:r w:rsidRPr="00C01227">
              <w:rPr>
                <w:rFonts w:ascii="Arial" w:hAnsi="Arial" w:cs="Arial"/>
                <w:b/>
                <w:sz w:val="22"/>
                <w:szCs w:val="22"/>
              </w:rPr>
              <w:t>: APPOINTMENT</w:t>
            </w:r>
            <w:r w:rsidR="00CB1057">
              <w:rPr>
                <w:rFonts w:ascii="Arial" w:hAnsi="Arial" w:cs="Arial"/>
                <w:b/>
                <w:sz w:val="22"/>
                <w:szCs w:val="22"/>
              </w:rPr>
              <w:t>s</w:t>
            </w:r>
          </w:p>
          <w:p w:rsidR="00410451" w:rsidRPr="00437593" w:rsidRDefault="00437593" w:rsidP="00437593">
            <w:pPr>
              <w:pStyle w:val="ListParagraph"/>
              <w:numPr>
                <w:ilvl w:val="0"/>
                <w:numId w:val="29"/>
              </w:numPr>
              <w:ind w:left="357" w:hanging="357"/>
              <w:rPr>
                <w:rFonts w:ascii="Arial" w:hAnsi="Arial" w:cs="Arial"/>
                <w:sz w:val="22"/>
                <w:szCs w:val="22"/>
                <w:u w:val="single"/>
              </w:rPr>
            </w:pPr>
            <w:r w:rsidRPr="00437593">
              <w:rPr>
                <w:rFonts w:ascii="Arial" w:hAnsi="Arial" w:cs="Arial"/>
                <w:sz w:val="22"/>
                <w:szCs w:val="22"/>
                <w:u w:val="single"/>
              </w:rPr>
              <w:t xml:space="preserve">Representatives on External </w:t>
            </w:r>
            <w:r w:rsidR="00447B0E">
              <w:rPr>
                <w:rFonts w:ascii="Arial" w:hAnsi="Arial" w:cs="Arial"/>
                <w:sz w:val="22"/>
                <w:szCs w:val="22"/>
                <w:u w:val="single"/>
              </w:rPr>
              <w:t>O</w:t>
            </w:r>
            <w:r w:rsidRPr="00437593">
              <w:rPr>
                <w:rFonts w:ascii="Arial" w:hAnsi="Arial" w:cs="Arial"/>
                <w:sz w:val="22"/>
                <w:szCs w:val="22"/>
                <w:u w:val="single"/>
              </w:rPr>
              <w:t xml:space="preserve">rganisations </w:t>
            </w:r>
          </w:p>
          <w:p w:rsidR="00E40145" w:rsidRDefault="00E40145" w:rsidP="00211ABF">
            <w:pPr>
              <w:ind w:left="340"/>
              <w:rPr>
                <w:rFonts w:ascii="Arial" w:hAnsi="Arial" w:cs="Arial"/>
                <w:sz w:val="22"/>
                <w:szCs w:val="22"/>
              </w:rPr>
            </w:pPr>
            <w:r w:rsidRPr="00410451">
              <w:rPr>
                <w:rFonts w:ascii="Arial" w:hAnsi="Arial" w:cs="Arial"/>
                <w:bCs/>
                <w:sz w:val="22"/>
                <w:szCs w:val="22"/>
              </w:rPr>
              <w:t xml:space="preserve">The Chairman </w:t>
            </w:r>
            <w:r w:rsidR="00211ABF">
              <w:rPr>
                <w:rFonts w:ascii="Arial" w:hAnsi="Arial" w:cs="Arial"/>
                <w:bCs/>
                <w:sz w:val="22"/>
                <w:szCs w:val="22"/>
              </w:rPr>
              <w:t xml:space="preserve">asked for </w:t>
            </w:r>
            <w:r w:rsidRPr="00410451">
              <w:rPr>
                <w:rFonts w:ascii="Arial" w:hAnsi="Arial" w:cs="Arial"/>
                <w:sz w:val="22"/>
                <w:szCs w:val="22"/>
              </w:rPr>
              <w:t>volunteer</w:t>
            </w:r>
            <w:r w:rsidR="00211ABF">
              <w:rPr>
                <w:rFonts w:ascii="Arial" w:hAnsi="Arial" w:cs="Arial"/>
                <w:sz w:val="22"/>
                <w:szCs w:val="22"/>
              </w:rPr>
              <w:t>s</w:t>
            </w:r>
            <w:r w:rsidRPr="00410451">
              <w:rPr>
                <w:rFonts w:ascii="Arial" w:hAnsi="Arial" w:cs="Arial"/>
                <w:sz w:val="22"/>
                <w:szCs w:val="22"/>
              </w:rPr>
              <w:t xml:space="preserve"> to</w:t>
            </w:r>
            <w:r w:rsidR="00DF4ECE" w:rsidRPr="00410451">
              <w:rPr>
                <w:rFonts w:ascii="Arial" w:hAnsi="Arial" w:cs="Arial"/>
                <w:sz w:val="22"/>
                <w:szCs w:val="22"/>
              </w:rPr>
              <w:t xml:space="preserve"> </w:t>
            </w:r>
            <w:r w:rsidR="00437593">
              <w:rPr>
                <w:rFonts w:ascii="Arial" w:hAnsi="Arial" w:cs="Arial"/>
                <w:sz w:val="22"/>
                <w:szCs w:val="22"/>
              </w:rPr>
              <w:t>r</w:t>
            </w:r>
            <w:r w:rsidR="00410451" w:rsidRPr="00410451">
              <w:rPr>
                <w:rFonts w:ascii="Arial" w:hAnsi="Arial" w:cs="Arial"/>
                <w:sz w:val="22"/>
                <w:szCs w:val="22"/>
              </w:rPr>
              <w:t>epresent</w:t>
            </w:r>
            <w:r w:rsidR="00437593">
              <w:rPr>
                <w:rFonts w:ascii="Arial" w:hAnsi="Arial" w:cs="Arial"/>
                <w:sz w:val="22"/>
                <w:szCs w:val="22"/>
              </w:rPr>
              <w:t xml:space="preserve"> the Parish Council </w:t>
            </w:r>
            <w:r w:rsidRPr="00410451">
              <w:rPr>
                <w:rFonts w:ascii="Arial" w:hAnsi="Arial" w:cs="Arial"/>
                <w:sz w:val="22"/>
                <w:szCs w:val="22"/>
              </w:rPr>
              <w:t xml:space="preserve">on </w:t>
            </w:r>
            <w:r w:rsidR="00037FCF" w:rsidRPr="00410451">
              <w:rPr>
                <w:rFonts w:ascii="Arial" w:hAnsi="Arial" w:cs="Arial"/>
                <w:sz w:val="22"/>
                <w:szCs w:val="22"/>
              </w:rPr>
              <w:t>several</w:t>
            </w:r>
            <w:r w:rsidRPr="00410451">
              <w:rPr>
                <w:rFonts w:ascii="Arial" w:hAnsi="Arial" w:cs="Arial"/>
                <w:sz w:val="22"/>
                <w:szCs w:val="22"/>
              </w:rPr>
              <w:t xml:space="preserve"> local </w:t>
            </w:r>
            <w:r w:rsidR="00410451" w:rsidRPr="00410451">
              <w:rPr>
                <w:rFonts w:ascii="Arial" w:hAnsi="Arial" w:cs="Arial"/>
                <w:sz w:val="22"/>
                <w:szCs w:val="22"/>
              </w:rPr>
              <w:t>external organisations.</w:t>
            </w:r>
            <w:r w:rsidRPr="00410451">
              <w:rPr>
                <w:rFonts w:ascii="Arial" w:hAnsi="Arial" w:cs="Arial"/>
                <w:sz w:val="22"/>
                <w:szCs w:val="22"/>
              </w:rPr>
              <w:t xml:space="preserve"> </w:t>
            </w:r>
          </w:p>
          <w:p w:rsidR="00410451" w:rsidRDefault="00410451" w:rsidP="00F74AD1">
            <w:pPr>
              <w:pStyle w:val="Default"/>
              <w:ind w:left="340"/>
              <w:rPr>
                <w:rFonts w:ascii="Arial" w:hAnsi="Arial" w:cs="Arial"/>
                <w:sz w:val="22"/>
                <w:szCs w:val="22"/>
              </w:rPr>
            </w:pPr>
            <w:r>
              <w:rPr>
                <w:rFonts w:ascii="Arial" w:hAnsi="Arial" w:cs="Arial"/>
                <w:b/>
                <w:sz w:val="22"/>
                <w:szCs w:val="22"/>
              </w:rPr>
              <w:t xml:space="preserve">It was </w:t>
            </w:r>
            <w:r w:rsidR="00E40145" w:rsidRPr="00EA661A">
              <w:rPr>
                <w:rFonts w:ascii="Arial" w:hAnsi="Arial" w:cs="Arial"/>
                <w:b/>
                <w:sz w:val="22"/>
                <w:szCs w:val="22"/>
              </w:rPr>
              <w:t>RESOLVED</w:t>
            </w:r>
            <w:r w:rsidR="00E40145">
              <w:rPr>
                <w:rFonts w:ascii="Arial" w:hAnsi="Arial" w:cs="Arial"/>
                <w:sz w:val="22"/>
                <w:szCs w:val="22"/>
              </w:rPr>
              <w:t xml:space="preserve">: </w:t>
            </w:r>
          </w:p>
          <w:p w:rsidR="00E40145" w:rsidRPr="00447B0E" w:rsidRDefault="00E40145" w:rsidP="00F74AD1">
            <w:pPr>
              <w:pStyle w:val="Default"/>
              <w:ind w:left="360"/>
              <w:rPr>
                <w:rFonts w:ascii="Arial" w:hAnsi="Arial" w:cs="Arial"/>
                <w:b/>
                <w:sz w:val="22"/>
                <w:szCs w:val="22"/>
              </w:rPr>
            </w:pPr>
            <w:r w:rsidRPr="00447B0E">
              <w:rPr>
                <w:rFonts w:ascii="Arial" w:hAnsi="Arial" w:cs="Arial"/>
                <w:b/>
                <w:sz w:val="22"/>
                <w:szCs w:val="22"/>
              </w:rPr>
              <w:t xml:space="preserve">The following appointments for </w:t>
            </w:r>
            <w:r w:rsidR="00410451" w:rsidRPr="00447B0E">
              <w:rPr>
                <w:rFonts w:ascii="Arial" w:hAnsi="Arial" w:cs="Arial"/>
                <w:b/>
                <w:sz w:val="22"/>
                <w:szCs w:val="22"/>
              </w:rPr>
              <w:t xml:space="preserve">the </w:t>
            </w:r>
            <w:r w:rsidRPr="00447B0E">
              <w:rPr>
                <w:rFonts w:ascii="Arial" w:hAnsi="Arial" w:cs="Arial"/>
                <w:b/>
                <w:sz w:val="22"/>
                <w:szCs w:val="22"/>
              </w:rPr>
              <w:t>201</w:t>
            </w:r>
            <w:r w:rsidR="00410451" w:rsidRPr="00447B0E">
              <w:rPr>
                <w:rFonts w:ascii="Arial" w:hAnsi="Arial" w:cs="Arial"/>
                <w:b/>
                <w:sz w:val="22"/>
                <w:szCs w:val="22"/>
              </w:rPr>
              <w:t>8</w:t>
            </w:r>
            <w:r w:rsidRPr="00447B0E">
              <w:rPr>
                <w:rFonts w:ascii="Arial" w:hAnsi="Arial" w:cs="Arial"/>
                <w:b/>
                <w:sz w:val="22"/>
                <w:szCs w:val="22"/>
              </w:rPr>
              <w:t>/1</w:t>
            </w:r>
            <w:r w:rsidR="00410451" w:rsidRPr="00447B0E">
              <w:rPr>
                <w:rFonts w:ascii="Arial" w:hAnsi="Arial" w:cs="Arial"/>
                <w:b/>
                <w:sz w:val="22"/>
                <w:szCs w:val="22"/>
              </w:rPr>
              <w:t>9 civic year</w:t>
            </w:r>
            <w:r w:rsidRPr="00447B0E">
              <w:rPr>
                <w:rFonts w:ascii="Arial" w:hAnsi="Arial" w:cs="Arial"/>
                <w:b/>
                <w:sz w:val="22"/>
                <w:szCs w:val="22"/>
              </w:rPr>
              <w:t xml:space="preserve"> be a</w:t>
            </w:r>
            <w:r w:rsidR="00410451" w:rsidRPr="00447B0E">
              <w:rPr>
                <w:rFonts w:ascii="Arial" w:hAnsi="Arial" w:cs="Arial"/>
                <w:b/>
                <w:sz w:val="22"/>
                <w:szCs w:val="22"/>
              </w:rPr>
              <w:t>pproved</w:t>
            </w:r>
            <w:r w:rsidR="00F74AD1" w:rsidRPr="00447B0E">
              <w:rPr>
                <w:rFonts w:ascii="Arial" w:hAnsi="Arial" w:cs="Arial"/>
                <w:b/>
                <w:sz w:val="22"/>
                <w:szCs w:val="22"/>
              </w:rPr>
              <w:t>:</w:t>
            </w:r>
            <w:r w:rsidRPr="00447B0E">
              <w:rPr>
                <w:rFonts w:ascii="Arial" w:hAnsi="Arial" w:cs="Arial"/>
                <w:b/>
                <w:sz w:val="22"/>
                <w:szCs w:val="22"/>
              </w:rPr>
              <w:t xml:space="preserve">  </w:t>
            </w:r>
          </w:p>
          <w:p w:rsidR="00E40145" w:rsidRPr="00447B0E" w:rsidRDefault="00E40145" w:rsidP="00E40145">
            <w:pPr>
              <w:pStyle w:val="ListParagraph"/>
              <w:numPr>
                <w:ilvl w:val="0"/>
                <w:numId w:val="9"/>
              </w:numPr>
              <w:rPr>
                <w:rFonts w:ascii="Arial" w:hAnsi="Arial" w:cs="Arial"/>
                <w:b/>
                <w:sz w:val="22"/>
                <w:szCs w:val="22"/>
              </w:rPr>
            </w:pPr>
            <w:proofErr w:type="spellStart"/>
            <w:r w:rsidRPr="00447B0E">
              <w:rPr>
                <w:rFonts w:ascii="Arial" w:hAnsi="Arial" w:cs="Arial"/>
                <w:b/>
                <w:sz w:val="22"/>
                <w:szCs w:val="22"/>
              </w:rPr>
              <w:t>Derrington</w:t>
            </w:r>
            <w:proofErr w:type="spellEnd"/>
            <w:r w:rsidRPr="00447B0E">
              <w:rPr>
                <w:rFonts w:ascii="Arial" w:hAnsi="Arial" w:cs="Arial"/>
                <w:b/>
                <w:sz w:val="22"/>
                <w:szCs w:val="22"/>
              </w:rPr>
              <w:t xml:space="preserve"> Village Hall Committee: Cllr Vaughan </w:t>
            </w:r>
          </w:p>
          <w:p w:rsidR="00E40145" w:rsidRPr="00447B0E" w:rsidRDefault="00E40145" w:rsidP="00E40145">
            <w:pPr>
              <w:pStyle w:val="ListParagraph"/>
              <w:numPr>
                <w:ilvl w:val="0"/>
                <w:numId w:val="9"/>
              </w:numPr>
              <w:rPr>
                <w:rFonts w:ascii="Arial" w:hAnsi="Arial" w:cs="Arial"/>
                <w:b/>
                <w:sz w:val="22"/>
                <w:szCs w:val="22"/>
              </w:rPr>
            </w:pPr>
            <w:proofErr w:type="spellStart"/>
            <w:r w:rsidRPr="00447B0E">
              <w:rPr>
                <w:rFonts w:ascii="Arial" w:hAnsi="Arial" w:cs="Arial"/>
                <w:b/>
                <w:sz w:val="22"/>
                <w:szCs w:val="22"/>
              </w:rPr>
              <w:t>Derrington</w:t>
            </w:r>
            <w:proofErr w:type="spellEnd"/>
            <w:r w:rsidRPr="00447B0E">
              <w:rPr>
                <w:rFonts w:ascii="Arial" w:hAnsi="Arial" w:cs="Arial"/>
                <w:b/>
                <w:sz w:val="22"/>
                <w:szCs w:val="22"/>
              </w:rPr>
              <w:t xml:space="preserve"> Millennium Green Trust: Cllr Brown </w:t>
            </w:r>
          </w:p>
          <w:p w:rsidR="00E40145" w:rsidRPr="00447B0E" w:rsidRDefault="00E40145" w:rsidP="00E40145">
            <w:pPr>
              <w:pStyle w:val="ListParagraph"/>
              <w:numPr>
                <w:ilvl w:val="0"/>
                <w:numId w:val="9"/>
              </w:numPr>
              <w:rPr>
                <w:rFonts w:ascii="Arial" w:hAnsi="Arial" w:cs="Arial"/>
                <w:b/>
                <w:sz w:val="22"/>
                <w:szCs w:val="22"/>
              </w:rPr>
            </w:pPr>
            <w:r w:rsidRPr="00447B0E">
              <w:rPr>
                <w:rFonts w:ascii="Arial" w:hAnsi="Arial" w:cs="Arial"/>
                <w:b/>
                <w:sz w:val="22"/>
                <w:szCs w:val="22"/>
              </w:rPr>
              <w:t xml:space="preserve">Cooper Perry </w:t>
            </w:r>
            <w:r w:rsidR="003B1851" w:rsidRPr="00447B0E">
              <w:rPr>
                <w:rFonts w:ascii="Arial" w:hAnsi="Arial" w:cs="Arial"/>
                <w:b/>
                <w:sz w:val="22"/>
                <w:szCs w:val="22"/>
              </w:rPr>
              <w:t xml:space="preserve">Primary </w:t>
            </w:r>
            <w:r w:rsidRPr="00447B0E">
              <w:rPr>
                <w:rFonts w:ascii="Arial" w:hAnsi="Arial" w:cs="Arial"/>
                <w:b/>
                <w:sz w:val="22"/>
                <w:szCs w:val="22"/>
              </w:rPr>
              <w:t>School</w:t>
            </w:r>
            <w:r w:rsidR="00410451" w:rsidRPr="00447B0E">
              <w:rPr>
                <w:rFonts w:ascii="Arial" w:hAnsi="Arial" w:cs="Arial"/>
                <w:b/>
                <w:sz w:val="22"/>
                <w:szCs w:val="22"/>
              </w:rPr>
              <w:t xml:space="preserve"> </w:t>
            </w:r>
            <w:r w:rsidR="00437593" w:rsidRPr="00447B0E">
              <w:rPr>
                <w:rFonts w:ascii="Arial" w:hAnsi="Arial" w:cs="Arial"/>
                <w:b/>
                <w:sz w:val="22"/>
                <w:szCs w:val="22"/>
              </w:rPr>
              <w:t>B</w:t>
            </w:r>
            <w:r w:rsidR="00410451" w:rsidRPr="00447B0E">
              <w:rPr>
                <w:rFonts w:ascii="Arial" w:hAnsi="Arial" w:cs="Arial"/>
                <w:b/>
                <w:sz w:val="22"/>
                <w:szCs w:val="22"/>
              </w:rPr>
              <w:t>o</w:t>
            </w:r>
            <w:r w:rsidR="00437593" w:rsidRPr="00447B0E">
              <w:rPr>
                <w:rFonts w:ascii="Arial" w:hAnsi="Arial" w:cs="Arial"/>
                <w:b/>
                <w:sz w:val="22"/>
                <w:szCs w:val="22"/>
              </w:rPr>
              <w:t>a</w:t>
            </w:r>
            <w:r w:rsidR="00410451" w:rsidRPr="00447B0E">
              <w:rPr>
                <w:rFonts w:ascii="Arial" w:hAnsi="Arial" w:cs="Arial"/>
                <w:b/>
                <w:sz w:val="22"/>
                <w:szCs w:val="22"/>
              </w:rPr>
              <w:t>rd of Governors</w:t>
            </w:r>
            <w:r w:rsidRPr="00447B0E">
              <w:rPr>
                <w:rFonts w:ascii="Arial" w:hAnsi="Arial" w:cs="Arial"/>
                <w:b/>
                <w:sz w:val="22"/>
                <w:szCs w:val="22"/>
              </w:rPr>
              <w:t xml:space="preserve">: Cllr </w:t>
            </w:r>
            <w:proofErr w:type="spellStart"/>
            <w:r w:rsidRPr="00447B0E">
              <w:rPr>
                <w:rFonts w:ascii="Arial" w:hAnsi="Arial" w:cs="Arial"/>
                <w:b/>
                <w:sz w:val="22"/>
                <w:szCs w:val="22"/>
              </w:rPr>
              <w:t>Wetton</w:t>
            </w:r>
            <w:proofErr w:type="spellEnd"/>
            <w:r w:rsidRPr="00447B0E">
              <w:rPr>
                <w:rFonts w:ascii="Arial" w:hAnsi="Arial" w:cs="Arial"/>
                <w:b/>
                <w:sz w:val="22"/>
                <w:szCs w:val="22"/>
              </w:rPr>
              <w:t xml:space="preserve"> </w:t>
            </w:r>
          </w:p>
          <w:p w:rsidR="00E40145" w:rsidRPr="00447B0E" w:rsidRDefault="00E40145" w:rsidP="00E40145">
            <w:pPr>
              <w:pStyle w:val="ListParagraph"/>
              <w:numPr>
                <w:ilvl w:val="0"/>
                <w:numId w:val="9"/>
              </w:numPr>
              <w:rPr>
                <w:rFonts w:ascii="Arial" w:hAnsi="Arial" w:cs="Arial"/>
                <w:b/>
                <w:sz w:val="22"/>
                <w:szCs w:val="22"/>
              </w:rPr>
            </w:pPr>
            <w:r w:rsidRPr="00447B0E">
              <w:rPr>
                <w:rFonts w:ascii="Arial" w:hAnsi="Arial" w:cs="Arial"/>
                <w:b/>
                <w:sz w:val="22"/>
                <w:szCs w:val="22"/>
              </w:rPr>
              <w:t xml:space="preserve">Great </w:t>
            </w:r>
            <w:proofErr w:type="spellStart"/>
            <w:r w:rsidRPr="00447B0E">
              <w:rPr>
                <w:rFonts w:ascii="Arial" w:hAnsi="Arial" w:cs="Arial"/>
                <w:b/>
                <w:sz w:val="22"/>
                <w:szCs w:val="22"/>
              </w:rPr>
              <w:t>Bridgeford</w:t>
            </w:r>
            <w:proofErr w:type="spellEnd"/>
            <w:r w:rsidRPr="00447B0E">
              <w:rPr>
                <w:rFonts w:ascii="Arial" w:hAnsi="Arial" w:cs="Arial"/>
                <w:b/>
                <w:sz w:val="22"/>
                <w:szCs w:val="22"/>
              </w:rPr>
              <w:t xml:space="preserve"> Village Hall</w:t>
            </w:r>
            <w:r w:rsidR="003B1851" w:rsidRPr="00447B0E">
              <w:rPr>
                <w:rFonts w:ascii="Arial" w:hAnsi="Arial" w:cs="Arial"/>
                <w:b/>
                <w:sz w:val="22"/>
                <w:szCs w:val="22"/>
              </w:rPr>
              <w:t xml:space="preserve"> Committee</w:t>
            </w:r>
            <w:r w:rsidRPr="00447B0E">
              <w:rPr>
                <w:rFonts w:ascii="Arial" w:hAnsi="Arial" w:cs="Arial"/>
                <w:b/>
                <w:sz w:val="22"/>
                <w:szCs w:val="22"/>
              </w:rPr>
              <w:t>: Cllr Brown</w:t>
            </w:r>
          </w:p>
          <w:p w:rsidR="003B1851" w:rsidRPr="00447B0E" w:rsidRDefault="003B1851" w:rsidP="00E40145">
            <w:pPr>
              <w:pStyle w:val="ListParagraph"/>
              <w:numPr>
                <w:ilvl w:val="0"/>
                <w:numId w:val="9"/>
              </w:numPr>
              <w:rPr>
                <w:rFonts w:ascii="Arial" w:hAnsi="Arial" w:cs="Arial"/>
                <w:b/>
                <w:sz w:val="22"/>
                <w:szCs w:val="22"/>
              </w:rPr>
            </w:pPr>
            <w:proofErr w:type="spellStart"/>
            <w:r w:rsidRPr="00447B0E">
              <w:rPr>
                <w:rFonts w:ascii="Arial" w:hAnsi="Arial" w:cs="Arial"/>
                <w:b/>
                <w:sz w:val="22"/>
                <w:szCs w:val="22"/>
              </w:rPr>
              <w:t>Seighford</w:t>
            </w:r>
            <w:proofErr w:type="spellEnd"/>
            <w:r w:rsidRPr="00447B0E">
              <w:rPr>
                <w:rFonts w:ascii="Arial" w:hAnsi="Arial" w:cs="Arial"/>
                <w:b/>
                <w:sz w:val="22"/>
                <w:szCs w:val="22"/>
              </w:rPr>
              <w:t xml:space="preserve"> Village Hall Committee</w:t>
            </w:r>
            <w:r w:rsidR="00F74AD1" w:rsidRPr="00447B0E">
              <w:rPr>
                <w:rFonts w:ascii="Arial" w:hAnsi="Arial" w:cs="Arial"/>
                <w:b/>
                <w:sz w:val="22"/>
                <w:szCs w:val="22"/>
              </w:rPr>
              <w:t>:</w:t>
            </w:r>
            <w:r w:rsidRPr="00447B0E">
              <w:rPr>
                <w:rFonts w:ascii="Arial" w:hAnsi="Arial" w:cs="Arial"/>
                <w:b/>
                <w:sz w:val="22"/>
                <w:szCs w:val="22"/>
              </w:rPr>
              <w:t xml:space="preserve"> Cllr </w:t>
            </w:r>
            <w:proofErr w:type="spellStart"/>
            <w:r w:rsidRPr="00447B0E">
              <w:rPr>
                <w:rFonts w:ascii="Arial" w:hAnsi="Arial" w:cs="Arial"/>
                <w:b/>
                <w:sz w:val="22"/>
                <w:szCs w:val="22"/>
              </w:rPr>
              <w:t>Hodg</w:t>
            </w:r>
            <w:r w:rsidR="00AA5104">
              <w:rPr>
                <w:rFonts w:ascii="Arial" w:hAnsi="Arial" w:cs="Arial"/>
                <w:b/>
                <w:sz w:val="22"/>
                <w:szCs w:val="22"/>
              </w:rPr>
              <w:t>kins</w:t>
            </w:r>
            <w:proofErr w:type="spellEnd"/>
            <w:r w:rsidRPr="00447B0E">
              <w:rPr>
                <w:rFonts w:ascii="Arial" w:hAnsi="Arial" w:cs="Arial"/>
                <w:b/>
                <w:sz w:val="22"/>
                <w:szCs w:val="22"/>
              </w:rPr>
              <w:t xml:space="preserve"> </w:t>
            </w:r>
          </w:p>
          <w:p w:rsidR="00CB1057" w:rsidRPr="00447B0E" w:rsidRDefault="00CB1057" w:rsidP="00CB1057">
            <w:pPr>
              <w:rPr>
                <w:rFonts w:ascii="Arial" w:hAnsi="Arial" w:cs="Arial"/>
                <w:b/>
                <w:sz w:val="22"/>
                <w:szCs w:val="22"/>
              </w:rPr>
            </w:pPr>
          </w:p>
          <w:p w:rsidR="00410451" w:rsidRPr="00AA5104" w:rsidRDefault="00410451" w:rsidP="00AA5104">
            <w:pPr>
              <w:pStyle w:val="ListParagraph"/>
              <w:numPr>
                <w:ilvl w:val="0"/>
                <w:numId w:val="29"/>
              </w:numPr>
              <w:ind w:left="357" w:hanging="357"/>
              <w:rPr>
                <w:rFonts w:ascii="Arial" w:hAnsi="Arial" w:cs="Arial"/>
                <w:sz w:val="22"/>
                <w:szCs w:val="22"/>
                <w:u w:val="single"/>
              </w:rPr>
            </w:pPr>
            <w:r w:rsidRPr="00AA5104">
              <w:rPr>
                <w:rFonts w:ascii="Arial" w:hAnsi="Arial" w:cs="Arial"/>
                <w:sz w:val="22"/>
                <w:szCs w:val="22"/>
                <w:u w:val="single"/>
              </w:rPr>
              <w:t xml:space="preserve">Internal Auditor </w:t>
            </w:r>
          </w:p>
          <w:p w:rsidR="00437593" w:rsidRDefault="00437593" w:rsidP="00F74AD1">
            <w:pPr>
              <w:ind w:left="340"/>
              <w:rPr>
                <w:rFonts w:ascii="Arial" w:hAnsi="Arial" w:cs="Arial"/>
                <w:sz w:val="22"/>
                <w:szCs w:val="22"/>
              </w:rPr>
            </w:pPr>
            <w:r>
              <w:rPr>
                <w:rFonts w:ascii="Arial" w:hAnsi="Arial" w:cs="Arial"/>
                <w:sz w:val="22"/>
                <w:szCs w:val="22"/>
              </w:rPr>
              <w:t>The Chairman requested c</w:t>
            </w:r>
            <w:r w:rsidR="00410451">
              <w:rPr>
                <w:rFonts w:ascii="Arial" w:hAnsi="Arial" w:cs="Arial"/>
                <w:sz w:val="22"/>
                <w:szCs w:val="22"/>
              </w:rPr>
              <w:t xml:space="preserve">ouncillors </w:t>
            </w:r>
            <w:r>
              <w:rPr>
                <w:rFonts w:ascii="Arial" w:hAnsi="Arial" w:cs="Arial"/>
                <w:sz w:val="22"/>
                <w:szCs w:val="22"/>
              </w:rPr>
              <w:t>to confirm t</w:t>
            </w:r>
            <w:r w:rsidR="00410451">
              <w:rPr>
                <w:rFonts w:ascii="Arial" w:hAnsi="Arial" w:cs="Arial"/>
                <w:sz w:val="22"/>
                <w:szCs w:val="22"/>
              </w:rPr>
              <w:t>he appointment of an independent Internal Audit</w:t>
            </w:r>
            <w:r>
              <w:rPr>
                <w:rFonts w:ascii="Arial" w:hAnsi="Arial" w:cs="Arial"/>
                <w:sz w:val="22"/>
                <w:szCs w:val="22"/>
              </w:rPr>
              <w:t>o</w:t>
            </w:r>
            <w:r w:rsidR="00410451">
              <w:rPr>
                <w:rFonts w:ascii="Arial" w:hAnsi="Arial" w:cs="Arial"/>
                <w:sz w:val="22"/>
                <w:szCs w:val="22"/>
              </w:rPr>
              <w:t>r for the 2018/19 fin</w:t>
            </w:r>
            <w:r>
              <w:rPr>
                <w:rFonts w:ascii="Arial" w:hAnsi="Arial" w:cs="Arial"/>
                <w:sz w:val="22"/>
                <w:szCs w:val="22"/>
              </w:rPr>
              <w:t>an</w:t>
            </w:r>
            <w:r w:rsidR="00410451">
              <w:rPr>
                <w:rFonts w:ascii="Arial" w:hAnsi="Arial" w:cs="Arial"/>
                <w:sz w:val="22"/>
                <w:szCs w:val="22"/>
              </w:rPr>
              <w:t>cial year</w:t>
            </w:r>
            <w:r w:rsidR="00641D73">
              <w:rPr>
                <w:rFonts w:ascii="Arial" w:hAnsi="Arial" w:cs="Arial"/>
                <w:sz w:val="22"/>
                <w:szCs w:val="22"/>
              </w:rPr>
              <w:t>.</w:t>
            </w:r>
          </w:p>
          <w:p w:rsidR="00F74AD1" w:rsidRDefault="00F74AD1" w:rsidP="00F74AD1">
            <w:pPr>
              <w:ind w:left="340"/>
              <w:rPr>
                <w:rFonts w:ascii="Arial" w:hAnsi="Arial" w:cs="Arial"/>
                <w:sz w:val="22"/>
                <w:szCs w:val="22"/>
              </w:rPr>
            </w:pPr>
          </w:p>
          <w:p w:rsidR="00037FCF" w:rsidRDefault="00F74AD1" w:rsidP="00F74AD1">
            <w:pPr>
              <w:ind w:left="340"/>
              <w:rPr>
                <w:rFonts w:ascii="Arial" w:hAnsi="Arial" w:cs="Arial"/>
                <w:sz w:val="22"/>
                <w:szCs w:val="22"/>
              </w:rPr>
            </w:pPr>
            <w:r>
              <w:rPr>
                <w:rFonts w:ascii="Arial" w:hAnsi="Arial" w:cs="Arial"/>
                <w:sz w:val="22"/>
                <w:szCs w:val="22"/>
              </w:rPr>
              <w:lastRenderedPageBreak/>
              <w:t xml:space="preserve">Councillors agreed that the current Internal Auditor had the </w:t>
            </w:r>
            <w:r w:rsidR="00A92D03">
              <w:rPr>
                <w:rFonts w:ascii="Arial" w:hAnsi="Arial" w:cs="Arial"/>
                <w:sz w:val="22"/>
                <w:szCs w:val="22"/>
              </w:rPr>
              <w:t>necessary skills</w:t>
            </w:r>
            <w:r w:rsidR="00641D73">
              <w:rPr>
                <w:rFonts w:ascii="Arial" w:hAnsi="Arial" w:cs="Arial"/>
                <w:sz w:val="22"/>
                <w:szCs w:val="22"/>
              </w:rPr>
              <w:t xml:space="preserve"> and </w:t>
            </w:r>
            <w:r>
              <w:rPr>
                <w:rFonts w:ascii="Arial" w:hAnsi="Arial" w:cs="Arial"/>
                <w:sz w:val="22"/>
                <w:szCs w:val="22"/>
              </w:rPr>
              <w:t xml:space="preserve">independence to meet the needs of the Parish Council. </w:t>
            </w:r>
          </w:p>
          <w:p w:rsidR="00437593" w:rsidRDefault="00967FA3" w:rsidP="00F74AD1">
            <w:pPr>
              <w:ind w:left="340"/>
              <w:rPr>
                <w:rFonts w:ascii="Arial" w:hAnsi="Arial" w:cs="Arial"/>
                <w:sz w:val="22"/>
                <w:szCs w:val="22"/>
              </w:rPr>
            </w:pPr>
            <w:r>
              <w:rPr>
                <w:rFonts w:ascii="Arial" w:hAnsi="Arial" w:cs="Arial"/>
                <w:sz w:val="22"/>
                <w:szCs w:val="22"/>
              </w:rPr>
              <w:t xml:space="preserve">Councillors </w:t>
            </w:r>
            <w:r w:rsidR="00641D73">
              <w:rPr>
                <w:rFonts w:ascii="Arial" w:hAnsi="Arial" w:cs="Arial"/>
                <w:sz w:val="22"/>
                <w:szCs w:val="22"/>
              </w:rPr>
              <w:t xml:space="preserve">also </w:t>
            </w:r>
            <w:r>
              <w:rPr>
                <w:rFonts w:ascii="Arial" w:hAnsi="Arial" w:cs="Arial"/>
                <w:sz w:val="22"/>
                <w:szCs w:val="22"/>
              </w:rPr>
              <w:t xml:space="preserve">considered the Clerk’s request that the Internal Auditor </w:t>
            </w:r>
            <w:r w:rsidR="00037FCF">
              <w:rPr>
                <w:rFonts w:ascii="Arial" w:hAnsi="Arial" w:cs="Arial"/>
                <w:sz w:val="22"/>
                <w:szCs w:val="22"/>
              </w:rPr>
              <w:t xml:space="preserve">be </w:t>
            </w:r>
            <w:r w:rsidR="00447B0E">
              <w:rPr>
                <w:rFonts w:ascii="Arial" w:hAnsi="Arial" w:cs="Arial"/>
                <w:sz w:val="22"/>
                <w:szCs w:val="22"/>
              </w:rPr>
              <w:t xml:space="preserve">contracted </w:t>
            </w:r>
            <w:r>
              <w:rPr>
                <w:rFonts w:ascii="Arial" w:hAnsi="Arial" w:cs="Arial"/>
                <w:sz w:val="22"/>
                <w:szCs w:val="22"/>
              </w:rPr>
              <w:t xml:space="preserve">to conduct a half-year audit in October 2018 </w:t>
            </w:r>
          </w:p>
          <w:p w:rsidR="00967FA3" w:rsidRDefault="00967FA3" w:rsidP="00410451">
            <w:pPr>
              <w:ind w:left="60"/>
              <w:rPr>
                <w:rFonts w:ascii="Arial" w:hAnsi="Arial" w:cs="Arial"/>
                <w:sz w:val="22"/>
                <w:szCs w:val="22"/>
              </w:rPr>
            </w:pPr>
          </w:p>
          <w:p w:rsidR="00437593" w:rsidRPr="00410451" w:rsidRDefault="00967FA3" w:rsidP="00641D73">
            <w:pPr>
              <w:ind w:left="340"/>
              <w:rPr>
                <w:rFonts w:ascii="Arial" w:hAnsi="Arial" w:cs="Arial"/>
                <w:sz w:val="22"/>
                <w:szCs w:val="22"/>
              </w:rPr>
            </w:pPr>
            <w:r>
              <w:rPr>
                <w:rFonts w:ascii="Arial" w:hAnsi="Arial" w:cs="Arial"/>
                <w:sz w:val="22"/>
                <w:szCs w:val="22"/>
              </w:rPr>
              <w:t xml:space="preserve">A proposal by </w:t>
            </w:r>
            <w:r w:rsidR="00641D73">
              <w:rPr>
                <w:rFonts w:ascii="Arial" w:hAnsi="Arial" w:cs="Arial"/>
                <w:sz w:val="22"/>
                <w:szCs w:val="22"/>
              </w:rPr>
              <w:t>Cllr Brown</w:t>
            </w:r>
            <w:r>
              <w:rPr>
                <w:rFonts w:ascii="Arial" w:hAnsi="Arial" w:cs="Arial"/>
                <w:sz w:val="22"/>
                <w:szCs w:val="22"/>
              </w:rPr>
              <w:t xml:space="preserve"> which was seconded by </w:t>
            </w:r>
            <w:r w:rsidR="00641D73">
              <w:rPr>
                <w:rFonts w:ascii="Arial" w:hAnsi="Arial" w:cs="Arial"/>
                <w:sz w:val="22"/>
                <w:szCs w:val="22"/>
              </w:rPr>
              <w:t>Cllr Vaughan</w:t>
            </w:r>
            <w:r w:rsidR="00037FCF">
              <w:rPr>
                <w:rFonts w:ascii="Arial" w:hAnsi="Arial" w:cs="Arial"/>
                <w:sz w:val="22"/>
                <w:szCs w:val="22"/>
              </w:rPr>
              <w:t xml:space="preserve"> was followed by a vote by show of hands:</w:t>
            </w:r>
            <w:r>
              <w:rPr>
                <w:rFonts w:ascii="Arial" w:hAnsi="Arial" w:cs="Arial"/>
                <w:sz w:val="22"/>
                <w:szCs w:val="22"/>
              </w:rPr>
              <w:t xml:space="preserve">  </w:t>
            </w:r>
          </w:p>
          <w:p w:rsidR="00967FA3" w:rsidRPr="00F74AD1" w:rsidRDefault="00967FA3" w:rsidP="00F74AD1">
            <w:pPr>
              <w:ind w:left="340"/>
              <w:rPr>
                <w:rFonts w:ascii="Arial" w:hAnsi="Arial" w:cs="Arial"/>
                <w:b/>
                <w:sz w:val="22"/>
                <w:szCs w:val="22"/>
              </w:rPr>
            </w:pPr>
            <w:r w:rsidRPr="00F74AD1">
              <w:rPr>
                <w:rFonts w:ascii="Arial" w:hAnsi="Arial" w:cs="Arial"/>
                <w:b/>
                <w:sz w:val="22"/>
                <w:szCs w:val="22"/>
              </w:rPr>
              <w:t xml:space="preserve">It was </w:t>
            </w:r>
            <w:r w:rsidR="00037FCF">
              <w:rPr>
                <w:rFonts w:ascii="Arial" w:hAnsi="Arial" w:cs="Arial"/>
                <w:b/>
                <w:sz w:val="22"/>
                <w:szCs w:val="22"/>
              </w:rPr>
              <w:t xml:space="preserve">unanimously </w:t>
            </w:r>
            <w:r w:rsidRPr="00F74AD1">
              <w:rPr>
                <w:rFonts w:ascii="Arial" w:hAnsi="Arial" w:cs="Arial"/>
                <w:b/>
                <w:sz w:val="22"/>
                <w:szCs w:val="22"/>
              </w:rPr>
              <w:t xml:space="preserve">RESOLVED: </w:t>
            </w:r>
          </w:p>
          <w:p w:rsidR="00CB1057" w:rsidRPr="00F74AD1" w:rsidRDefault="00CB1057" w:rsidP="00967FA3">
            <w:pPr>
              <w:pStyle w:val="ListParagraph"/>
              <w:numPr>
                <w:ilvl w:val="0"/>
                <w:numId w:val="30"/>
              </w:numPr>
              <w:rPr>
                <w:rFonts w:ascii="Arial" w:hAnsi="Arial" w:cs="Arial"/>
                <w:b/>
                <w:sz w:val="22"/>
                <w:szCs w:val="22"/>
              </w:rPr>
            </w:pPr>
            <w:r w:rsidRPr="00F74AD1">
              <w:rPr>
                <w:rFonts w:ascii="Arial" w:hAnsi="Arial" w:cs="Arial"/>
                <w:b/>
                <w:sz w:val="22"/>
                <w:szCs w:val="22"/>
              </w:rPr>
              <w:t xml:space="preserve">Mrs Christine </w:t>
            </w:r>
            <w:proofErr w:type="spellStart"/>
            <w:r w:rsidRPr="00F74AD1">
              <w:rPr>
                <w:rFonts w:ascii="Arial" w:hAnsi="Arial" w:cs="Arial"/>
                <w:b/>
                <w:sz w:val="22"/>
                <w:szCs w:val="22"/>
              </w:rPr>
              <w:t>Heelis</w:t>
            </w:r>
            <w:proofErr w:type="spellEnd"/>
            <w:r w:rsidRPr="00F74AD1">
              <w:rPr>
                <w:rFonts w:ascii="Arial" w:hAnsi="Arial" w:cs="Arial"/>
                <w:b/>
                <w:sz w:val="22"/>
                <w:szCs w:val="22"/>
              </w:rPr>
              <w:t xml:space="preserve"> be appointed as </w:t>
            </w:r>
            <w:r w:rsidR="00F74AD1">
              <w:rPr>
                <w:rFonts w:ascii="Arial" w:hAnsi="Arial" w:cs="Arial"/>
                <w:b/>
                <w:sz w:val="22"/>
                <w:szCs w:val="22"/>
              </w:rPr>
              <w:t>In</w:t>
            </w:r>
            <w:r w:rsidRPr="00F74AD1">
              <w:rPr>
                <w:rFonts w:ascii="Arial" w:hAnsi="Arial" w:cs="Arial"/>
                <w:b/>
                <w:sz w:val="22"/>
                <w:szCs w:val="22"/>
              </w:rPr>
              <w:t>ternal Aud</w:t>
            </w:r>
            <w:r w:rsidR="00F74AD1">
              <w:rPr>
                <w:rFonts w:ascii="Arial" w:hAnsi="Arial" w:cs="Arial"/>
                <w:b/>
                <w:sz w:val="22"/>
                <w:szCs w:val="22"/>
              </w:rPr>
              <w:t>i</w:t>
            </w:r>
            <w:r w:rsidRPr="00F74AD1">
              <w:rPr>
                <w:rFonts w:ascii="Arial" w:hAnsi="Arial" w:cs="Arial"/>
                <w:b/>
                <w:sz w:val="22"/>
                <w:szCs w:val="22"/>
              </w:rPr>
              <w:t xml:space="preserve">tor for the </w:t>
            </w:r>
            <w:r w:rsidR="00F74AD1">
              <w:rPr>
                <w:rFonts w:ascii="Arial" w:hAnsi="Arial" w:cs="Arial"/>
                <w:b/>
                <w:sz w:val="22"/>
                <w:szCs w:val="22"/>
              </w:rPr>
              <w:t xml:space="preserve">Parish Council for the </w:t>
            </w:r>
            <w:r w:rsidRPr="00F74AD1">
              <w:rPr>
                <w:rFonts w:ascii="Arial" w:hAnsi="Arial" w:cs="Arial"/>
                <w:b/>
                <w:sz w:val="22"/>
                <w:szCs w:val="22"/>
              </w:rPr>
              <w:t xml:space="preserve">2018/19 financial year </w:t>
            </w:r>
          </w:p>
          <w:p w:rsidR="00E40145" w:rsidRPr="00986204" w:rsidRDefault="00D55EE3" w:rsidP="00641D73">
            <w:pPr>
              <w:pStyle w:val="ListParagraph"/>
              <w:numPr>
                <w:ilvl w:val="0"/>
                <w:numId w:val="30"/>
              </w:numPr>
              <w:rPr>
                <w:rFonts w:ascii="Arial" w:hAnsi="Arial" w:cs="Arial"/>
                <w:b/>
              </w:rPr>
            </w:pPr>
            <w:r w:rsidRPr="00F74AD1">
              <w:rPr>
                <w:rFonts w:ascii="Arial" w:hAnsi="Arial" w:cs="Arial"/>
                <w:b/>
                <w:sz w:val="22"/>
                <w:szCs w:val="22"/>
              </w:rPr>
              <w:t xml:space="preserve">Mrs </w:t>
            </w:r>
            <w:proofErr w:type="spellStart"/>
            <w:r w:rsidRPr="00F74AD1">
              <w:rPr>
                <w:rFonts w:ascii="Arial" w:hAnsi="Arial" w:cs="Arial"/>
                <w:b/>
                <w:sz w:val="22"/>
                <w:szCs w:val="22"/>
              </w:rPr>
              <w:t>Heelis</w:t>
            </w:r>
            <w:proofErr w:type="spellEnd"/>
            <w:r w:rsidRPr="00F74AD1">
              <w:rPr>
                <w:rFonts w:ascii="Arial" w:hAnsi="Arial" w:cs="Arial"/>
                <w:b/>
                <w:sz w:val="22"/>
                <w:szCs w:val="22"/>
              </w:rPr>
              <w:t xml:space="preserve"> be invited to conduct a half year internal audit   </w:t>
            </w:r>
          </w:p>
        </w:tc>
        <w:tc>
          <w:tcPr>
            <w:tcW w:w="1398" w:type="dxa"/>
          </w:tcPr>
          <w:p w:rsidR="00E40145" w:rsidRDefault="00E40145"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Pr="00986204" w:rsidRDefault="003969CE" w:rsidP="006E1173">
            <w:pPr>
              <w:pStyle w:val="NoSpacing"/>
              <w:rPr>
                <w:rFonts w:ascii="Arial" w:hAnsi="Arial" w:cs="Arial"/>
                <w:sz w:val="22"/>
                <w:szCs w:val="22"/>
              </w:rPr>
            </w:pPr>
            <w:r>
              <w:rPr>
                <w:rFonts w:ascii="Arial" w:hAnsi="Arial" w:cs="Arial"/>
                <w:sz w:val="22"/>
                <w:szCs w:val="22"/>
              </w:rPr>
              <w:t>Clerk to arrange</w:t>
            </w:r>
          </w:p>
        </w:tc>
      </w:tr>
      <w:tr w:rsidR="00E40145" w:rsidRPr="00986204" w:rsidTr="006E1173">
        <w:trPr>
          <w:trHeight w:val="2610"/>
        </w:trPr>
        <w:tc>
          <w:tcPr>
            <w:tcW w:w="7939" w:type="dxa"/>
          </w:tcPr>
          <w:p w:rsidR="00E40145" w:rsidRPr="000D65C9" w:rsidRDefault="00E40145" w:rsidP="006E1173">
            <w:pPr>
              <w:rPr>
                <w:rFonts w:ascii="Arial" w:hAnsi="Arial" w:cs="Arial"/>
                <w:b/>
                <w:sz w:val="22"/>
                <w:szCs w:val="22"/>
              </w:rPr>
            </w:pPr>
            <w:r w:rsidRPr="000D65C9">
              <w:rPr>
                <w:rFonts w:ascii="Arial" w:hAnsi="Arial" w:cs="Arial"/>
                <w:b/>
                <w:sz w:val="22"/>
                <w:szCs w:val="22"/>
              </w:rPr>
              <w:lastRenderedPageBreak/>
              <w:t>1</w:t>
            </w:r>
            <w:r w:rsidR="00967FA3">
              <w:rPr>
                <w:rFonts w:ascii="Arial" w:hAnsi="Arial" w:cs="Arial"/>
                <w:b/>
                <w:sz w:val="22"/>
                <w:szCs w:val="22"/>
              </w:rPr>
              <w:t>8</w:t>
            </w:r>
            <w:r w:rsidRPr="000D65C9">
              <w:rPr>
                <w:rFonts w:ascii="Arial" w:hAnsi="Arial" w:cs="Arial"/>
                <w:b/>
                <w:sz w:val="22"/>
                <w:szCs w:val="22"/>
              </w:rPr>
              <w:t>/</w:t>
            </w:r>
            <w:r w:rsidR="00967FA3">
              <w:rPr>
                <w:rFonts w:ascii="Arial" w:hAnsi="Arial" w:cs="Arial"/>
                <w:b/>
                <w:sz w:val="22"/>
                <w:szCs w:val="22"/>
              </w:rPr>
              <w:t>1</w:t>
            </w:r>
            <w:r w:rsidRPr="000D65C9">
              <w:rPr>
                <w:rFonts w:ascii="Arial" w:hAnsi="Arial" w:cs="Arial"/>
                <w:b/>
                <w:sz w:val="22"/>
                <w:szCs w:val="22"/>
              </w:rPr>
              <w:t xml:space="preserve">/07: PAYMENT OF SUBSCRIPTIONS/ GRANTS  </w:t>
            </w:r>
          </w:p>
          <w:p w:rsidR="00E40145" w:rsidRPr="000D65C9" w:rsidRDefault="00E40145" w:rsidP="006E1173">
            <w:pPr>
              <w:rPr>
                <w:rFonts w:ascii="Arial" w:hAnsi="Arial" w:cs="Arial"/>
                <w:sz w:val="22"/>
                <w:szCs w:val="22"/>
              </w:rPr>
            </w:pPr>
            <w:r w:rsidRPr="000D65C9">
              <w:rPr>
                <w:rFonts w:ascii="Arial" w:hAnsi="Arial" w:cs="Arial"/>
                <w:sz w:val="22"/>
                <w:szCs w:val="22"/>
              </w:rPr>
              <w:t>Councillors considered payment of subscriptions</w:t>
            </w:r>
            <w:r>
              <w:rPr>
                <w:rFonts w:ascii="Arial" w:hAnsi="Arial" w:cs="Arial"/>
                <w:sz w:val="22"/>
                <w:szCs w:val="22"/>
              </w:rPr>
              <w:t>/</w:t>
            </w:r>
            <w:r w:rsidRPr="000D65C9">
              <w:rPr>
                <w:rFonts w:ascii="Arial" w:hAnsi="Arial" w:cs="Arial"/>
                <w:sz w:val="22"/>
                <w:szCs w:val="22"/>
              </w:rPr>
              <w:t xml:space="preserve"> grants </w:t>
            </w:r>
            <w:r w:rsidR="00967FA3">
              <w:rPr>
                <w:rFonts w:ascii="Arial" w:hAnsi="Arial" w:cs="Arial"/>
                <w:sz w:val="22"/>
                <w:szCs w:val="22"/>
              </w:rPr>
              <w:t xml:space="preserve">to be paid on an annual basis in </w:t>
            </w:r>
            <w:r w:rsidRPr="000D65C9">
              <w:rPr>
                <w:rFonts w:ascii="Arial" w:hAnsi="Arial" w:cs="Arial"/>
                <w:sz w:val="22"/>
                <w:szCs w:val="22"/>
              </w:rPr>
              <w:t>201</w:t>
            </w:r>
            <w:r w:rsidR="003B1851">
              <w:rPr>
                <w:rFonts w:ascii="Arial" w:hAnsi="Arial" w:cs="Arial"/>
                <w:sz w:val="22"/>
                <w:szCs w:val="22"/>
              </w:rPr>
              <w:t>8</w:t>
            </w:r>
            <w:r w:rsidRPr="000D65C9">
              <w:rPr>
                <w:rFonts w:ascii="Arial" w:hAnsi="Arial" w:cs="Arial"/>
                <w:sz w:val="22"/>
                <w:szCs w:val="22"/>
              </w:rPr>
              <w:t>/1</w:t>
            </w:r>
            <w:r w:rsidR="003B1851">
              <w:rPr>
                <w:rFonts w:ascii="Arial" w:hAnsi="Arial" w:cs="Arial"/>
                <w:sz w:val="22"/>
                <w:szCs w:val="22"/>
              </w:rPr>
              <w:t>9</w:t>
            </w:r>
            <w:r w:rsidRPr="000D65C9">
              <w:rPr>
                <w:rFonts w:ascii="Arial" w:hAnsi="Arial" w:cs="Arial"/>
                <w:sz w:val="22"/>
                <w:szCs w:val="22"/>
              </w:rPr>
              <w:t>.</w:t>
            </w:r>
          </w:p>
          <w:p w:rsidR="00967FA3" w:rsidRDefault="00967FA3" w:rsidP="006E1173">
            <w:pPr>
              <w:rPr>
                <w:rFonts w:ascii="Arial" w:hAnsi="Arial" w:cs="Arial"/>
                <w:sz w:val="22"/>
                <w:szCs w:val="22"/>
              </w:rPr>
            </w:pPr>
          </w:p>
          <w:p w:rsidR="00E40145" w:rsidRPr="000D65C9" w:rsidRDefault="00E40145" w:rsidP="006E1173">
            <w:pPr>
              <w:rPr>
                <w:rFonts w:ascii="Arial" w:hAnsi="Arial" w:cs="Arial"/>
                <w:sz w:val="22"/>
                <w:szCs w:val="22"/>
              </w:rPr>
            </w:pPr>
            <w:r w:rsidRPr="000D65C9">
              <w:rPr>
                <w:rFonts w:ascii="Arial" w:hAnsi="Arial" w:cs="Arial"/>
                <w:sz w:val="22"/>
                <w:szCs w:val="22"/>
              </w:rPr>
              <w:t xml:space="preserve">A proposal by Cllr </w:t>
            </w:r>
            <w:r>
              <w:rPr>
                <w:rFonts w:ascii="Arial" w:hAnsi="Arial" w:cs="Arial"/>
                <w:sz w:val="22"/>
                <w:szCs w:val="22"/>
              </w:rPr>
              <w:t xml:space="preserve">Brown which was </w:t>
            </w:r>
            <w:r w:rsidRPr="000D65C9">
              <w:rPr>
                <w:rFonts w:ascii="Arial" w:hAnsi="Arial" w:cs="Arial"/>
                <w:sz w:val="22"/>
                <w:szCs w:val="22"/>
              </w:rPr>
              <w:t xml:space="preserve">seconded by Cllr </w:t>
            </w:r>
            <w:r w:rsidR="003B1851">
              <w:rPr>
                <w:rFonts w:ascii="Arial" w:hAnsi="Arial" w:cs="Arial"/>
                <w:sz w:val="22"/>
                <w:szCs w:val="22"/>
              </w:rPr>
              <w:t>Hodges</w:t>
            </w:r>
            <w:r w:rsidRPr="000D65C9">
              <w:rPr>
                <w:rFonts w:ascii="Arial" w:hAnsi="Arial" w:cs="Arial"/>
                <w:sz w:val="22"/>
                <w:szCs w:val="22"/>
              </w:rPr>
              <w:t xml:space="preserve"> was followed by a vote</w:t>
            </w:r>
            <w:r>
              <w:rPr>
                <w:rFonts w:ascii="Arial" w:hAnsi="Arial" w:cs="Arial"/>
                <w:sz w:val="22"/>
                <w:szCs w:val="22"/>
              </w:rPr>
              <w:t xml:space="preserve"> by a show of hands</w:t>
            </w:r>
            <w:r w:rsidRPr="000D65C9">
              <w:rPr>
                <w:rFonts w:ascii="Arial" w:hAnsi="Arial" w:cs="Arial"/>
                <w:sz w:val="22"/>
                <w:szCs w:val="22"/>
              </w:rPr>
              <w:t xml:space="preserve">. </w:t>
            </w:r>
          </w:p>
          <w:p w:rsidR="00E40145" w:rsidRPr="00F74AD1" w:rsidRDefault="00E40145" w:rsidP="006E1173">
            <w:pPr>
              <w:rPr>
                <w:rFonts w:ascii="Arial" w:hAnsi="Arial" w:cs="Arial"/>
                <w:b/>
                <w:sz w:val="22"/>
                <w:szCs w:val="22"/>
              </w:rPr>
            </w:pPr>
            <w:r w:rsidRPr="00F74AD1">
              <w:rPr>
                <w:rFonts w:ascii="Arial" w:hAnsi="Arial" w:cs="Arial"/>
                <w:b/>
                <w:sz w:val="22"/>
                <w:szCs w:val="22"/>
              </w:rPr>
              <w:t>It was unanimously RESOLVED: the following annual grants/ subscriptions for 201</w:t>
            </w:r>
            <w:r w:rsidR="003B1851" w:rsidRPr="00F74AD1">
              <w:rPr>
                <w:rFonts w:ascii="Arial" w:hAnsi="Arial" w:cs="Arial"/>
                <w:b/>
                <w:sz w:val="22"/>
                <w:szCs w:val="22"/>
              </w:rPr>
              <w:t>8</w:t>
            </w:r>
            <w:r w:rsidRPr="00F74AD1">
              <w:rPr>
                <w:rFonts w:ascii="Arial" w:hAnsi="Arial" w:cs="Arial"/>
                <w:b/>
                <w:sz w:val="22"/>
                <w:szCs w:val="22"/>
              </w:rPr>
              <w:t>/1</w:t>
            </w:r>
            <w:r w:rsidR="003B1851" w:rsidRPr="00F74AD1">
              <w:rPr>
                <w:rFonts w:ascii="Arial" w:hAnsi="Arial" w:cs="Arial"/>
                <w:b/>
                <w:sz w:val="22"/>
                <w:szCs w:val="22"/>
              </w:rPr>
              <w:t>9</w:t>
            </w:r>
            <w:r w:rsidRPr="00F74AD1">
              <w:rPr>
                <w:rFonts w:ascii="Arial" w:hAnsi="Arial" w:cs="Arial"/>
                <w:b/>
                <w:sz w:val="22"/>
                <w:szCs w:val="22"/>
              </w:rPr>
              <w:t xml:space="preserve"> be approved:</w:t>
            </w:r>
          </w:p>
          <w:p w:rsidR="00E40145" w:rsidRPr="00F74AD1" w:rsidRDefault="00E40145" w:rsidP="00E40145">
            <w:pPr>
              <w:pStyle w:val="ListParagraph"/>
              <w:numPr>
                <w:ilvl w:val="0"/>
                <w:numId w:val="5"/>
              </w:numPr>
              <w:ind w:left="460" w:hanging="426"/>
              <w:rPr>
                <w:rFonts w:ascii="Arial" w:hAnsi="Arial" w:cs="Arial"/>
                <w:b/>
                <w:sz w:val="22"/>
                <w:szCs w:val="22"/>
              </w:rPr>
            </w:pPr>
            <w:r w:rsidRPr="00F74AD1">
              <w:rPr>
                <w:rFonts w:ascii="Arial" w:hAnsi="Arial" w:cs="Arial"/>
                <w:b/>
                <w:sz w:val="22"/>
                <w:szCs w:val="22"/>
              </w:rPr>
              <w:t xml:space="preserve">A grant of £400 to St Chad’s Church </w:t>
            </w:r>
            <w:proofErr w:type="spellStart"/>
            <w:r w:rsidRPr="00F74AD1">
              <w:rPr>
                <w:rFonts w:ascii="Arial" w:hAnsi="Arial" w:cs="Arial"/>
                <w:b/>
                <w:sz w:val="22"/>
                <w:szCs w:val="22"/>
              </w:rPr>
              <w:t>Seighford</w:t>
            </w:r>
            <w:proofErr w:type="spellEnd"/>
            <w:r w:rsidRPr="00F74AD1">
              <w:rPr>
                <w:rFonts w:ascii="Arial" w:hAnsi="Arial" w:cs="Arial"/>
                <w:b/>
                <w:sz w:val="22"/>
                <w:szCs w:val="22"/>
              </w:rPr>
              <w:t xml:space="preserve"> and to St Matthew’s Church </w:t>
            </w:r>
            <w:proofErr w:type="spellStart"/>
            <w:r w:rsidRPr="00F74AD1">
              <w:rPr>
                <w:rFonts w:ascii="Arial" w:hAnsi="Arial" w:cs="Arial"/>
                <w:b/>
                <w:sz w:val="22"/>
                <w:szCs w:val="22"/>
              </w:rPr>
              <w:t>Derrington</w:t>
            </w:r>
            <w:proofErr w:type="spellEnd"/>
            <w:r w:rsidRPr="00F74AD1">
              <w:rPr>
                <w:rFonts w:ascii="Arial" w:hAnsi="Arial" w:cs="Arial"/>
                <w:b/>
                <w:sz w:val="22"/>
                <w:szCs w:val="22"/>
              </w:rPr>
              <w:t xml:space="preserve"> for churchyard maintenance </w:t>
            </w:r>
          </w:p>
          <w:p w:rsidR="00E40145" w:rsidRPr="000D65C9" w:rsidRDefault="00E40145" w:rsidP="00E40145">
            <w:pPr>
              <w:pStyle w:val="ListParagraph"/>
              <w:numPr>
                <w:ilvl w:val="0"/>
                <w:numId w:val="5"/>
              </w:numPr>
              <w:ind w:left="460" w:hanging="426"/>
              <w:rPr>
                <w:rFonts w:ascii="Arial" w:hAnsi="Arial" w:cs="Arial"/>
                <w:b/>
              </w:rPr>
            </w:pPr>
            <w:r w:rsidRPr="00F74AD1">
              <w:rPr>
                <w:rFonts w:ascii="Arial" w:hAnsi="Arial" w:cs="Arial"/>
                <w:b/>
                <w:sz w:val="22"/>
                <w:szCs w:val="22"/>
              </w:rPr>
              <w:t>Payment of the annual membership subscription to the SPCA</w:t>
            </w:r>
          </w:p>
        </w:tc>
        <w:tc>
          <w:tcPr>
            <w:tcW w:w="1398" w:type="dxa"/>
          </w:tcPr>
          <w:p w:rsidR="00E40145" w:rsidRDefault="00E40145"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Default="003969CE" w:rsidP="006E1173">
            <w:pPr>
              <w:pStyle w:val="NoSpacing"/>
              <w:rPr>
                <w:rFonts w:ascii="Arial" w:hAnsi="Arial" w:cs="Arial"/>
                <w:sz w:val="22"/>
                <w:szCs w:val="22"/>
              </w:rPr>
            </w:pPr>
          </w:p>
          <w:p w:rsidR="003969CE" w:rsidRPr="00986204" w:rsidRDefault="003969CE" w:rsidP="006E1173">
            <w:pPr>
              <w:pStyle w:val="NoSpacing"/>
              <w:rPr>
                <w:rFonts w:ascii="Arial" w:hAnsi="Arial" w:cs="Arial"/>
                <w:sz w:val="22"/>
                <w:szCs w:val="22"/>
              </w:rPr>
            </w:pPr>
            <w:r>
              <w:rPr>
                <w:rFonts w:ascii="Arial" w:hAnsi="Arial" w:cs="Arial"/>
                <w:sz w:val="22"/>
                <w:szCs w:val="22"/>
              </w:rPr>
              <w:t>Clerk to arrange</w:t>
            </w:r>
          </w:p>
        </w:tc>
      </w:tr>
      <w:tr w:rsidR="00E40145" w:rsidRPr="00986204" w:rsidTr="006E1173">
        <w:trPr>
          <w:trHeight w:val="771"/>
        </w:trPr>
        <w:tc>
          <w:tcPr>
            <w:tcW w:w="7939" w:type="dxa"/>
          </w:tcPr>
          <w:p w:rsidR="00E40145" w:rsidRDefault="00E40145" w:rsidP="006E1173">
            <w:pPr>
              <w:rPr>
                <w:rFonts w:ascii="Arial" w:hAnsi="Arial" w:cs="Arial"/>
                <w:b/>
                <w:sz w:val="22"/>
                <w:szCs w:val="22"/>
              </w:rPr>
            </w:pPr>
            <w:r>
              <w:rPr>
                <w:rFonts w:ascii="Arial" w:hAnsi="Arial" w:cs="Arial"/>
                <w:b/>
                <w:sz w:val="22"/>
                <w:szCs w:val="22"/>
              </w:rPr>
              <w:t>1</w:t>
            </w:r>
            <w:r w:rsidR="00CC0AF4">
              <w:rPr>
                <w:rFonts w:ascii="Arial" w:hAnsi="Arial" w:cs="Arial"/>
                <w:b/>
                <w:sz w:val="22"/>
                <w:szCs w:val="22"/>
              </w:rPr>
              <w:t>8</w:t>
            </w:r>
            <w:r>
              <w:rPr>
                <w:rFonts w:ascii="Arial" w:hAnsi="Arial" w:cs="Arial"/>
                <w:b/>
                <w:sz w:val="22"/>
                <w:szCs w:val="22"/>
              </w:rPr>
              <w:t>/</w:t>
            </w:r>
            <w:r w:rsidR="00CC0AF4">
              <w:rPr>
                <w:rFonts w:ascii="Arial" w:hAnsi="Arial" w:cs="Arial"/>
                <w:b/>
                <w:sz w:val="22"/>
                <w:szCs w:val="22"/>
              </w:rPr>
              <w:t>1</w:t>
            </w:r>
            <w:r>
              <w:rPr>
                <w:rFonts w:ascii="Arial" w:hAnsi="Arial" w:cs="Arial"/>
                <w:b/>
                <w:sz w:val="22"/>
                <w:szCs w:val="22"/>
              </w:rPr>
              <w:t xml:space="preserve">/08: </w:t>
            </w:r>
            <w:r w:rsidRPr="0041703B">
              <w:rPr>
                <w:rFonts w:ascii="Arial" w:hAnsi="Arial" w:cs="Arial"/>
                <w:b/>
                <w:sz w:val="22"/>
                <w:szCs w:val="22"/>
              </w:rPr>
              <w:t>M</w:t>
            </w:r>
            <w:r>
              <w:rPr>
                <w:rFonts w:ascii="Arial" w:hAnsi="Arial" w:cs="Arial"/>
                <w:b/>
                <w:sz w:val="22"/>
                <w:szCs w:val="22"/>
              </w:rPr>
              <w:t>EETING OF THE COUNCIL HELD ON 19</w:t>
            </w:r>
            <w:r w:rsidRPr="0041703B">
              <w:rPr>
                <w:rFonts w:ascii="Arial" w:hAnsi="Arial" w:cs="Arial"/>
                <w:b/>
                <w:sz w:val="22"/>
                <w:szCs w:val="22"/>
              </w:rPr>
              <w:t xml:space="preserve"> M</w:t>
            </w:r>
            <w:r>
              <w:rPr>
                <w:rFonts w:ascii="Arial" w:hAnsi="Arial" w:cs="Arial"/>
                <w:b/>
                <w:sz w:val="22"/>
                <w:szCs w:val="22"/>
              </w:rPr>
              <w:t xml:space="preserve">ARCH </w:t>
            </w:r>
            <w:r w:rsidRPr="0041703B">
              <w:rPr>
                <w:rFonts w:ascii="Arial" w:hAnsi="Arial" w:cs="Arial"/>
                <w:b/>
                <w:sz w:val="22"/>
                <w:szCs w:val="22"/>
              </w:rPr>
              <w:t>201</w:t>
            </w:r>
            <w:r>
              <w:rPr>
                <w:rFonts w:ascii="Arial" w:hAnsi="Arial" w:cs="Arial"/>
                <w:b/>
                <w:sz w:val="22"/>
                <w:szCs w:val="22"/>
              </w:rPr>
              <w:t>8</w:t>
            </w:r>
            <w:r w:rsidRPr="0041703B">
              <w:rPr>
                <w:rFonts w:ascii="Arial" w:hAnsi="Arial" w:cs="Arial"/>
                <w:b/>
                <w:sz w:val="22"/>
                <w:szCs w:val="22"/>
              </w:rPr>
              <w:t xml:space="preserve"> </w:t>
            </w:r>
          </w:p>
          <w:p w:rsidR="00F74AD1" w:rsidRDefault="00F74AD1" w:rsidP="00F74AD1">
            <w:pPr>
              <w:pStyle w:val="ListParagraph"/>
              <w:numPr>
                <w:ilvl w:val="0"/>
                <w:numId w:val="34"/>
              </w:numPr>
              <w:ind w:left="357" w:hanging="357"/>
              <w:rPr>
                <w:rFonts w:ascii="Arial" w:hAnsi="Arial" w:cs="Arial"/>
                <w:sz w:val="22"/>
                <w:szCs w:val="22"/>
              </w:rPr>
            </w:pPr>
            <w:r w:rsidRPr="00F74AD1">
              <w:rPr>
                <w:rFonts w:ascii="Arial" w:hAnsi="Arial" w:cs="Arial"/>
                <w:sz w:val="22"/>
                <w:szCs w:val="22"/>
                <w:u w:val="single"/>
              </w:rPr>
              <w:t>Minutes</w:t>
            </w:r>
            <w:r>
              <w:rPr>
                <w:rFonts w:ascii="Arial" w:hAnsi="Arial" w:cs="Arial"/>
                <w:sz w:val="22"/>
                <w:szCs w:val="22"/>
              </w:rPr>
              <w:t xml:space="preserve"> </w:t>
            </w:r>
          </w:p>
          <w:p w:rsidR="00E40145" w:rsidRPr="00F74AD1" w:rsidRDefault="00E40145" w:rsidP="00F74AD1">
            <w:pPr>
              <w:ind w:left="360"/>
              <w:rPr>
                <w:rFonts w:ascii="Arial" w:hAnsi="Arial" w:cs="Arial"/>
                <w:sz w:val="22"/>
                <w:szCs w:val="22"/>
              </w:rPr>
            </w:pPr>
            <w:r w:rsidRPr="00F74AD1">
              <w:rPr>
                <w:rFonts w:ascii="Arial" w:hAnsi="Arial" w:cs="Arial"/>
                <w:sz w:val="22"/>
                <w:szCs w:val="22"/>
              </w:rPr>
              <w:t xml:space="preserve">Councillors considered the draft minutes of the meeting of the Council held on 19 March 2018 for approval as a correct record. </w:t>
            </w:r>
          </w:p>
          <w:p w:rsidR="00E40145" w:rsidRDefault="00E40145" w:rsidP="006E1173">
            <w:pPr>
              <w:rPr>
                <w:rFonts w:ascii="Arial" w:hAnsi="Arial" w:cs="Arial"/>
                <w:sz w:val="22"/>
                <w:szCs w:val="22"/>
              </w:rPr>
            </w:pPr>
          </w:p>
          <w:p w:rsidR="00E40145" w:rsidRDefault="00E40145" w:rsidP="00F74AD1">
            <w:pPr>
              <w:ind w:left="340"/>
              <w:rPr>
                <w:rFonts w:ascii="Arial" w:hAnsi="Arial" w:cs="Arial"/>
                <w:b/>
                <w:sz w:val="22"/>
                <w:szCs w:val="22"/>
              </w:rPr>
            </w:pPr>
            <w:r>
              <w:rPr>
                <w:rFonts w:ascii="Arial" w:hAnsi="Arial" w:cs="Arial"/>
                <w:sz w:val="22"/>
                <w:szCs w:val="22"/>
              </w:rPr>
              <w:t xml:space="preserve">Following a proposal by Cllr Brown which was seconded by Cllr </w:t>
            </w:r>
            <w:r w:rsidR="003B1851">
              <w:rPr>
                <w:rFonts w:ascii="Arial" w:hAnsi="Arial" w:cs="Arial"/>
                <w:sz w:val="22"/>
                <w:szCs w:val="22"/>
              </w:rPr>
              <w:t>Vaughan</w:t>
            </w:r>
            <w:r>
              <w:rPr>
                <w:rFonts w:ascii="Arial" w:hAnsi="Arial" w:cs="Arial"/>
                <w:sz w:val="22"/>
                <w:szCs w:val="22"/>
              </w:rPr>
              <w:t>:</w:t>
            </w:r>
          </w:p>
          <w:p w:rsidR="00E40145" w:rsidRDefault="003B1851" w:rsidP="00F74AD1">
            <w:pPr>
              <w:ind w:left="340"/>
              <w:rPr>
                <w:rFonts w:ascii="Arial" w:hAnsi="Arial" w:cs="Arial"/>
                <w:sz w:val="22"/>
                <w:szCs w:val="22"/>
              </w:rPr>
            </w:pPr>
            <w:r>
              <w:rPr>
                <w:rFonts w:ascii="Arial" w:hAnsi="Arial" w:cs="Arial"/>
                <w:b/>
                <w:sz w:val="22"/>
                <w:szCs w:val="22"/>
              </w:rPr>
              <w:t xml:space="preserve">It was </w:t>
            </w:r>
            <w:r w:rsidR="00E40145" w:rsidRPr="00CF3A0D">
              <w:rPr>
                <w:rFonts w:ascii="Arial" w:hAnsi="Arial" w:cs="Arial"/>
                <w:b/>
                <w:sz w:val="22"/>
                <w:szCs w:val="22"/>
              </w:rPr>
              <w:t>RESOLVED</w:t>
            </w:r>
            <w:r w:rsidR="00E40145">
              <w:rPr>
                <w:rFonts w:ascii="Arial" w:hAnsi="Arial" w:cs="Arial"/>
                <w:sz w:val="22"/>
                <w:szCs w:val="22"/>
              </w:rPr>
              <w:t xml:space="preserve">: </w:t>
            </w:r>
            <w:r w:rsidR="00E40145" w:rsidRPr="00F74AD1">
              <w:rPr>
                <w:rFonts w:ascii="Arial" w:hAnsi="Arial" w:cs="Arial"/>
                <w:b/>
                <w:sz w:val="22"/>
                <w:szCs w:val="22"/>
              </w:rPr>
              <w:t xml:space="preserve">the minutes of the meeting on </w:t>
            </w:r>
            <w:r w:rsidRPr="00F74AD1">
              <w:rPr>
                <w:rFonts w:ascii="Arial" w:hAnsi="Arial" w:cs="Arial"/>
                <w:b/>
                <w:sz w:val="22"/>
                <w:szCs w:val="22"/>
              </w:rPr>
              <w:t xml:space="preserve">19 </w:t>
            </w:r>
            <w:r w:rsidR="00E40145" w:rsidRPr="00F74AD1">
              <w:rPr>
                <w:rFonts w:ascii="Arial" w:hAnsi="Arial" w:cs="Arial"/>
                <w:b/>
                <w:sz w:val="22"/>
                <w:szCs w:val="22"/>
              </w:rPr>
              <w:t>March 201</w:t>
            </w:r>
            <w:r w:rsidRPr="00F74AD1">
              <w:rPr>
                <w:rFonts w:ascii="Arial" w:hAnsi="Arial" w:cs="Arial"/>
                <w:b/>
                <w:sz w:val="22"/>
                <w:szCs w:val="22"/>
              </w:rPr>
              <w:t>8</w:t>
            </w:r>
            <w:r w:rsidR="00E40145" w:rsidRPr="00F74AD1">
              <w:rPr>
                <w:rFonts w:ascii="Arial" w:hAnsi="Arial" w:cs="Arial"/>
                <w:b/>
                <w:sz w:val="22"/>
                <w:szCs w:val="22"/>
              </w:rPr>
              <w:t xml:space="preserve"> be accepted as a true record and signed by the Chairman</w:t>
            </w:r>
            <w:r w:rsidR="00E40145">
              <w:rPr>
                <w:rFonts w:ascii="Arial" w:hAnsi="Arial" w:cs="Arial"/>
                <w:sz w:val="22"/>
                <w:szCs w:val="22"/>
              </w:rPr>
              <w:t xml:space="preserve"> </w:t>
            </w:r>
            <w:r w:rsidR="00E40145" w:rsidRPr="00CF3A0D">
              <w:rPr>
                <w:rFonts w:ascii="Arial" w:hAnsi="Arial" w:cs="Arial"/>
                <w:sz w:val="22"/>
                <w:szCs w:val="22"/>
              </w:rPr>
              <w:t xml:space="preserve">   </w:t>
            </w:r>
          </w:p>
          <w:p w:rsidR="00F74AD1" w:rsidRDefault="00F74AD1" w:rsidP="006E1173">
            <w:pPr>
              <w:rPr>
                <w:rFonts w:ascii="Arial" w:hAnsi="Arial" w:cs="Arial"/>
                <w:sz w:val="22"/>
                <w:szCs w:val="22"/>
              </w:rPr>
            </w:pPr>
          </w:p>
          <w:p w:rsidR="00F74AD1" w:rsidRPr="00F74AD1" w:rsidRDefault="00F74AD1" w:rsidP="00F74AD1">
            <w:pPr>
              <w:pStyle w:val="ListParagraph"/>
              <w:numPr>
                <w:ilvl w:val="0"/>
                <w:numId w:val="34"/>
              </w:numPr>
              <w:ind w:left="357" w:hanging="357"/>
              <w:rPr>
                <w:rFonts w:ascii="Arial" w:hAnsi="Arial" w:cs="Arial"/>
                <w:sz w:val="22"/>
                <w:szCs w:val="22"/>
                <w:u w:val="single"/>
              </w:rPr>
            </w:pPr>
            <w:r w:rsidRPr="00F74AD1">
              <w:rPr>
                <w:rFonts w:ascii="Arial" w:hAnsi="Arial" w:cs="Arial"/>
                <w:sz w:val="22"/>
                <w:szCs w:val="22"/>
                <w:u w:val="single"/>
              </w:rPr>
              <w:t xml:space="preserve">Matters Arising </w:t>
            </w:r>
          </w:p>
          <w:p w:rsidR="00F74AD1" w:rsidRPr="00F74AD1" w:rsidRDefault="00F74AD1" w:rsidP="00F74AD1">
            <w:pPr>
              <w:ind w:left="340"/>
              <w:rPr>
                <w:rFonts w:ascii="Arial" w:hAnsi="Arial" w:cs="Arial"/>
                <w:sz w:val="22"/>
                <w:szCs w:val="22"/>
              </w:rPr>
            </w:pPr>
            <w:r w:rsidRPr="00F74AD1">
              <w:rPr>
                <w:rFonts w:ascii="Arial" w:hAnsi="Arial" w:cs="Arial"/>
                <w:sz w:val="22"/>
                <w:szCs w:val="22"/>
                <w:u w:val="single"/>
              </w:rPr>
              <w:t xml:space="preserve">Minute 17/9/14 (a) Footpath on </w:t>
            </w:r>
            <w:proofErr w:type="spellStart"/>
            <w:r w:rsidRPr="00F74AD1">
              <w:rPr>
                <w:rFonts w:ascii="Arial" w:hAnsi="Arial" w:cs="Arial"/>
                <w:sz w:val="22"/>
                <w:szCs w:val="22"/>
                <w:u w:val="single"/>
              </w:rPr>
              <w:t>Billington</w:t>
            </w:r>
            <w:proofErr w:type="spellEnd"/>
            <w:r w:rsidRPr="00F74AD1">
              <w:rPr>
                <w:rFonts w:ascii="Arial" w:hAnsi="Arial" w:cs="Arial"/>
                <w:sz w:val="22"/>
                <w:szCs w:val="22"/>
                <w:u w:val="single"/>
              </w:rPr>
              <w:t xml:space="preserve"> Lane</w:t>
            </w:r>
            <w:r w:rsidRPr="00F74AD1">
              <w:rPr>
                <w:rFonts w:ascii="Arial" w:hAnsi="Arial" w:cs="Arial"/>
                <w:sz w:val="22"/>
                <w:szCs w:val="22"/>
              </w:rPr>
              <w:t xml:space="preserve"> </w:t>
            </w:r>
          </w:p>
          <w:p w:rsidR="00F74AD1" w:rsidRDefault="00F74AD1" w:rsidP="00F74AD1">
            <w:pPr>
              <w:ind w:left="340"/>
              <w:rPr>
                <w:rFonts w:ascii="Arial" w:hAnsi="Arial" w:cs="Arial"/>
                <w:sz w:val="22"/>
                <w:szCs w:val="22"/>
              </w:rPr>
            </w:pPr>
            <w:r w:rsidRPr="00967FA3">
              <w:rPr>
                <w:rFonts w:ascii="Arial" w:hAnsi="Arial" w:cs="Arial"/>
                <w:sz w:val="22"/>
                <w:szCs w:val="22"/>
              </w:rPr>
              <w:t xml:space="preserve">Cllr Vaughan </w:t>
            </w:r>
            <w:r>
              <w:rPr>
                <w:rFonts w:ascii="Arial" w:hAnsi="Arial" w:cs="Arial"/>
                <w:sz w:val="22"/>
                <w:szCs w:val="22"/>
              </w:rPr>
              <w:t xml:space="preserve">gave an update on her submission of a bid for funding from external sources to support the construction of a footpath on </w:t>
            </w:r>
            <w:proofErr w:type="spellStart"/>
            <w:r>
              <w:rPr>
                <w:rFonts w:ascii="Arial" w:hAnsi="Arial" w:cs="Arial"/>
                <w:sz w:val="22"/>
                <w:szCs w:val="22"/>
              </w:rPr>
              <w:t>Billington</w:t>
            </w:r>
            <w:proofErr w:type="spellEnd"/>
            <w:r>
              <w:rPr>
                <w:rFonts w:ascii="Arial" w:hAnsi="Arial" w:cs="Arial"/>
                <w:sz w:val="22"/>
                <w:szCs w:val="22"/>
              </w:rPr>
              <w:t xml:space="preserve"> Lane to the Newport Road. Further work was currently being undertaken to attempt to </w:t>
            </w:r>
            <w:r w:rsidRPr="00967FA3">
              <w:rPr>
                <w:rFonts w:ascii="Arial" w:hAnsi="Arial" w:cs="Arial"/>
                <w:sz w:val="22"/>
                <w:szCs w:val="22"/>
              </w:rPr>
              <w:t>measure potential demand</w:t>
            </w:r>
            <w:r>
              <w:rPr>
                <w:rFonts w:ascii="Arial" w:hAnsi="Arial" w:cs="Arial"/>
                <w:sz w:val="22"/>
                <w:szCs w:val="22"/>
              </w:rPr>
              <w:t xml:space="preserve"> for this initiative. </w:t>
            </w:r>
            <w:r w:rsidRPr="00967FA3">
              <w:rPr>
                <w:rFonts w:ascii="Arial" w:hAnsi="Arial" w:cs="Arial"/>
                <w:sz w:val="22"/>
                <w:szCs w:val="22"/>
              </w:rPr>
              <w:t xml:space="preserve"> </w:t>
            </w:r>
          </w:p>
          <w:p w:rsidR="004609B0" w:rsidRDefault="004609B0" w:rsidP="00F74AD1">
            <w:pPr>
              <w:ind w:left="340"/>
              <w:rPr>
                <w:rFonts w:ascii="Arial" w:hAnsi="Arial" w:cs="Arial"/>
                <w:sz w:val="22"/>
                <w:szCs w:val="22"/>
              </w:rPr>
            </w:pPr>
          </w:p>
          <w:p w:rsidR="004609B0" w:rsidRPr="00967FA3" w:rsidRDefault="004609B0" w:rsidP="00F74AD1">
            <w:pPr>
              <w:ind w:left="340"/>
              <w:rPr>
                <w:rFonts w:ascii="Arial" w:hAnsi="Arial" w:cs="Arial"/>
                <w:sz w:val="22"/>
                <w:szCs w:val="22"/>
              </w:rPr>
            </w:pPr>
            <w:r>
              <w:rPr>
                <w:rFonts w:ascii="Arial" w:hAnsi="Arial" w:cs="Arial"/>
                <w:sz w:val="22"/>
                <w:szCs w:val="22"/>
              </w:rPr>
              <w:t xml:space="preserve">The Chairman thanked Cllr Vaughan for her work on this development noting the need to keep Cllr Winnington informed of progress. </w:t>
            </w:r>
          </w:p>
          <w:p w:rsidR="008B70C4" w:rsidRDefault="008B70C4" w:rsidP="007B6D40">
            <w:pPr>
              <w:ind w:left="340"/>
              <w:rPr>
                <w:rFonts w:ascii="Arial" w:hAnsi="Arial" w:cs="Arial"/>
                <w:sz w:val="22"/>
                <w:szCs w:val="22"/>
              </w:rPr>
            </w:pPr>
          </w:p>
          <w:p w:rsidR="008B70C4" w:rsidRPr="00037FCF" w:rsidRDefault="008B70C4" w:rsidP="007B6D40">
            <w:pPr>
              <w:ind w:left="340"/>
              <w:rPr>
                <w:rFonts w:ascii="Arial" w:hAnsi="Arial" w:cs="Arial"/>
                <w:sz w:val="22"/>
                <w:szCs w:val="22"/>
                <w:u w:val="single"/>
              </w:rPr>
            </w:pPr>
            <w:r w:rsidRPr="00037FCF">
              <w:rPr>
                <w:rFonts w:ascii="Arial" w:hAnsi="Arial" w:cs="Arial"/>
                <w:sz w:val="22"/>
                <w:szCs w:val="22"/>
                <w:u w:val="single"/>
              </w:rPr>
              <w:t xml:space="preserve">Minute 17/9/03: Community </w:t>
            </w:r>
            <w:r w:rsidR="001C1579" w:rsidRPr="00037FCF">
              <w:rPr>
                <w:rFonts w:ascii="Arial" w:hAnsi="Arial" w:cs="Arial"/>
                <w:sz w:val="22"/>
                <w:szCs w:val="22"/>
                <w:u w:val="single"/>
              </w:rPr>
              <w:t>Speed watch</w:t>
            </w:r>
            <w:r w:rsidRPr="00037FCF">
              <w:rPr>
                <w:rFonts w:ascii="Arial" w:hAnsi="Arial" w:cs="Arial"/>
                <w:sz w:val="22"/>
                <w:szCs w:val="22"/>
                <w:u w:val="single"/>
              </w:rPr>
              <w:t xml:space="preserve"> </w:t>
            </w:r>
          </w:p>
          <w:p w:rsidR="00605CB0" w:rsidRDefault="00037FCF" w:rsidP="00037FCF">
            <w:pPr>
              <w:ind w:left="340"/>
              <w:rPr>
                <w:rFonts w:ascii="Arial" w:hAnsi="Arial" w:cs="Arial"/>
                <w:sz w:val="22"/>
                <w:szCs w:val="22"/>
              </w:rPr>
            </w:pPr>
            <w:r w:rsidRPr="00CC0AF4">
              <w:rPr>
                <w:rFonts w:ascii="Arial" w:hAnsi="Arial" w:cs="Arial"/>
                <w:sz w:val="22"/>
                <w:szCs w:val="22"/>
              </w:rPr>
              <w:t xml:space="preserve">Cllr Vaughan reported that an article promoting community </w:t>
            </w:r>
            <w:r w:rsidR="001C1579" w:rsidRPr="00CC0AF4">
              <w:rPr>
                <w:rFonts w:ascii="Arial" w:hAnsi="Arial" w:cs="Arial"/>
                <w:sz w:val="22"/>
                <w:szCs w:val="22"/>
              </w:rPr>
              <w:t>speed watch</w:t>
            </w:r>
            <w:r w:rsidRPr="00CC0AF4">
              <w:rPr>
                <w:rFonts w:ascii="Arial" w:hAnsi="Arial" w:cs="Arial"/>
                <w:sz w:val="22"/>
                <w:szCs w:val="22"/>
              </w:rPr>
              <w:t xml:space="preserve"> in </w:t>
            </w:r>
            <w:proofErr w:type="spellStart"/>
            <w:r w:rsidRPr="00CC0AF4">
              <w:rPr>
                <w:rFonts w:ascii="Arial" w:hAnsi="Arial" w:cs="Arial"/>
                <w:sz w:val="22"/>
                <w:szCs w:val="22"/>
              </w:rPr>
              <w:t>Derrington</w:t>
            </w:r>
            <w:proofErr w:type="spellEnd"/>
            <w:r w:rsidRPr="00CC0AF4">
              <w:rPr>
                <w:rFonts w:ascii="Arial" w:hAnsi="Arial" w:cs="Arial"/>
                <w:sz w:val="22"/>
                <w:szCs w:val="22"/>
              </w:rPr>
              <w:t xml:space="preserve"> </w:t>
            </w:r>
            <w:r w:rsidR="00605CB0">
              <w:rPr>
                <w:rFonts w:ascii="Arial" w:hAnsi="Arial" w:cs="Arial"/>
                <w:sz w:val="22"/>
                <w:szCs w:val="22"/>
              </w:rPr>
              <w:t xml:space="preserve">had been published in </w:t>
            </w:r>
            <w:r w:rsidRPr="00CC0AF4">
              <w:rPr>
                <w:rFonts w:ascii="Arial" w:hAnsi="Arial" w:cs="Arial"/>
                <w:sz w:val="22"/>
                <w:szCs w:val="22"/>
              </w:rPr>
              <w:t>the parish magazine</w:t>
            </w:r>
            <w:r w:rsidR="00605CB0">
              <w:rPr>
                <w:rFonts w:ascii="Arial" w:hAnsi="Arial" w:cs="Arial"/>
                <w:sz w:val="22"/>
                <w:szCs w:val="22"/>
              </w:rPr>
              <w:t xml:space="preserve">. </w:t>
            </w:r>
          </w:p>
          <w:p w:rsidR="00E40145" w:rsidRPr="00CF3A0D" w:rsidRDefault="00605CB0" w:rsidP="00037FCF">
            <w:pPr>
              <w:ind w:left="340"/>
              <w:rPr>
                <w:rFonts w:ascii="Arial" w:hAnsi="Arial" w:cs="Arial"/>
                <w:b/>
                <w:sz w:val="22"/>
                <w:szCs w:val="22"/>
              </w:rPr>
            </w:pPr>
            <w:r>
              <w:rPr>
                <w:rFonts w:ascii="Arial" w:hAnsi="Arial" w:cs="Arial"/>
                <w:sz w:val="22"/>
                <w:szCs w:val="22"/>
              </w:rPr>
              <w:t xml:space="preserve">The Chairman noted that </w:t>
            </w:r>
            <w:r w:rsidR="00037FCF" w:rsidRPr="00CC0AF4">
              <w:rPr>
                <w:rFonts w:ascii="Arial" w:hAnsi="Arial" w:cs="Arial"/>
                <w:sz w:val="22"/>
                <w:szCs w:val="22"/>
              </w:rPr>
              <w:t xml:space="preserve">there </w:t>
            </w:r>
            <w:r>
              <w:rPr>
                <w:rFonts w:ascii="Arial" w:hAnsi="Arial" w:cs="Arial"/>
                <w:sz w:val="22"/>
                <w:szCs w:val="22"/>
              </w:rPr>
              <w:t xml:space="preserve">were </w:t>
            </w:r>
            <w:r w:rsidR="00037FCF" w:rsidRPr="00CC0AF4">
              <w:rPr>
                <w:rFonts w:ascii="Arial" w:hAnsi="Arial" w:cs="Arial"/>
                <w:sz w:val="22"/>
                <w:szCs w:val="22"/>
              </w:rPr>
              <w:t xml:space="preserve">enough volunteers to </w:t>
            </w:r>
            <w:r w:rsidR="00A92D03" w:rsidRPr="00CC0AF4">
              <w:rPr>
                <w:rFonts w:ascii="Arial" w:hAnsi="Arial" w:cs="Arial"/>
                <w:sz w:val="22"/>
                <w:szCs w:val="22"/>
              </w:rPr>
              <w:t>make</w:t>
            </w:r>
            <w:r w:rsidR="00037FCF" w:rsidRPr="00CC0AF4">
              <w:rPr>
                <w:rFonts w:ascii="Arial" w:hAnsi="Arial" w:cs="Arial"/>
                <w:sz w:val="22"/>
                <w:szCs w:val="22"/>
              </w:rPr>
              <w:t xml:space="preserve"> the </w:t>
            </w:r>
            <w:proofErr w:type="spellStart"/>
            <w:r w:rsidR="003969CE">
              <w:rPr>
                <w:rFonts w:ascii="Arial" w:hAnsi="Arial" w:cs="Arial"/>
                <w:sz w:val="22"/>
                <w:szCs w:val="22"/>
              </w:rPr>
              <w:t>Derrington</w:t>
            </w:r>
            <w:proofErr w:type="spellEnd"/>
            <w:r w:rsidR="003969CE">
              <w:rPr>
                <w:rFonts w:ascii="Arial" w:hAnsi="Arial" w:cs="Arial"/>
                <w:sz w:val="22"/>
                <w:szCs w:val="22"/>
              </w:rPr>
              <w:t xml:space="preserve"> </w:t>
            </w:r>
            <w:r w:rsidR="00037FCF" w:rsidRPr="00CC0AF4">
              <w:rPr>
                <w:rFonts w:ascii="Arial" w:hAnsi="Arial" w:cs="Arial"/>
                <w:sz w:val="22"/>
                <w:szCs w:val="22"/>
              </w:rPr>
              <w:t>sch</w:t>
            </w:r>
            <w:r w:rsidR="00037FCF">
              <w:rPr>
                <w:rFonts w:ascii="Arial" w:hAnsi="Arial" w:cs="Arial"/>
                <w:sz w:val="22"/>
                <w:szCs w:val="22"/>
              </w:rPr>
              <w:t>e</w:t>
            </w:r>
            <w:r w:rsidR="00037FCF" w:rsidRPr="00CC0AF4">
              <w:rPr>
                <w:rFonts w:ascii="Arial" w:hAnsi="Arial" w:cs="Arial"/>
                <w:sz w:val="22"/>
                <w:szCs w:val="22"/>
              </w:rPr>
              <w:t>me viable</w:t>
            </w:r>
            <w:r>
              <w:rPr>
                <w:rFonts w:ascii="Arial" w:hAnsi="Arial" w:cs="Arial"/>
                <w:sz w:val="22"/>
                <w:szCs w:val="22"/>
              </w:rPr>
              <w:t xml:space="preserve"> with the next stage being</w:t>
            </w:r>
            <w:r w:rsidR="003969CE">
              <w:rPr>
                <w:rFonts w:ascii="Arial" w:hAnsi="Arial" w:cs="Arial"/>
                <w:sz w:val="22"/>
                <w:szCs w:val="22"/>
              </w:rPr>
              <w:t xml:space="preserve"> the</w:t>
            </w:r>
            <w:r>
              <w:rPr>
                <w:rFonts w:ascii="Arial" w:hAnsi="Arial" w:cs="Arial"/>
                <w:sz w:val="22"/>
                <w:szCs w:val="22"/>
              </w:rPr>
              <w:t xml:space="preserve"> training of </w:t>
            </w:r>
            <w:r w:rsidR="001C1579">
              <w:rPr>
                <w:rFonts w:ascii="Arial" w:hAnsi="Arial" w:cs="Arial"/>
                <w:sz w:val="22"/>
                <w:szCs w:val="22"/>
              </w:rPr>
              <w:t>volunteers</w:t>
            </w:r>
            <w:r>
              <w:rPr>
                <w:rFonts w:ascii="Arial" w:hAnsi="Arial" w:cs="Arial"/>
                <w:sz w:val="22"/>
                <w:szCs w:val="22"/>
              </w:rPr>
              <w:t xml:space="preserve"> by Staffs Sa</w:t>
            </w:r>
            <w:r w:rsidR="001C1579">
              <w:rPr>
                <w:rFonts w:ascii="Arial" w:hAnsi="Arial" w:cs="Arial"/>
                <w:sz w:val="22"/>
                <w:szCs w:val="22"/>
              </w:rPr>
              <w:t>f</w:t>
            </w:r>
            <w:r>
              <w:rPr>
                <w:rFonts w:ascii="Arial" w:hAnsi="Arial" w:cs="Arial"/>
                <w:sz w:val="22"/>
                <w:szCs w:val="22"/>
              </w:rPr>
              <w:t xml:space="preserve">er </w:t>
            </w:r>
            <w:r w:rsidR="001C1579">
              <w:rPr>
                <w:rFonts w:ascii="Arial" w:hAnsi="Arial" w:cs="Arial"/>
                <w:sz w:val="22"/>
                <w:szCs w:val="22"/>
              </w:rPr>
              <w:t>Roads</w:t>
            </w:r>
            <w:r>
              <w:rPr>
                <w:rFonts w:ascii="Arial" w:hAnsi="Arial" w:cs="Arial"/>
                <w:sz w:val="22"/>
                <w:szCs w:val="22"/>
              </w:rPr>
              <w:t xml:space="preserve"> Partnership. </w:t>
            </w:r>
          </w:p>
        </w:tc>
        <w:tc>
          <w:tcPr>
            <w:tcW w:w="1398" w:type="dxa"/>
          </w:tcPr>
          <w:p w:rsidR="00E40145" w:rsidRDefault="00E40145"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p>
          <w:p w:rsidR="00447B0E" w:rsidRDefault="00447B0E" w:rsidP="006E1173">
            <w:pPr>
              <w:pStyle w:val="NoSpacing"/>
              <w:rPr>
                <w:rFonts w:ascii="Arial" w:hAnsi="Arial" w:cs="Arial"/>
                <w:sz w:val="22"/>
                <w:szCs w:val="22"/>
              </w:rPr>
            </w:pPr>
            <w:r>
              <w:rPr>
                <w:rFonts w:ascii="Arial" w:hAnsi="Arial" w:cs="Arial"/>
                <w:sz w:val="22"/>
                <w:szCs w:val="22"/>
              </w:rPr>
              <w:t>Cllr Vaughan</w:t>
            </w:r>
          </w:p>
          <w:p w:rsidR="00E40145"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E40145" w:rsidRDefault="003969CE" w:rsidP="006E1173">
            <w:pPr>
              <w:pStyle w:val="NoSpacing"/>
              <w:rPr>
                <w:rFonts w:ascii="Arial" w:hAnsi="Arial" w:cs="Arial"/>
                <w:sz w:val="22"/>
                <w:szCs w:val="22"/>
              </w:rPr>
            </w:pPr>
            <w:r>
              <w:rPr>
                <w:rFonts w:ascii="Arial" w:hAnsi="Arial" w:cs="Arial"/>
                <w:sz w:val="22"/>
                <w:szCs w:val="22"/>
              </w:rPr>
              <w:t>Clerk to advise Michelle Shaker</w:t>
            </w:r>
          </w:p>
          <w:p w:rsidR="00E40145" w:rsidRPr="00986204" w:rsidRDefault="00E40145" w:rsidP="006E1173">
            <w:pPr>
              <w:pStyle w:val="NoSpacing"/>
              <w:rPr>
                <w:rFonts w:ascii="Arial" w:hAnsi="Arial" w:cs="Arial"/>
                <w:sz w:val="22"/>
                <w:szCs w:val="22"/>
              </w:rPr>
            </w:pPr>
          </w:p>
        </w:tc>
      </w:tr>
      <w:tr w:rsidR="00E40145" w:rsidRPr="00986204" w:rsidTr="006E1173">
        <w:trPr>
          <w:trHeight w:val="346"/>
        </w:trPr>
        <w:tc>
          <w:tcPr>
            <w:tcW w:w="7939" w:type="dxa"/>
          </w:tcPr>
          <w:p w:rsidR="00E40145" w:rsidRDefault="00E40145" w:rsidP="006E1173">
            <w:pPr>
              <w:rPr>
                <w:rFonts w:ascii="Arial" w:hAnsi="Arial" w:cs="Arial"/>
                <w:b/>
                <w:sz w:val="22"/>
                <w:szCs w:val="22"/>
              </w:rPr>
            </w:pPr>
            <w:r>
              <w:rPr>
                <w:rFonts w:ascii="Arial" w:hAnsi="Arial" w:cs="Arial"/>
                <w:b/>
                <w:sz w:val="22"/>
                <w:szCs w:val="22"/>
              </w:rPr>
              <w:t>1</w:t>
            </w:r>
            <w:r w:rsidR="00CC0AF4">
              <w:rPr>
                <w:rFonts w:ascii="Arial" w:hAnsi="Arial" w:cs="Arial"/>
                <w:b/>
                <w:sz w:val="22"/>
                <w:szCs w:val="22"/>
              </w:rPr>
              <w:t>8</w:t>
            </w:r>
            <w:r>
              <w:rPr>
                <w:rFonts w:ascii="Arial" w:hAnsi="Arial" w:cs="Arial"/>
                <w:b/>
                <w:sz w:val="22"/>
                <w:szCs w:val="22"/>
              </w:rPr>
              <w:t>/</w:t>
            </w:r>
            <w:r w:rsidR="00CC0AF4">
              <w:rPr>
                <w:rFonts w:ascii="Arial" w:hAnsi="Arial" w:cs="Arial"/>
                <w:b/>
                <w:sz w:val="22"/>
                <w:szCs w:val="22"/>
              </w:rPr>
              <w:t>1</w:t>
            </w:r>
            <w:r>
              <w:rPr>
                <w:rFonts w:ascii="Arial" w:hAnsi="Arial" w:cs="Arial"/>
                <w:b/>
                <w:sz w:val="22"/>
                <w:szCs w:val="22"/>
              </w:rPr>
              <w:t>/</w:t>
            </w:r>
            <w:r w:rsidR="00CC0AF4">
              <w:rPr>
                <w:rFonts w:ascii="Arial" w:hAnsi="Arial" w:cs="Arial"/>
                <w:b/>
                <w:sz w:val="22"/>
                <w:szCs w:val="22"/>
              </w:rPr>
              <w:t>09</w:t>
            </w:r>
            <w:r>
              <w:rPr>
                <w:rFonts w:ascii="Arial" w:hAnsi="Arial" w:cs="Arial"/>
                <w:b/>
                <w:sz w:val="22"/>
                <w:szCs w:val="22"/>
              </w:rPr>
              <w:t>: ANNUAL PARISH MEETING 16 APRIL 2018</w:t>
            </w:r>
            <w:r w:rsidRPr="0041703B">
              <w:rPr>
                <w:rFonts w:ascii="Arial" w:hAnsi="Arial" w:cs="Arial"/>
                <w:b/>
                <w:sz w:val="22"/>
                <w:szCs w:val="22"/>
              </w:rPr>
              <w:t xml:space="preserve">  </w:t>
            </w:r>
          </w:p>
          <w:p w:rsidR="00E6178F" w:rsidRPr="00E6178F" w:rsidRDefault="00E6178F" w:rsidP="00E6178F">
            <w:pPr>
              <w:pStyle w:val="ListParagraph"/>
              <w:numPr>
                <w:ilvl w:val="0"/>
                <w:numId w:val="31"/>
              </w:numPr>
              <w:ind w:left="357" w:hanging="357"/>
              <w:rPr>
                <w:rFonts w:ascii="Arial" w:hAnsi="Arial" w:cs="Arial"/>
                <w:sz w:val="22"/>
                <w:szCs w:val="22"/>
                <w:u w:val="single"/>
              </w:rPr>
            </w:pPr>
            <w:r w:rsidRPr="00E6178F">
              <w:rPr>
                <w:rFonts w:ascii="Arial" w:hAnsi="Arial" w:cs="Arial"/>
                <w:sz w:val="22"/>
                <w:szCs w:val="22"/>
                <w:u w:val="single"/>
              </w:rPr>
              <w:t>Draft Minutes</w:t>
            </w:r>
          </w:p>
          <w:p w:rsidR="00E40145" w:rsidRPr="00E6178F" w:rsidRDefault="00E40145" w:rsidP="00E6178F">
            <w:pPr>
              <w:ind w:left="357"/>
              <w:rPr>
                <w:rFonts w:ascii="Arial" w:hAnsi="Arial" w:cs="Arial"/>
                <w:sz w:val="22"/>
                <w:szCs w:val="22"/>
              </w:rPr>
            </w:pPr>
            <w:r w:rsidRPr="00E6178F">
              <w:rPr>
                <w:rFonts w:ascii="Arial" w:hAnsi="Arial" w:cs="Arial"/>
                <w:sz w:val="22"/>
                <w:szCs w:val="22"/>
              </w:rPr>
              <w:t xml:space="preserve">Councillors received the draft minutes of the Annual Parish Meeting held on 16 April 2018. </w:t>
            </w:r>
          </w:p>
          <w:p w:rsidR="00E40145" w:rsidRDefault="00E40145" w:rsidP="006E1173">
            <w:pPr>
              <w:rPr>
                <w:rFonts w:ascii="Arial" w:hAnsi="Arial" w:cs="Arial"/>
                <w:sz w:val="22"/>
                <w:szCs w:val="22"/>
              </w:rPr>
            </w:pPr>
          </w:p>
          <w:p w:rsidR="00E6178F" w:rsidRPr="00447B0E" w:rsidRDefault="00E6178F" w:rsidP="00E6178F">
            <w:pPr>
              <w:pStyle w:val="ListParagraph"/>
              <w:numPr>
                <w:ilvl w:val="0"/>
                <w:numId w:val="31"/>
              </w:numPr>
              <w:ind w:left="357" w:hanging="357"/>
              <w:rPr>
                <w:rFonts w:ascii="Arial" w:hAnsi="Arial" w:cs="Arial"/>
                <w:sz w:val="22"/>
                <w:szCs w:val="22"/>
                <w:u w:val="single"/>
              </w:rPr>
            </w:pPr>
            <w:r w:rsidRPr="00447B0E">
              <w:rPr>
                <w:rFonts w:ascii="Arial" w:hAnsi="Arial" w:cs="Arial"/>
                <w:sz w:val="22"/>
                <w:szCs w:val="22"/>
                <w:u w:val="single"/>
              </w:rPr>
              <w:lastRenderedPageBreak/>
              <w:t xml:space="preserve">Matters Arising </w:t>
            </w:r>
          </w:p>
          <w:p w:rsidR="00902B67" w:rsidRPr="00AA5104" w:rsidRDefault="00902B67" w:rsidP="00902B67">
            <w:pPr>
              <w:pStyle w:val="ListParagraph"/>
              <w:numPr>
                <w:ilvl w:val="0"/>
                <w:numId w:val="45"/>
              </w:numPr>
              <w:ind w:left="284" w:firstLine="0"/>
              <w:rPr>
                <w:rFonts w:ascii="Arial" w:hAnsi="Arial" w:cs="Arial"/>
                <w:sz w:val="22"/>
                <w:szCs w:val="22"/>
                <w:u w:val="single"/>
              </w:rPr>
            </w:pPr>
            <w:r w:rsidRPr="00AA5104">
              <w:rPr>
                <w:rFonts w:ascii="Arial" w:hAnsi="Arial" w:cs="Arial"/>
                <w:sz w:val="22"/>
                <w:szCs w:val="22"/>
                <w:u w:val="single"/>
              </w:rPr>
              <w:t xml:space="preserve">Pavement in Great </w:t>
            </w:r>
            <w:proofErr w:type="spellStart"/>
            <w:r w:rsidRPr="00AA5104">
              <w:rPr>
                <w:rFonts w:ascii="Arial" w:hAnsi="Arial" w:cs="Arial"/>
                <w:sz w:val="22"/>
                <w:szCs w:val="22"/>
                <w:u w:val="single"/>
              </w:rPr>
              <w:t>Bridgeford</w:t>
            </w:r>
            <w:proofErr w:type="spellEnd"/>
            <w:r w:rsidRPr="00AA5104">
              <w:rPr>
                <w:rFonts w:ascii="Arial" w:hAnsi="Arial" w:cs="Arial"/>
                <w:sz w:val="22"/>
                <w:szCs w:val="22"/>
              </w:rPr>
              <w:t xml:space="preserve"> </w:t>
            </w:r>
            <w:r w:rsidRPr="00AA5104">
              <w:rPr>
                <w:rFonts w:ascii="Arial" w:hAnsi="Arial" w:cs="Arial"/>
                <w:sz w:val="22"/>
                <w:szCs w:val="22"/>
                <w:u w:val="single"/>
              </w:rPr>
              <w:t xml:space="preserve">  </w:t>
            </w:r>
          </w:p>
          <w:p w:rsidR="00AA5104" w:rsidRPr="00AA5104" w:rsidRDefault="00AA5104" w:rsidP="00AA5104">
            <w:pPr>
              <w:overflowPunct/>
              <w:autoSpaceDE/>
              <w:autoSpaceDN/>
              <w:adjustRightInd/>
              <w:ind w:left="737"/>
              <w:textAlignment w:val="auto"/>
              <w:rPr>
                <w:rFonts w:ascii="Arial" w:hAnsi="Arial" w:cs="Arial"/>
                <w:sz w:val="22"/>
                <w:szCs w:val="22"/>
                <w:lang w:eastAsia="en-GB"/>
              </w:rPr>
            </w:pPr>
            <w:r w:rsidRPr="00AA5104">
              <w:rPr>
                <w:rFonts w:ascii="Arial" w:hAnsi="Arial" w:cs="Arial"/>
                <w:sz w:val="22"/>
                <w:szCs w:val="22"/>
                <w:lang w:eastAsia="en-GB"/>
              </w:rPr>
              <w:t>The Chairman confirmed that the concerns raised by a resident about the state of the footpath outside his property in Newport Road were being considered by County Highways.</w:t>
            </w:r>
          </w:p>
          <w:p w:rsidR="00902B67" w:rsidRPr="00447B0E" w:rsidRDefault="00902B67" w:rsidP="00902B67">
            <w:pPr>
              <w:ind w:left="426"/>
              <w:rPr>
                <w:rFonts w:ascii="Arial" w:hAnsi="Arial" w:cs="Arial"/>
                <w:sz w:val="22"/>
                <w:szCs w:val="22"/>
              </w:rPr>
            </w:pPr>
          </w:p>
          <w:p w:rsidR="00902B67" w:rsidRPr="00447B0E" w:rsidRDefault="00902B67" w:rsidP="00902B67">
            <w:pPr>
              <w:ind w:left="284"/>
              <w:rPr>
                <w:rFonts w:ascii="Arial" w:hAnsi="Arial" w:cs="Arial"/>
                <w:sz w:val="22"/>
                <w:szCs w:val="22"/>
              </w:rPr>
            </w:pPr>
            <w:r w:rsidRPr="00447B0E">
              <w:rPr>
                <w:rFonts w:ascii="Arial" w:hAnsi="Arial" w:cs="Arial"/>
                <w:sz w:val="22"/>
                <w:szCs w:val="22"/>
              </w:rPr>
              <w:t xml:space="preserve">(ii)    </w:t>
            </w:r>
            <w:r w:rsidRPr="00447B0E">
              <w:rPr>
                <w:rFonts w:ascii="Arial" w:hAnsi="Arial" w:cs="Arial"/>
                <w:sz w:val="22"/>
                <w:szCs w:val="22"/>
                <w:u w:val="single"/>
              </w:rPr>
              <w:t>Parking on Jasmine Lane</w:t>
            </w:r>
          </w:p>
          <w:p w:rsidR="00902B67" w:rsidRPr="00447B0E" w:rsidRDefault="00902B67" w:rsidP="00902B67">
            <w:pPr>
              <w:ind w:left="720"/>
              <w:rPr>
                <w:rFonts w:ascii="Arial" w:hAnsi="Arial" w:cs="Arial"/>
                <w:b/>
                <w:sz w:val="22"/>
                <w:szCs w:val="22"/>
              </w:rPr>
            </w:pPr>
            <w:r w:rsidRPr="00447B0E">
              <w:rPr>
                <w:rFonts w:ascii="Arial" w:hAnsi="Arial" w:cs="Arial"/>
                <w:sz w:val="22"/>
                <w:szCs w:val="22"/>
              </w:rPr>
              <w:t xml:space="preserve">The Chairman confirmed that </w:t>
            </w:r>
            <w:r w:rsidR="004609B0" w:rsidRPr="00447B0E">
              <w:rPr>
                <w:rFonts w:ascii="Arial" w:hAnsi="Arial" w:cs="Arial"/>
                <w:sz w:val="22"/>
                <w:szCs w:val="22"/>
              </w:rPr>
              <w:t xml:space="preserve">a </w:t>
            </w:r>
            <w:r w:rsidR="00447B0E" w:rsidRPr="00447B0E">
              <w:rPr>
                <w:rFonts w:ascii="Arial" w:hAnsi="Arial" w:cs="Arial"/>
                <w:sz w:val="22"/>
                <w:szCs w:val="22"/>
              </w:rPr>
              <w:t>7-day</w:t>
            </w:r>
            <w:r w:rsidR="004609B0" w:rsidRPr="00447B0E">
              <w:rPr>
                <w:rFonts w:ascii="Arial" w:hAnsi="Arial" w:cs="Arial"/>
                <w:sz w:val="22"/>
                <w:szCs w:val="22"/>
              </w:rPr>
              <w:t xml:space="preserve"> </w:t>
            </w:r>
            <w:r w:rsidRPr="00447B0E">
              <w:rPr>
                <w:rFonts w:ascii="Arial" w:hAnsi="Arial" w:cs="Arial"/>
                <w:sz w:val="22"/>
                <w:szCs w:val="22"/>
              </w:rPr>
              <w:t xml:space="preserve">notice had been served on a vehicle that is regularly parked on the entrance to Jasmine Road off the Eccleshall Road. </w:t>
            </w:r>
          </w:p>
          <w:p w:rsidR="007F0AFA" w:rsidRPr="00447B0E" w:rsidRDefault="007F0AFA" w:rsidP="00E6178F">
            <w:pPr>
              <w:ind w:left="460"/>
              <w:rPr>
                <w:rFonts w:ascii="Arial" w:hAnsi="Arial" w:cs="Arial"/>
                <w:sz w:val="22"/>
                <w:szCs w:val="22"/>
              </w:rPr>
            </w:pPr>
          </w:p>
          <w:p w:rsidR="003969CE" w:rsidRPr="00447B0E" w:rsidRDefault="003969CE" w:rsidP="003969CE">
            <w:pPr>
              <w:pStyle w:val="ListParagraph"/>
              <w:numPr>
                <w:ilvl w:val="0"/>
                <w:numId w:val="45"/>
              </w:numPr>
              <w:ind w:left="284" w:firstLine="0"/>
              <w:rPr>
                <w:rFonts w:ascii="Arial" w:hAnsi="Arial" w:cs="Arial"/>
                <w:sz w:val="22"/>
                <w:szCs w:val="22"/>
              </w:rPr>
            </w:pPr>
            <w:r w:rsidRPr="00447B0E">
              <w:rPr>
                <w:rFonts w:ascii="Arial" w:hAnsi="Arial" w:cs="Arial"/>
                <w:sz w:val="22"/>
                <w:szCs w:val="22"/>
                <w:u w:val="single"/>
              </w:rPr>
              <w:t>Parking at Cooper Perry</w:t>
            </w:r>
            <w:r w:rsidRPr="00447B0E">
              <w:rPr>
                <w:rFonts w:ascii="Arial" w:hAnsi="Arial" w:cs="Arial"/>
                <w:sz w:val="22"/>
                <w:szCs w:val="22"/>
              </w:rPr>
              <w:t xml:space="preserve"> School </w:t>
            </w:r>
          </w:p>
          <w:p w:rsidR="003969CE" w:rsidRPr="00447B0E" w:rsidRDefault="003969CE" w:rsidP="003969CE">
            <w:pPr>
              <w:ind w:left="737"/>
              <w:rPr>
                <w:rFonts w:ascii="Arial" w:hAnsi="Arial" w:cs="Arial"/>
                <w:sz w:val="22"/>
                <w:szCs w:val="22"/>
              </w:rPr>
            </w:pPr>
            <w:r w:rsidRPr="00447B0E">
              <w:rPr>
                <w:rFonts w:ascii="Arial" w:hAnsi="Arial" w:cs="Arial"/>
                <w:sz w:val="22"/>
                <w:szCs w:val="22"/>
              </w:rPr>
              <w:t xml:space="preserve">Councillors agreed that inconsiderate parking by parents at the start   and end of the school day was a school management issue </w:t>
            </w:r>
            <w:r w:rsidR="00113EE9">
              <w:rPr>
                <w:rFonts w:ascii="Arial" w:hAnsi="Arial" w:cs="Arial"/>
                <w:sz w:val="22"/>
                <w:szCs w:val="22"/>
              </w:rPr>
              <w:t xml:space="preserve">and that the concerns of the Parish Council should be put in writing to the school Board of Governors. </w:t>
            </w:r>
          </w:p>
          <w:p w:rsidR="003969CE" w:rsidRPr="00967FA3" w:rsidRDefault="003969CE" w:rsidP="00E6178F">
            <w:pPr>
              <w:ind w:left="460"/>
              <w:rPr>
                <w:rFonts w:ascii="Arial" w:hAnsi="Arial" w:cs="Arial"/>
                <w:sz w:val="22"/>
                <w:szCs w:val="22"/>
              </w:rPr>
            </w:pPr>
          </w:p>
          <w:p w:rsidR="007B6D40" w:rsidRPr="00902B67" w:rsidRDefault="007B6D40" w:rsidP="006E1173">
            <w:pPr>
              <w:rPr>
                <w:rFonts w:ascii="Arial" w:hAnsi="Arial" w:cs="Arial"/>
                <w:i/>
                <w:sz w:val="22"/>
                <w:szCs w:val="22"/>
              </w:rPr>
            </w:pPr>
            <w:r w:rsidRPr="00902B67">
              <w:rPr>
                <w:rFonts w:ascii="Arial" w:hAnsi="Arial" w:cs="Arial"/>
                <w:i/>
                <w:sz w:val="22"/>
                <w:szCs w:val="22"/>
              </w:rPr>
              <w:t xml:space="preserve">The </w:t>
            </w:r>
            <w:r w:rsidR="00902B67">
              <w:rPr>
                <w:rFonts w:ascii="Arial" w:hAnsi="Arial" w:cs="Arial"/>
                <w:i/>
                <w:sz w:val="22"/>
                <w:szCs w:val="22"/>
              </w:rPr>
              <w:t>C</w:t>
            </w:r>
            <w:r w:rsidRPr="00902B67">
              <w:rPr>
                <w:rFonts w:ascii="Arial" w:hAnsi="Arial" w:cs="Arial"/>
                <w:i/>
                <w:sz w:val="22"/>
                <w:szCs w:val="22"/>
              </w:rPr>
              <w:t>hairman noted that agenda item 10</w:t>
            </w:r>
            <w:r w:rsidR="00902B67">
              <w:rPr>
                <w:rFonts w:ascii="Arial" w:hAnsi="Arial" w:cs="Arial"/>
                <w:i/>
                <w:sz w:val="22"/>
                <w:szCs w:val="22"/>
              </w:rPr>
              <w:t>,</w:t>
            </w:r>
            <w:r w:rsidRPr="00902B67">
              <w:rPr>
                <w:rFonts w:ascii="Arial" w:hAnsi="Arial" w:cs="Arial"/>
                <w:i/>
                <w:sz w:val="22"/>
                <w:szCs w:val="22"/>
              </w:rPr>
              <w:t xml:space="preserve"> Bo</w:t>
            </w:r>
            <w:r w:rsidR="00902B67">
              <w:rPr>
                <w:rFonts w:ascii="Arial" w:hAnsi="Arial" w:cs="Arial"/>
                <w:i/>
                <w:sz w:val="22"/>
                <w:szCs w:val="22"/>
              </w:rPr>
              <w:t>rough/</w:t>
            </w:r>
            <w:r w:rsidRPr="00902B67">
              <w:rPr>
                <w:rFonts w:ascii="Arial" w:hAnsi="Arial" w:cs="Arial"/>
                <w:i/>
                <w:sz w:val="22"/>
                <w:szCs w:val="22"/>
              </w:rPr>
              <w:t xml:space="preserve">County Councillors’ </w:t>
            </w:r>
            <w:r w:rsidR="00A92D03" w:rsidRPr="00902B67">
              <w:rPr>
                <w:rFonts w:ascii="Arial" w:hAnsi="Arial" w:cs="Arial"/>
                <w:i/>
                <w:sz w:val="22"/>
                <w:szCs w:val="22"/>
              </w:rPr>
              <w:t xml:space="preserve">Update </w:t>
            </w:r>
            <w:r w:rsidR="003969CE">
              <w:rPr>
                <w:rFonts w:ascii="Arial" w:hAnsi="Arial" w:cs="Arial"/>
                <w:i/>
                <w:sz w:val="22"/>
                <w:szCs w:val="22"/>
              </w:rPr>
              <w:t xml:space="preserve">would be deferred </w:t>
            </w:r>
            <w:r w:rsidR="00902B67">
              <w:rPr>
                <w:rFonts w:ascii="Arial" w:hAnsi="Arial" w:cs="Arial"/>
                <w:i/>
                <w:sz w:val="22"/>
                <w:szCs w:val="22"/>
              </w:rPr>
              <w:t xml:space="preserve">as no Borough or County </w:t>
            </w:r>
            <w:r w:rsidRPr="00902B67">
              <w:rPr>
                <w:rFonts w:ascii="Arial" w:hAnsi="Arial" w:cs="Arial"/>
                <w:i/>
                <w:sz w:val="22"/>
                <w:szCs w:val="22"/>
              </w:rPr>
              <w:t xml:space="preserve">Councillors were present  </w:t>
            </w:r>
          </w:p>
        </w:tc>
        <w:tc>
          <w:tcPr>
            <w:tcW w:w="1398" w:type="dxa"/>
          </w:tcPr>
          <w:p w:rsidR="00E40145" w:rsidRPr="00986204" w:rsidRDefault="00E40145" w:rsidP="006E1173">
            <w:pPr>
              <w:pStyle w:val="NoSpacing"/>
              <w:rPr>
                <w:rFonts w:ascii="Arial" w:hAnsi="Arial" w:cs="Arial"/>
                <w:sz w:val="22"/>
                <w:szCs w:val="22"/>
              </w:rPr>
            </w:pPr>
          </w:p>
          <w:p w:rsidR="00E40145" w:rsidRPr="00986204" w:rsidRDefault="00E40145" w:rsidP="006E1173">
            <w:pPr>
              <w:pStyle w:val="NoSpacing"/>
              <w:rPr>
                <w:rFonts w:ascii="Arial" w:hAnsi="Arial" w:cs="Arial"/>
                <w:sz w:val="22"/>
                <w:szCs w:val="22"/>
              </w:rPr>
            </w:pPr>
          </w:p>
          <w:p w:rsidR="00E40145" w:rsidRDefault="00E40145"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Default="00113EE9" w:rsidP="006E1173">
            <w:pPr>
              <w:pStyle w:val="NoSpacing"/>
              <w:rPr>
                <w:rFonts w:ascii="Arial" w:hAnsi="Arial" w:cs="Arial"/>
                <w:sz w:val="22"/>
                <w:szCs w:val="22"/>
              </w:rPr>
            </w:pPr>
          </w:p>
          <w:p w:rsidR="00113EE9" w:rsidRPr="00986204" w:rsidRDefault="00113EE9" w:rsidP="006E1173">
            <w:pPr>
              <w:pStyle w:val="NoSpacing"/>
              <w:rPr>
                <w:rFonts w:ascii="Arial" w:hAnsi="Arial" w:cs="Arial"/>
                <w:sz w:val="22"/>
                <w:szCs w:val="22"/>
              </w:rPr>
            </w:pPr>
            <w:r>
              <w:rPr>
                <w:rFonts w:ascii="Arial" w:hAnsi="Arial" w:cs="Arial"/>
                <w:sz w:val="22"/>
                <w:szCs w:val="22"/>
              </w:rPr>
              <w:t>Clerk</w:t>
            </w:r>
          </w:p>
          <w:p w:rsidR="00E40145" w:rsidRPr="00986204" w:rsidRDefault="00E40145" w:rsidP="006E1173">
            <w:pPr>
              <w:pStyle w:val="NoSpacing"/>
              <w:rPr>
                <w:rFonts w:ascii="Arial" w:hAnsi="Arial" w:cs="Arial"/>
                <w:sz w:val="22"/>
                <w:szCs w:val="22"/>
              </w:rPr>
            </w:pPr>
          </w:p>
          <w:p w:rsidR="00E40145" w:rsidRPr="00986204" w:rsidRDefault="00E40145" w:rsidP="006E1173">
            <w:pPr>
              <w:pStyle w:val="NoSpacing"/>
              <w:rPr>
                <w:rFonts w:ascii="Arial" w:hAnsi="Arial" w:cs="Arial"/>
                <w:sz w:val="22"/>
                <w:szCs w:val="22"/>
              </w:rPr>
            </w:pPr>
            <w:r w:rsidRPr="00986204">
              <w:rPr>
                <w:rFonts w:ascii="Arial" w:hAnsi="Arial" w:cs="Arial"/>
                <w:sz w:val="22"/>
                <w:szCs w:val="22"/>
              </w:rPr>
              <w:t xml:space="preserve">. </w:t>
            </w:r>
          </w:p>
        </w:tc>
      </w:tr>
      <w:tr w:rsidR="00D55EE3" w:rsidRPr="00986204" w:rsidTr="003969CE">
        <w:trPr>
          <w:trHeight w:val="701"/>
        </w:trPr>
        <w:tc>
          <w:tcPr>
            <w:tcW w:w="7939" w:type="dxa"/>
          </w:tcPr>
          <w:p w:rsidR="00D55EE3" w:rsidRDefault="00372D8D" w:rsidP="00D55EE3">
            <w:pPr>
              <w:ind w:left="360" w:hanging="326"/>
              <w:rPr>
                <w:rFonts w:ascii="Arial" w:hAnsi="Arial" w:cs="Arial"/>
                <w:b/>
                <w:sz w:val="22"/>
                <w:szCs w:val="22"/>
              </w:rPr>
            </w:pPr>
            <w:r>
              <w:rPr>
                <w:rFonts w:ascii="Arial" w:hAnsi="Arial" w:cs="Arial"/>
                <w:b/>
                <w:sz w:val="22"/>
                <w:szCs w:val="22"/>
              </w:rPr>
              <w:lastRenderedPageBreak/>
              <w:t>18/1/</w:t>
            </w:r>
            <w:r w:rsidR="00CC0AF4">
              <w:rPr>
                <w:rFonts w:ascii="Arial" w:hAnsi="Arial" w:cs="Arial"/>
                <w:b/>
                <w:sz w:val="22"/>
                <w:szCs w:val="22"/>
              </w:rPr>
              <w:t>10</w:t>
            </w:r>
            <w:r>
              <w:rPr>
                <w:rFonts w:ascii="Arial" w:hAnsi="Arial" w:cs="Arial"/>
                <w:b/>
                <w:sz w:val="22"/>
                <w:szCs w:val="22"/>
              </w:rPr>
              <w:t xml:space="preserve">: </w:t>
            </w:r>
            <w:r w:rsidR="00D55EE3">
              <w:rPr>
                <w:rFonts w:ascii="Arial" w:hAnsi="Arial" w:cs="Arial"/>
                <w:b/>
                <w:sz w:val="22"/>
                <w:szCs w:val="22"/>
              </w:rPr>
              <w:t xml:space="preserve">CLERK’S REPORT </w:t>
            </w:r>
          </w:p>
          <w:p w:rsidR="00D55EE3" w:rsidRPr="007F0AFA" w:rsidRDefault="00D55EE3" w:rsidP="00D55EE3">
            <w:pPr>
              <w:pStyle w:val="ListParagraph"/>
              <w:numPr>
                <w:ilvl w:val="0"/>
                <w:numId w:val="16"/>
              </w:numPr>
              <w:rPr>
                <w:rFonts w:ascii="Arial" w:hAnsi="Arial" w:cs="Arial"/>
                <w:sz w:val="22"/>
                <w:szCs w:val="22"/>
                <w:u w:val="single"/>
              </w:rPr>
            </w:pPr>
            <w:r w:rsidRPr="007F0AFA">
              <w:rPr>
                <w:rFonts w:ascii="Arial" w:hAnsi="Arial" w:cs="Arial"/>
                <w:sz w:val="22"/>
                <w:szCs w:val="22"/>
                <w:u w:val="single"/>
              </w:rPr>
              <w:t>Standing Orde</w:t>
            </w:r>
            <w:r w:rsidR="007F0AFA" w:rsidRPr="007F0AFA">
              <w:rPr>
                <w:rFonts w:ascii="Arial" w:hAnsi="Arial" w:cs="Arial"/>
                <w:sz w:val="22"/>
                <w:szCs w:val="22"/>
                <w:u w:val="single"/>
              </w:rPr>
              <w:t>rs</w:t>
            </w:r>
            <w:r w:rsidRPr="007F0AFA">
              <w:rPr>
                <w:rFonts w:ascii="Arial" w:hAnsi="Arial" w:cs="Arial"/>
                <w:sz w:val="22"/>
                <w:szCs w:val="22"/>
                <w:u w:val="single"/>
              </w:rPr>
              <w:t xml:space="preserve"> </w:t>
            </w:r>
          </w:p>
          <w:p w:rsidR="00D55EE3" w:rsidRPr="007F0AFA" w:rsidRDefault="00D55EE3" w:rsidP="007F0AFA">
            <w:pPr>
              <w:ind w:left="340"/>
              <w:rPr>
                <w:rFonts w:ascii="Arial" w:hAnsi="Arial" w:cs="Arial"/>
                <w:sz w:val="22"/>
                <w:szCs w:val="22"/>
              </w:rPr>
            </w:pPr>
            <w:r w:rsidRPr="007F0AFA">
              <w:rPr>
                <w:rFonts w:ascii="Arial" w:hAnsi="Arial" w:cs="Arial"/>
                <w:sz w:val="22"/>
                <w:szCs w:val="22"/>
              </w:rPr>
              <w:t xml:space="preserve">The Clerk </w:t>
            </w:r>
            <w:r w:rsidR="007F0AFA">
              <w:rPr>
                <w:rFonts w:ascii="Arial" w:hAnsi="Arial" w:cs="Arial"/>
                <w:sz w:val="22"/>
                <w:szCs w:val="22"/>
              </w:rPr>
              <w:t>summarised the ch</w:t>
            </w:r>
            <w:r w:rsidR="007B6D40">
              <w:rPr>
                <w:rFonts w:ascii="Arial" w:hAnsi="Arial" w:cs="Arial"/>
                <w:sz w:val="22"/>
                <w:szCs w:val="22"/>
              </w:rPr>
              <w:t xml:space="preserve">anges </w:t>
            </w:r>
            <w:r w:rsidR="00353DB7">
              <w:rPr>
                <w:rFonts w:ascii="Arial" w:hAnsi="Arial" w:cs="Arial"/>
                <w:sz w:val="22"/>
                <w:szCs w:val="22"/>
              </w:rPr>
              <w:t xml:space="preserve">included in new model </w:t>
            </w:r>
            <w:r w:rsidRPr="007F0AFA">
              <w:rPr>
                <w:rFonts w:ascii="Arial" w:hAnsi="Arial" w:cs="Arial"/>
                <w:sz w:val="22"/>
                <w:szCs w:val="22"/>
              </w:rPr>
              <w:t xml:space="preserve">Standing Orders </w:t>
            </w:r>
            <w:r w:rsidR="00353DB7">
              <w:rPr>
                <w:rFonts w:ascii="Arial" w:hAnsi="Arial" w:cs="Arial"/>
                <w:sz w:val="22"/>
                <w:szCs w:val="22"/>
              </w:rPr>
              <w:t>produced by the National Association of Local Councils (NALC) The new model standing orders incorporate the requir</w:t>
            </w:r>
            <w:r w:rsidR="001327A1">
              <w:rPr>
                <w:rFonts w:ascii="Arial" w:hAnsi="Arial" w:cs="Arial"/>
                <w:sz w:val="22"/>
                <w:szCs w:val="22"/>
              </w:rPr>
              <w:t>e</w:t>
            </w:r>
            <w:r w:rsidR="00353DB7">
              <w:rPr>
                <w:rFonts w:ascii="Arial" w:hAnsi="Arial" w:cs="Arial"/>
                <w:sz w:val="22"/>
                <w:szCs w:val="22"/>
              </w:rPr>
              <w:t xml:space="preserve">ments of legislative changes including the new General Data Protection Regulations. </w:t>
            </w:r>
          </w:p>
          <w:p w:rsidR="00353DB7" w:rsidRPr="001327A1" w:rsidRDefault="00353DB7" w:rsidP="001327A1">
            <w:pPr>
              <w:ind w:left="340"/>
              <w:rPr>
                <w:rFonts w:ascii="Arial" w:hAnsi="Arial" w:cs="Arial"/>
                <w:b/>
                <w:sz w:val="22"/>
                <w:szCs w:val="22"/>
              </w:rPr>
            </w:pPr>
            <w:r w:rsidRPr="001327A1">
              <w:rPr>
                <w:rFonts w:ascii="Arial" w:hAnsi="Arial" w:cs="Arial"/>
                <w:b/>
                <w:sz w:val="22"/>
                <w:szCs w:val="22"/>
              </w:rPr>
              <w:t xml:space="preserve">It was RESOLVED: </w:t>
            </w:r>
            <w:r w:rsidR="00A92D03" w:rsidRPr="001327A1">
              <w:rPr>
                <w:rFonts w:ascii="Arial" w:hAnsi="Arial" w:cs="Arial"/>
                <w:b/>
                <w:sz w:val="22"/>
                <w:szCs w:val="22"/>
              </w:rPr>
              <w:t>The</w:t>
            </w:r>
            <w:r w:rsidRPr="001327A1">
              <w:rPr>
                <w:rFonts w:ascii="Arial" w:hAnsi="Arial" w:cs="Arial"/>
                <w:b/>
                <w:sz w:val="22"/>
                <w:szCs w:val="22"/>
              </w:rPr>
              <w:t xml:space="preserve"> Standing </w:t>
            </w:r>
            <w:r w:rsidR="00902B67">
              <w:rPr>
                <w:rFonts w:ascii="Arial" w:hAnsi="Arial" w:cs="Arial"/>
                <w:b/>
                <w:sz w:val="22"/>
                <w:szCs w:val="22"/>
              </w:rPr>
              <w:t>O</w:t>
            </w:r>
            <w:r w:rsidRPr="001327A1">
              <w:rPr>
                <w:rFonts w:ascii="Arial" w:hAnsi="Arial" w:cs="Arial"/>
                <w:b/>
                <w:sz w:val="22"/>
                <w:szCs w:val="22"/>
              </w:rPr>
              <w:t xml:space="preserve">rders </w:t>
            </w:r>
            <w:r w:rsidR="00902B67">
              <w:rPr>
                <w:rFonts w:ascii="Arial" w:hAnsi="Arial" w:cs="Arial"/>
                <w:b/>
                <w:sz w:val="22"/>
                <w:szCs w:val="22"/>
              </w:rPr>
              <w:t xml:space="preserve">of the Parish Council be updated and </w:t>
            </w:r>
            <w:r w:rsidRPr="001327A1">
              <w:rPr>
                <w:rFonts w:ascii="Arial" w:hAnsi="Arial" w:cs="Arial"/>
                <w:b/>
                <w:sz w:val="22"/>
                <w:szCs w:val="22"/>
              </w:rPr>
              <w:t>presented for approval to the next meeting in July</w:t>
            </w:r>
            <w:r w:rsidR="00902B67">
              <w:rPr>
                <w:rFonts w:ascii="Arial" w:hAnsi="Arial" w:cs="Arial"/>
                <w:b/>
                <w:sz w:val="22"/>
                <w:szCs w:val="22"/>
              </w:rPr>
              <w:t>.</w:t>
            </w:r>
            <w:r w:rsidRPr="001327A1">
              <w:rPr>
                <w:rFonts w:ascii="Arial" w:hAnsi="Arial" w:cs="Arial"/>
                <w:b/>
                <w:sz w:val="22"/>
                <w:szCs w:val="22"/>
              </w:rPr>
              <w:t xml:space="preserve"> </w:t>
            </w:r>
          </w:p>
          <w:p w:rsidR="00D55EE3" w:rsidRPr="007F0AFA" w:rsidRDefault="00D55EE3" w:rsidP="00D55EE3">
            <w:pPr>
              <w:pStyle w:val="ListParagraph"/>
              <w:numPr>
                <w:ilvl w:val="0"/>
                <w:numId w:val="16"/>
              </w:numPr>
              <w:rPr>
                <w:rFonts w:ascii="Arial" w:hAnsi="Arial" w:cs="Arial"/>
                <w:sz w:val="22"/>
                <w:szCs w:val="22"/>
                <w:u w:val="single"/>
              </w:rPr>
            </w:pPr>
            <w:r w:rsidRPr="007F0AFA">
              <w:rPr>
                <w:rFonts w:ascii="Arial" w:hAnsi="Arial" w:cs="Arial"/>
                <w:sz w:val="22"/>
                <w:szCs w:val="22"/>
                <w:u w:val="single"/>
              </w:rPr>
              <w:t xml:space="preserve">Insurance </w:t>
            </w:r>
          </w:p>
          <w:p w:rsidR="00D55EE3" w:rsidRPr="007F0AFA" w:rsidRDefault="00D55EE3" w:rsidP="007F0AFA">
            <w:pPr>
              <w:ind w:left="340"/>
              <w:rPr>
                <w:rFonts w:ascii="Arial" w:hAnsi="Arial" w:cs="Arial"/>
                <w:sz w:val="22"/>
                <w:szCs w:val="22"/>
              </w:rPr>
            </w:pPr>
            <w:r w:rsidRPr="007F0AFA">
              <w:rPr>
                <w:rFonts w:ascii="Arial" w:hAnsi="Arial" w:cs="Arial"/>
                <w:sz w:val="22"/>
                <w:szCs w:val="22"/>
              </w:rPr>
              <w:t xml:space="preserve">The Clerk summarised the key points </w:t>
            </w:r>
            <w:r w:rsidR="00A92D03">
              <w:rPr>
                <w:rFonts w:ascii="Arial" w:hAnsi="Arial" w:cs="Arial"/>
                <w:sz w:val="22"/>
                <w:szCs w:val="22"/>
              </w:rPr>
              <w:t>about</w:t>
            </w:r>
            <w:r w:rsidR="001327A1">
              <w:rPr>
                <w:rFonts w:ascii="Arial" w:hAnsi="Arial" w:cs="Arial"/>
                <w:sz w:val="22"/>
                <w:szCs w:val="22"/>
              </w:rPr>
              <w:t xml:space="preserve"> the renewal </w:t>
            </w:r>
            <w:r w:rsidRPr="007F0AFA">
              <w:rPr>
                <w:rFonts w:ascii="Arial" w:hAnsi="Arial" w:cs="Arial"/>
                <w:sz w:val="22"/>
                <w:szCs w:val="22"/>
              </w:rPr>
              <w:t xml:space="preserve">of the </w:t>
            </w:r>
            <w:r w:rsidR="001327A1">
              <w:rPr>
                <w:rFonts w:ascii="Arial" w:hAnsi="Arial" w:cs="Arial"/>
                <w:sz w:val="22"/>
                <w:szCs w:val="22"/>
              </w:rPr>
              <w:t xml:space="preserve">Parish Council’s </w:t>
            </w:r>
            <w:r w:rsidRPr="007F0AFA">
              <w:rPr>
                <w:rFonts w:ascii="Arial" w:hAnsi="Arial" w:cs="Arial"/>
                <w:sz w:val="22"/>
                <w:szCs w:val="22"/>
              </w:rPr>
              <w:t xml:space="preserve">insurance </w:t>
            </w:r>
            <w:r w:rsidR="007F0AFA">
              <w:rPr>
                <w:rFonts w:ascii="Arial" w:hAnsi="Arial" w:cs="Arial"/>
                <w:sz w:val="22"/>
                <w:szCs w:val="22"/>
              </w:rPr>
              <w:t xml:space="preserve">policy </w:t>
            </w:r>
            <w:r w:rsidR="001327A1">
              <w:rPr>
                <w:rFonts w:ascii="Arial" w:hAnsi="Arial" w:cs="Arial"/>
                <w:sz w:val="22"/>
                <w:szCs w:val="22"/>
              </w:rPr>
              <w:t xml:space="preserve">from Came and Company </w:t>
            </w:r>
            <w:r w:rsidR="007F0AFA">
              <w:rPr>
                <w:rFonts w:ascii="Arial" w:hAnsi="Arial" w:cs="Arial"/>
                <w:sz w:val="22"/>
                <w:szCs w:val="22"/>
              </w:rPr>
              <w:t>for 2018/19</w:t>
            </w:r>
            <w:r w:rsidR="00113EE9">
              <w:rPr>
                <w:rFonts w:ascii="Arial" w:hAnsi="Arial" w:cs="Arial"/>
                <w:sz w:val="22"/>
                <w:szCs w:val="22"/>
              </w:rPr>
              <w:t>.</w:t>
            </w:r>
          </w:p>
          <w:p w:rsidR="00353DB7" w:rsidRPr="00760C86" w:rsidRDefault="00353DB7" w:rsidP="00353DB7">
            <w:pPr>
              <w:overflowPunct/>
              <w:autoSpaceDE/>
              <w:autoSpaceDN/>
              <w:adjustRightInd/>
              <w:jc w:val="both"/>
              <w:textAlignment w:val="auto"/>
              <w:rPr>
                <w:rFonts w:ascii="Arial" w:hAnsi="Arial" w:cs="Arial"/>
                <w:sz w:val="22"/>
                <w:szCs w:val="22"/>
              </w:rPr>
            </w:pPr>
          </w:p>
          <w:p w:rsidR="00353DB7" w:rsidRDefault="00353DB7" w:rsidP="00902B67">
            <w:pPr>
              <w:ind w:left="340"/>
              <w:jc w:val="both"/>
              <w:rPr>
                <w:rFonts w:ascii="Arial" w:hAnsi="Arial" w:cs="Arial"/>
                <w:sz w:val="22"/>
                <w:szCs w:val="22"/>
              </w:rPr>
            </w:pPr>
            <w:r>
              <w:rPr>
                <w:rFonts w:ascii="Arial" w:hAnsi="Arial" w:cs="Arial"/>
                <w:sz w:val="22"/>
                <w:szCs w:val="22"/>
              </w:rPr>
              <w:t xml:space="preserve">A </w:t>
            </w:r>
            <w:r w:rsidRPr="00E85170">
              <w:rPr>
                <w:rFonts w:ascii="Arial" w:hAnsi="Arial" w:cs="Arial"/>
                <w:sz w:val="22"/>
                <w:szCs w:val="22"/>
              </w:rPr>
              <w:t xml:space="preserve">proposal by Cllr </w:t>
            </w:r>
            <w:r>
              <w:rPr>
                <w:rFonts w:ascii="Arial" w:hAnsi="Arial" w:cs="Arial"/>
                <w:sz w:val="22"/>
                <w:szCs w:val="22"/>
              </w:rPr>
              <w:t xml:space="preserve">Brown </w:t>
            </w:r>
            <w:r w:rsidRPr="00E85170">
              <w:rPr>
                <w:rFonts w:ascii="Arial" w:hAnsi="Arial" w:cs="Arial"/>
                <w:sz w:val="22"/>
                <w:szCs w:val="22"/>
              </w:rPr>
              <w:t xml:space="preserve">seconded by Cllr </w:t>
            </w:r>
            <w:r>
              <w:rPr>
                <w:rFonts w:ascii="Arial" w:hAnsi="Arial" w:cs="Arial"/>
                <w:sz w:val="22"/>
                <w:szCs w:val="22"/>
              </w:rPr>
              <w:t>Cox was followed by a vote</w:t>
            </w:r>
            <w:r w:rsidR="00902B67">
              <w:rPr>
                <w:rFonts w:ascii="Arial" w:hAnsi="Arial" w:cs="Arial"/>
                <w:sz w:val="22"/>
                <w:szCs w:val="22"/>
              </w:rPr>
              <w:t xml:space="preserve"> by show of hands:</w:t>
            </w:r>
          </w:p>
          <w:p w:rsidR="00D55EE3" w:rsidRPr="00644A37" w:rsidRDefault="00353DB7" w:rsidP="00644A37">
            <w:pPr>
              <w:ind w:left="340"/>
              <w:jc w:val="both"/>
              <w:rPr>
                <w:rFonts w:ascii="Arial" w:hAnsi="Arial" w:cs="Arial"/>
                <w:b/>
                <w:sz w:val="22"/>
                <w:szCs w:val="22"/>
              </w:rPr>
            </w:pPr>
            <w:r w:rsidRPr="00644A37">
              <w:rPr>
                <w:rFonts w:ascii="Arial" w:hAnsi="Arial" w:cs="Arial"/>
                <w:b/>
                <w:sz w:val="22"/>
                <w:szCs w:val="22"/>
              </w:rPr>
              <w:t xml:space="preserve">It was unanimously RESOLVED: </w:t>
            </w:r>
            <w:r w:rsidR="00644A37" w:rsidRPr="00644A37">
              <w:rPr>
                <w:rFonts w:ascii="Arial" w:hAnsi="Arial" w:cs="Arial"/>
                <w:b/>
                <w:sz w:val="22"/>
                <w:szCs w:val="22"/>
              </w:rPr>
              <w:t xml:space="preserve">the renewal </w:t>
            </w:r>
            <w:r w:rsidR="00902B67">
              <w:rPr>
                <w:rFonts w:ascii="Arial" w:hAnsi="Arial" w:cs="Arial"/>
                <w:b/>
                <w:sz w:val="22"/>
                <w:szCs w:val="22"/>
              </w:rPr>
              <w:t xml:space="preserve">insurance </w:t>
            </w:r>
            <w:r w:rsidR="00644A37" w:rsidRPr="00644A37">
              <w:rPr>
                <w:rFonts w:ascii="Arial" w:hAnsi="Arial" w:cs="Arial"/>
                <w:b/>
                <w:sz w:val="22"/>
                <w:szCs w:val="22"/>
              </w:rPr>
              <w:t xml:space="preserve">quote from Came and Company be approved with effect from 1 June 2018 </w:t>
            </w:r>
          </w:p>
          <w:p w:rsidR="00D55EE3" w:rsidRDefault="00D55EE3" w:rsidP="00D55EE3">
            <w:pPr>
              <w:rPr>
                <w:rFonts w:ascii="Arial" w:hAnsi="Arial" w:cs="Arial"/>
                <w:b/>
                <w:sz w:val="22"/>
                <w:szCs w:val="22"/>
              </w:rPr>
            </w:pPr>
          </w:p>
          <w:p w:rsidR="00D55EE3" w:rsidRPr="007F0AFA" w:rsidRDefault="00D55EE3" w:rsidP="00D55EE3">
            <w:pPr>
              <w:rPr>
                <w:rFonts w:ascii="Arial" w:hAnsi="Arial" w:cs="Arial"/>
                <w:sz w:val="22"/>
                <w:szCs w:val="22"/>
              </w:rPr>
            </w:pPr>
            <w:r w:rsidRPr="007F0AFA">
              <w:rPr>
                <w:rFonts w:ascii="Arial" w:hAnsi="Arial" w:cs="Arial"/>
                <w:sz w:val="22"/>
                <w:szCs w:val="22"/>
              </w:rPr>
              <w:t xml:space="preserve">(c) </w:t>
            </w:r>
            <w:r w:rsidRPr="007F0AFA">
              <w:rPr>
                <w:rFonts w:ascii="Arial" w:hAnsi="Arial" w:cs="Arial"/>
                <w:sz w:val="22"/>
                <w:szCs w:val="22"/>
                <w:u w:val="single"/>
              </w:rPr>
              <w:t>Asset Register</w:t>
            </w:r>
            <w:r w:rsidRPr="007F0AFA">
              <w:rPr>
                <w:rFonts w:ascii="Arial" w:hAnsi="Arial" w:cs="Arial"/>
                <w:sz w:val="22"/>
                <w:szCs w:val="22"/>
              </w:rPr>
              <w:t xml:space="preserve"> </w:t>
            </w:r>
          </w:p>
          <w:p w:rsidR="00A12730" w:rsidRDefault="00A12730" w:rsidP="001327A1">
            <w:pPr>
              <w:ind w:left="340"/>
              <w:rPr>
                <w:rFonts w:ascii="Arial" w:hAnsi="Arial" w:cs="Arial"/>
                <w:sz w:val="22"/>
                <w:szCs w:val="22"/>
              </w:rPr>
            </w:pPr>
            <w:r>
              <w:rPr>
                <w:rFonts w:ascii="Arial" w:hAnsi="Arial" w:cs="Arial"/>
                <w:sz w:val="22"/>
                <w:szCs w:val="22"/>
              </w:rPr>
              <w:t>Councillors received the Asset Register for the 2017/18 financial year. The Clerk noted that the Register reflected the position at the end of the financial year and would be updated to reflect the recent purch</w:t>
            </w:r>
            <w:r w:rsidR="00554409">
              <w:rPr>
                <w:rFonts w:ascii="Arial" w:hAnsi="Arial" w:cs="Arial"/>
                <w:sz w:val="22"/>
                <w:szCs w:val="22"/>
              </w:rPr>
              <w:t>a</w:t>
            </w:r>
            <w:r>
              <w:rPr>
                <w:rFonts w:ascii="Arial" w:hAnsi="Arial" w:cs="Arial"/>
                <w:sz w:val="22"/>
                <w:szCs w:val="22"/>
              </w:rPr>
              <w:t>se of a laptop and printer</w:t>
            </w:r>
            <w:r w:rsidR="00554409">
              <w:rPr>
                <w:rFonts w:ascii="Arial" w:hAnsi="Arial" w:cs="Arial"/>
                <w:sz w:val="22"/>
                <w:szCs w:val="22"/>
              </w:rPr>
              <w:t xml:space="preserve"> from the Transparency </w:t>
            </w:r>
            <w:r w:rsidR="00A92D03">
              <w:rPr>
                <w:rFonts w:ascii="Arial" w:hAnsi="Arial" w:cs="Arial"/>
                <w:sz w:val="22"/>
                <w:szCs w:val="22"/>
              </w:rPr>
              <w:t>Fund</w:t>
            </w:r>
            <w:r>
              <w:rPr>
                <w:rFonts w:ascii="Arial" w:hAnsi="Arial" w:cs="Arial"/>
                <w:sz w:val="22"/>
                <w:szCs w:val="22"/>
              </w:rPr>
              <w:t xml:space="preserve">.    </w:t>
            </w:r>
            <w:bookmarkStart w:id="0" w:name="_GoBack"/>
            <w:bookmarkEnd w:id="0"/>
          </w:p>
          <w:p w:rsidR="00A12730" w:rsidRPr="00B666F9" w:rsidRDefault="00A12730" w:rsidP="001327A1">
            <w:pPr>
              <w:ind w:left="340"/>
              <w:rPr>
                <w:rFonts w:ascii="Arial" w:hAnsi="Arial" w:cs="Arial"/>
                <w:b/>
                <w:sz w:val="22"/>
                <w:szCs w:val="22"/>
              </w:rPr>
            </w:pPr>
            <w:r>
              <w:rPr>
                <w:rFonts w:ascii="Arial" w:hAnsi="Arial" w:cs="Arial"/>
                <w:b/>
                <w:sz w:val="22"/>
                <w:szCs w:val="22"/>
              </w:rPr>
              <w:t xml:space="preserve">It was </w:t>
            </w:r>
            <w:r w:rsidRPr="00B666F9">
              <w:rPr>
                <w:rFonts w:ascii="Arial" w:hAnsi="Arial" w:cs="Arial"/>
                <w:b/>
                <w:sz w:val="22"/>
                <w:szCs w:val="22"/>
              </w:rPr>
              <w:t xml:space="preserve">RESOLVED: </w:t>
            </w:r>
          </w:p>
          <w:p w:rsidR="00554409" w:rsidRDefault="00A12730" w:rsidP="00554409">
            <w:pPr>
              <w:pStyle w:val="ListParagraph"/>
              <w:numPr>
                <w:ilvl w:val="0"/>
                <w:numId w:val="46"/>
              </w:numPr>
              <w:rPr>
                <w:rFonts w:ascii="Arial" w:hAnsi="Arial" w:cs="Arial"/>
                <w:b/>
                <w:sz w:val="22"/>
                <w:szCs w:val="22"/>
              </w:rPr>
            </w:pPr>
            <w:r w:rsidRPr="00554409">
              <w:rPr>
                <w:rFonts w:ascii="Arial" w:hAnsi="Arial" w:cs="Arial"/>
                <w:b/>
                <w:sz w:val="22"/>
                <w:szCs w:val="22"/>
              </w:rPr>
              <w:t>The Asset Register of property as at 31 March 2018 be approved</w:t>
            </w:r>
          </w:p>
          <w:p w:rsidR="00A12730" w:rsidRPr="00554409" w:rsidRDefault="00554409" w:rsidP="00554409">
            <w:pPr>
              <w:pStyle w:val="ListParagraph"/>
              <w:numPr>
                <w:ilvl w:val="0"/>
                <w:numId w:val="46"/>
              </w:numPr>
              <w:rPr>
                <w:rFonts w:ascii="Arial" w:hAnsi="Arial" w:cs="Arial"/>
                <w:b/>
                <w:sz w:val="22"/>
                <w:szCs w:val="22"/>
              </w:rPr>
            </w:pPr>
            <w:r>
              <w:rPr>
                <w:rFonts w:ascii="Arial" w:hAnsi="Arial" w:cs="Arial"/>
                <w:b/>
                <w:sz w:val="22"/>
                <w:szCs w:val="22"/>
              </w:rPr>
              <w:t>The Register be updated to include the purchase of a laptop/ printer</w:t>
            </w:r>
            <w:r w:rsidR="00A12730" w:rsidRPr="00554409">
              <w:rPr>
                <w:rFonts w:ascii="Arial" w:hAnsi="Arial" w:cs="Arial"/>
                <w:b/>
                <w:sz w:val="22"/>
                <w:szCs w:val="22"/>
              </w:rPr>
              <w:t xml:space="preserve"> </w:t>
            </w:r>
          </w:p>
          <w:p w:rsidR="007F0AFA" w:rsidRDefault="007F0AFA" w:rsidP="001327A1">
            <w:pPr>
              <w:ind w:left="340"/>
              <w:rPr>
                <w:rFonts w:ascii="Arial" w:hAnsi="Arial" w:cs="Arial"/>
                <w:b/>
                <w:sz w:val="22"/>
                <w:szCs w:val="22"/>
              </w:rPr>
            </w:pPr>
          </w:p>
          <w:p w:rsidR="00D55EE3" w:rsidRDefault="007F0AFA" w:rsidP="00D55EE3">
            <w:pPr>
              <w:ind w:left="34"/>
              <w:rPr>
                <w:rFonts w:ascii="Arial" w:hAnsi="Arial" w:cs="Arial"/>
                <w:b/>
                <w:sz w:val="22"/>
                <w:szCs w:val="22"/>
              </w:rPr>
            </w:pPr>
            <w:r w:rsidRPr="007F0AFA">
              <w:rPr>
                <w:rFonts w:ascii="Arial" w:hAnsi="Arial" w:cs="Arial"/>
                <w:sz w:val="22"/>
                <w:szCs w:val="22"/>
              </w:rPr>
              <w:t>(d)</w:t>
            </w:r>
            <w:r w:rsidR="00D55EE3">
              <w:rPr>
                <w:rFonts w:ascii="Arial" w:hAnsi="Arial" w:cs="Arial"/>
                <w:b/>
                <w:sz w:val="22"/>
                <w:szCs w:val="22"/>
              </w:rPr>
              <w:t xml:space="preserve"> </w:t>
            </w:r>
            <w:r w:rsidR="00D55EE3" w:rsidRPr="007F0AFA">
              <w:rPr>
                <w:rFonts w:ascii="Arial" w:hAnsi="Arial" w:cs="Arial"/>
                <w:sz w:val="22"/>
                <w:szCs w:val="22"/>
                <w:u w:val="single"/>
              </w:rPr>
              <w:t>Correspondence</w:t>
            </w:r>
            <w:r w:rsidR="00D55EE3">
              <w:rPr>
                <w:rFonts w:ascii="Arial" w:hAnsi="Arial" w:cs="Arial"/>
                <w:b/>
                <w:sz w:val="22"/>
                <w:szCs w:val="22"/>
              </w:rPr>
              <w:t xml:space="preserve"> </w:t>
            </w:r>
          </w:p>
          <w:p w:rsidR="00353DB7" w:rsidRPr="00760C86" w:rsidRDefault="00353DB7" w:rsidP="001327A1">
            <w:pPr>
              <w:ind w:left="340"/>
              <w:jc w:val="both"/>
              <w:rPr>
                <w:rFonts w:ascii="Arial" w:hAnsi="Arial" w:cs="Arial"/>
                <w:sz w:val="22"/>
                <w:szCs w:val="22"/>
              </w:rPr>
            </w:pPr>
            <w:r w:rsidRPr="00760C86">
              <w:rPr>
                <w:rFonts w:ascii="Arial" w:hAnsi="Arial" w:cs="Arial"/>
                <w:sz w:val="22"/>
                <w:szCs w:val="22"/>
              </w:rPr>
              <w:t xml:space="preserve">The Clerk reported on the following correspondence received by letter/ email. </w:t>
            </w:r>
          </w:p>
          <w:p w:rsidR="001327A1" w:rsidRPr="00605CB0" w:rsidRDefault="00554409" w:rsidP="00554409">
            <w:pPr>
              <w:pStyle w:val="ListParagraph"/>
              <w:numPr>
                <w:ilvl w:val="0"/>
                <w:numId w:val="35"/>
              </w:numPr>
              <w:ind w:left="697" w:hanging="357"/>
              <w:rPr>
                <w:rFonts w:ascii="Arial" w:hAnsi="Arial" w:cs="Arial"/>
                <w:sz w:val="22"/>
                <w:szCs w:val="22"/>
              </w:rPr>
            </w:pPr>
            <w:r>
              <w:rPr>
                <w:rFonts w:ascii="Arial" w:hAnsi="Arial" w:cs="Arial"/>
                <w:sz w:val="22"/>
                <w:szCs w:val="22"/>
              </w:rPr>
              <w:t xml:space="preserve">An email had been received from the Public Mapping Service regarding a new </w:t>
            </w:r>
            <w:r w:rsidR="001327A1" w:rsidRPr="00605CB0">
              <w:rPr>
                <w:rFonts w:ascii="Arial" w:hAnsi="Arial" w:cs="Arial"/>
                <w:sz w:val="22"/>
                <w:szCs w:val="22"/>
              </w:rPr>
              <w:t xml:space="preserve">Aerial Photography Great Britain </w:t>
            </w:r>
            <w:r w:rsidR="00A92D03" w:rsidRPr="00605CB0">
              <w:rPr>
                <w:rFonts w:ascii="Arial" w:hAnsi="Arial" w:cs="Arial"/>
                <w:sz w:val="22"/>
                <w:szCs w:val="22"/>
              </w:rPr>
              <w:t>Agreement which</w:t>
            </w:r>
            <w:r>
              <w:rPr>
                <w:rFonts w:ascii="Arial" w:hAnsi="Arial" w:cs="Arial"/>
                <w:sz w:val="22"/>
                <w:szCs w:val="22"/>
              </w:rPr>
              <w:t xml:space="preserve"> </w:t>
            </w:r>
            <w:r w:rsidR="001327A1" w:rsidRPr="00605CB0">
              <w:rPr>
                <w:rFonts w:ascii="Arial" w:hAnsi="Arial" w:cs="Arial"/>
                <w:sz w:val="22"/>
                <w:szCs w:val="22"/>
              </w:rPr>
              <w:t xml:space="preserve">provides free access to aerial </w:t>
            </w:r>
            <w:r w:rsidR="00A92D03" w:rsidRPr="00605CB0">
              <w:rPr>
                <w:rFonts w:ascii="Arial" w:hAnsi="Arial" w:cs="Arial"/>
                <w:sz w:val="22"/>
                <w:szCs w:val="22"/>
              </w:rPr>
              <w:t>photography data</w:t>
            </w:r>
            <w:r>
              <w:rPr>
                <w:rFonts w:ascii="Arial" w:hAnsi="Arial" w:cs="Arial"/>
                <w:sz w:val="22"/>
                <w:szCs w:val="22"/>
              </w:rPr>
              <w:t xml:space="preserve"> for the benefit of parish councils. </w:t>
            </w:r>
            <w:r w:rsidR="001327A1" w:rsidRPr="00605CB0">
              <w:rPr>
                <w:rFonts w:ascii="Arial" w:hAnsi="Arial" w:cs="Arial"/>
                <w:sz w:val="22"/>
                <w:szCs w:val="22"/>
              </w:rPr>
              <w:t xml:space="preserve"> </w:t>
            </w:r>
          </w:p>
          <w:p w:rsidR="00786929" w:rsidRPr="00644A37" w:rsidRDefault="00644A37" w:rsidP="00554409">
            <w:pPr>
              <w:pStyle w:val="ListParagraph"/>
              <w:numPr>
                <w:ilvl w:val="0"/>
                <w:numId w:val="35"/>
              </w:numPr>
              <w:ind w:left="697" w:hanging="357"/>
              <w:rPr>
                <w:rFonts w:ascii="Arial" w:hAnsi="Arial" w:cs="Arial"/>
                <w:sz w:val="22"/>
                <w:szCs w:val="22"/>
              </w:rPr>
            </w:pPr>
            <w:r>
              <w:rPr>
                <w:rFonts w:ascii="Arial" w:hAnsi="Arial" w:cs="Arial"/>
                <w:sz w:val="22"/>
                <w:szCs w:val="22"/>
              </w:rPr>
              <w:t xml:space="preserve">An email has been received from the County Council regarding </w:t>
            </w:r>
            <w:r w:rsidR="00786929" w:rsidRPr="00644A37">
              <w:rPr>
                <w:rFonts w:ascii="Arial" w:hAnsi="Arial" w:cs="Arial"/>
                <w:sz w:val="22"/>
                <w:szCs w:val="22"/>
              </w:rPr>
              <w:t xml:space="preserve">the </w:t>
            </w:r>
            <w:r w:rsidR="00786929" w:rsidRPr="00644A37">
              <w:rPr>
                <w:rFonts w:ascii="Arial" w:hAnsi="Arial" w:cs="Arial"/>
                <w:sz w:val="22"/>
                <w:szCs w:val="22"/>
              </w:rPr>
              <w:lastRenderedPageBreak/>
              <w:t>implemen</w:t>
            </w:r>
            <w:r w:rsidR="00554409">
              <w:rPr>
                <w:rFonts w:ascii="Arial" w:hAnsi="Arial" w:cs="Arial"/>
                <w:sz w:val="22"/>
                <w:szCs w:val="22"/>
              </w:rPr>
              <w:t xml:space="preserve">tation </w:t>
            </w:r>
            <w:r w:rsidR="00786929" w:rsidRPr="00644A37">
              <w:rPr>
                <w:rFonts w:ascii="Arial" w:hAnsi="Arial" w:cs="Arial"/>
                <w:sz w:val="22"/>
                <w:szCs w:val="22"/>
              </w:rPr>
              <w:t>of the General Data Protection Regulations</w:t>
            </w:r>
            <w:r>
              <w:rPr>
                <w:rFonts w:ascii="Arial" w:hAnsi="Arial" w:cs="Arial"/>
                <w:sz w:val="22"/>
                <w:szCs w:val="22"/>
              </w:rPr>
              <w:t xml:space="preserve">. </w:t>
            </w:r>
            <w:r w:rsidR="00786929" w:rsidRPr="00644A37">
              <w:rPr>
                <w:rFonts w:ascii="Arial" w:hAnsi="Arial" w:cs="Arial"/>
                <w:sz w:val="22"/>
                <w:szCs w:val="22"/>
              </w:rPr>
              <w:t xml:space="preserve">   </w:t>
            </w:r>
            <w:r w:rsidR="00572EEE">
              <w:rPr>
                <w:rFonts w:ascii="Arial" w:hAnsi="Arial" w:cs="Arial"/>
                <w:sz w:val="22"/>
                <w:szCs w:val="22"/>
              </w:rPr>
              <w:t xml:space="preserve">The Clerk agreed to contact the County Council to check on progress </w:t>
            </w:r>
            <w:r w:rsidR="0061429C">
              <w:rPr>
                <w:rFonts w:ascii="Arial" w:hAnsi="Arial" w:cs="Arial"/>
                <w:sz w:val="22"/>
                <w:szCs w:val="22"/>
              </w:rPr>
              <w:t>regarding</w:t>
            </w:r>
            <w:r w:rsidR="00572EEE">
              <w:rPr>
                <w:rFonts w:ascii="Arial" w:hAnsi="Arial" w:cs="Arial"/>
                <w:sz w:val="22"/>
                <w:szCs w:val="22"/>
              </w:rPr>
              <w:t xml:space="preserve"> the offer of a DPO service. </w:t>
            </w:r>
          </w:p>
        </w:tc>
        <w:tc>
          <w:tcPr>
            <w:tcW w:w="1398" w:type="dxa"/>
          </w:tcPr>
          <w:p w:rsidR="00D55EE3" w:rsidRDefault="00D55EE3"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r>
              <w:rPr>
                <w:rFonts w:ascii="Arial" w:hAnsi="Arial" w:cs="Arial"/>
                <w:sz w:val="22"/>
                <w:szCs w:val="22"/>
              </w:rPr>
              <w:t>Clerk</w:t>
            </w: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p>
          <w:p w:rsidR="00423529" w:rsidRDefault="00423529" w:rsidP="00D55EE3">
            <w:pPr>
              <w:pStyle w:val="NoSpacing"/>
              <w:rPr>
                <w:rFonts w:ascii="Arial" w:hAnsi="Arial" w:cs="Arial"/>
                <w:sz w:val="22"/>
                <w:szCs w:val="22"/>
              </w:rPr>
            </w:pPr>
            <w:r>
              <w:rPr>
                <w:rFonts w:ascii="Arial" w:hAnsi="Arial" w:cs="Arial"/>
                <w:sz w:val="22"/>
                <w:szCs w:val="22"/>
              </w:rPr>
              <w:t>Clerk</w:t>
            </w:r>
          </w:p>
          <w:p w:rsidR="00572EEE" w:rsidRDefault="00572EEE" w:rsidP="00D55EE3">
            <w:pPr>
              <w:pStyle w:val="NoSpacing"/>
              <w:rPr>
                <w:rFonts w:ascii="Arial" w:hAnsi="Arial" w:cs="Arial"/>
                <w:sz w:val="22"/>
                <w:szCs w:val="22"/>
              </w:rPr>
            </w:pPr>
          </w:p>
          <w:p w:rsidR="00572EEE" w:rsidRDefault="00572EEE" w:rsidP="00D55EE3">
            <w:pPr>
              <w:pStyle w:val="NoSpacing"/>
              <w:rPr>
                <w:rFonts w:ascii="Arial" w:hAnsi="Arial" w:cs="Arial"/>
                <w:sz w:val="22"/>
                <w:szCs w:val="22"/>
              </w:rPr>
            </w:pPr>
          </w:p>
          <w:p w:rsidR="00572EEE" w:rsidRDefault="00572EEE" w:rsidP="00D55EE3">
            <w:pPr>
              <w:pStyle w:val="NoSpacing"/>
              <w:rPr>
                <w:rFonts w:ascii="Arial" w:hAnsi="Arial" w:cs="Arial"/>
                <w:sz w:val="22"/>
                <w:szCs w:val="22"/>
              </w:rPr>
            </w:pPr>
          </w:p>
          <w:p w:rsidR="00572EEE" w:rsidRDefault="00572EEE" w:rsidP="00D55EE3">
            <w:pPr>
              <w:pStyle w:val="NoSpacing"/>
              <w:rPr>
                <w:rFonts w:ascii="Arial" w:hAnsi="Arial" w:cs="Arial"/>
                <w:sz w:val="22"/>
                <w:szCs w:val="22"/>
              </w:rPr>
            </w:pPr>
          </w:p>
          <w:p w:rsidR="00572EEE" w:rsidRDefault="00572EEE" w:rsidP="00D55EE3">
            <w:pPr>
              <w:pStyle w:val="NoSpacing"/>
              <w:rPr>
                <w:rFonts w:ascii="Arial" w:hAnsi="Arial" w:cs="Arial"/>
                <w:sz w:val="22"/>
                <w:szCs w:val="22"/>
              </w:rPr>
            </w:pPr>
          </w:p>
          <w:p w:rsidR="00572EEE" w:rsidRDefault="00572EEE" w:rsidP="00D55EE3">
            <w:pPr>
              <w:pStyle w:val="NoSpacing"/>
              <w:rPr>
                <w:rFonts w:ascii="Arial" w:hAnsi="Arial" w:cs="Arial"/>
                <w:sz w:val="22"/>
                <w:szCs w:val="22"/>
              </w:rPr>
            </w:pPr>
          </w:p>
          <w:p w:rsidR="00572EEE" w:rsidRDefault="00572EEE" w:rsidP="00D55EE3">
            <w:pPr>
              <w:pStyle w:val="NoSpacing"/>
              <w:rPr>
                <w:rFonts w:ascii="Arial" w:hAnsi="Arial" w:cs="Arial"/>
                <w:sz w:val="22"/>
                <w:szCs w:val="22"/>
              </w:rPr>
            </w:pPr>
          </w:p>
          <w:p w:rsidR="00572EEE" w:rsidRDefault="00572EEE" w:rsidP="00D55EE3">
            <w:pPr>
              <w:pStyle w:val="NoSpacing"/>
              <w:rPr>
                <w:rFonts w:ascii="Arial" w:hAnsi="Arial" w:cs="Arial"/>
                <w:sz w:val="22"/>
                <w:szCs w:val="22"/>
              </w:rPr>
            </w:pPr>
            <w:r>
              <w:rPr>
                <w:rFonts w:ascii="Arial" w:hAnsi="Arial" w:cs="Arial"/>
                <w:sz w:val="22"/>
                <w:szCs w:val="22"/>
              </w:rPr>
              <w:t>Clerk</w:t>
            </w:r>
          </w:p>
        </w:tc>
      </w:tr>
      <w:tr w:rsidR="00372D8D" w:rsidRPr="00986204" w:rsidTr="006E1173">
        <w:trPr>
          <w:trHeight w:val="828"/>
        </w:trPr>
        <w:tc>
          <w:tcPr>
            <w:tcW w:w="7939" w:type="dxa"/>
          </w:tcPr>
          <w:p w:rsidR="00372D8D" w:rsidRPr="00372D8D" w:rsidRDefault="00372D8D" w:rsidP="00372D8D">
            <w:pPr>
              <w:ind w:left="720" w:hanging="720"/>
              <w:rPr>
                <w:rFonts w:ascii="Arial" w:hAnsi="Arial" w:cs="Arial"/>
                <w:b/>
                <w:sz w:val="22"/>
                <w:szCs w:val="22"/>
              </w:rPr>
            </w:pPr>
            <w:r w:rsidRPr="00372D8D">
              <w:rPr>
                <w:rFonts w:ascii="Arial" w:hAnsi="Arial" w:cs="Arial"/>
                <w:b/>
                <w:sz w:val="22"/>
                <w:szCs w:val="22"/>
              </w:rPr>
              <w:lastRenderedPageBreak/>
              <w:t>1</w:t>
            </w:r>
            <w:r w:rsidR="00CC0AF4">
              <w:rPr>
                <w:rFonts w:ascii="Arial" w:hAnsi="Arial" w:cs="Arial"/>
                <w:b/>
                <w:sz w:val="22"/>
                <w:szCs w:val="22"/>
              </w:rPr>
              <w:t>8</w:t>
            </w:r>
            <w:r w:rsidRPr="00372D8D">
              <w:rPr>
                <w:rFonts w:ascii="Arial" w:hAnsi="Arial" w:cs="Arial"/>
                <w:b/>
                <w:sz w:val="22"/>
                <w:szCs w:val="22"/>
              </w:rPr>
              <w:t>/</w:t>
            </w:r>
            <w:r w:rsidR="00CC0AF4">
              <w:rPr>
                <w:rFonts w:ascii="Arial" w:hAnsi="Arial" w:cs="Arial"/>
                <w:b/>
                <w:sz w:val="22"/>
                <w:szCs w:val="22"/>
              </w:rPr>
              <w:t>1</w:t>
            </w:r>
            <w:r w:rsidRPr="00372D8D">
              <w:rPr>
                <w:rFonts w:ascii="Arial" w:hAnsi="Arial" w:cs="Arial"/>
                <w:b/>
                <w:sz w:val="22"/>
                <w:szCs w:val="22"/>
              </w:rPr>
              <w:t>/1</w:t>
            </w:r>
            <w:r w:rsidR="00CC0AF4">
              <w:rPr>
                <w:rFonts w:ascii="Arial" w:hAnsi="Arial" w:cs="Arial"/>
                <w:b/>
                <w:sz w:val="22"/>
                <w:szCs w:val="22"/>
              </w:rPr>
              <w:t>1</w:t>
            </w:r>
            <w:r w:rsidRPr="00372D8D">
              <w:rPr>
                <w:rFonts w:ascii="Arial" w:hAnsi="Arial" w:cs="Arial"/>
                <w:b/>
                <w:sz w:val="22"/>
                <w:szCs w:val="22"/>
              </w:rPr>
              <w:t xml:space="preserve">: PARISH FINANCES </w:t>
            </w:r>
          </w:p>
          <w:p w:rsidR="00372D8D" w:rsidRPr="00372D8D" w:rsidRDefault="00372D8D" w:rsidP="00372D8D">
            <w:pPr>
              <w:pStyle w:val="ListParagraph"/>
              <w:numPr>
                <w:ilvl w:val="0"/>
                <w:numId w:val="32"/>
              </w:numPr>
              <w:ind w:left="357" w:hanging="357"/>
              <w:rPr>
                <w:rFonts w:ascii="Arial" w:hAnsi="Arial" w:cs="Arial"/>
                <w:sz w:val="22"/>
                <w:szCs w:val="22"/>
                <w:u w:val="single"/>
              </w:rPr>
            </w:pPr>
            <w:r w:rsidRPr="00372D8D">
              <w:rPr>
                <w:rFonts w:ascii="Arial" w:hAnsi="Arial" w:cs="Arial"/>
                <w:sz w:val="22"/>
                <w:szCs w:val="22"/>
                <w:u w:val="single"/>
              </w:rPr>
              <w:t xml:space="preserve">Expenditure against the budget </w:t>
            </w:r>
          </w:p>
          <w:p w:rsidR="00372D8D" w:rsidRPr="00372D8D" w:rsidRDefault="00372D8D" w:rsidP="00372D8D">
            <w:pPr>
              <w:ind w:left="340"/>
              <w:rPr>
                <w:rFonts w:ascii="Arial" w:hAnsi="Arial" w:cs="Arial"/>
                <w:b/>
                <w:sz w:val="22"/>
                <w:szCs w:val="22"/>
              </w:rPr>
            </w:pPr>
            <w:r w:rsidRPr="00372D8D">
              <w:rPr>
                <w:rFonts w:ascii="Arial" w:hAnsi="Arial" w:cs="Arial"/>
                <w:sz w:val="22"/>
                <w:szCs w:val="22"/>
              </w:rPr>
              <w:t>The Clerk presented a summary of current expenditure against the budget for 2018/19.</w:t>
            </w:r>
            <w:r w:rsidRPr="00372D8D">
              <w:rPr>
                <w:rFonts w:ascii="Arial" w:hAnsi="Arial" w:cs="Arial"/>
                <w:b/>
                <w:sz w:val="22"/>
                <w:szCs w:val="22"/>
              </w:rPr>
              <w:t xml:space="preserve">      </w:t>
            </w:r>
            <w:r w:rsidRPr="00372D8D">
              <w:rPr>
                <w:rFonts w:ascii="Arial" w:hAnsi="Arial" w:cs="Arial"/>
                <w:b/>
                <w:sz w:val="22"/>
                <w:szCs w:val="22"/>
              </w:rPr>
              <w:tab/>
            </w:r>
          </w:p>
          <w:p w:rsidR="001C1579" w:rsidRDefault="001C1579" w:rsidP="00644A37">
            <w:pPr>
              <w:ind w:left="1060" w:hanging="720"/>
              <w:rPr>
                <w:rFonts w:ascii="Arial" w:hAnsi="Arial" w:cs="Arial"/>
                <w:sz w:val="22"/>
                <w:szCs w:val="22"/>
              </w:rPr>
            </w:pPr>
          </w:p>
          <w:p w:rsidR="00644A37" w:rsidRPr="00644A37" w:rsidRDefault="00644A37" w:rsidP="00644A37">
            <w:pPr>
              <w:ind w:left="1060" w:hanging="720"/>
              <w:rPr>
                <w:rFonts w:ascii="Arial" w:hAnsi="Arial" w:cs="Arial"/>
                <w:sz w:val="22"/>
                <w:szCs w:val="22"/>
              </w:rPr>
            </w:pPr>
            <w:r w:rsidRPr="00644A37">
              <w:rPr>
                <w:rFonts w:ascii="Arial" w:hAnsi="Arial" w:cs="Arial"/>
                <w:sz w:val="22"/>
                <w:szCs w:val="22"/>
              </w:rPr>
              <w:t>The Clerk proposed the following ch</w:t>
            </w:r>
            <w:r>
              <w:rPr>
                <w:rFonts w:ascii="Arial" w:hAnsi="Arial" w:cs="Arial"/>
                <w:sz w:val="22"/>
                <w:szCs w:val="22"/>
              </w:rPr>
              <w:t>a</w:t>
            </w:r>
            <w:r w:rsidRPr="00644A37">
              <w:rPr>
                <w:rFonts w:ascii="Arial" w:hAnsi="Arial" w:cs="Arial"/>
                <w:sz w:val="22"/>
                <w:szCs w:val="22"/>
              </w:rPr>
              <w:t xml:space="preserve">nges to the </w:t>
            </w:r>
            <w:r w:rsidR="001C1579">
              <w:rPr>
                <w:rFonts w:ascii="Arial" w:hAnsi="Arial" w:cs="Arial"/>
                <w:sz w:val="22"/>
                <w:szCs w:val="22"/>
              </w:rPr>
              <w:t xml:space="preserve">Parish Council </w:t>
            </w:r>
            <w:r w:rsidRPr="00644A37">
              <w:rPr>
                <w:rFonts w:ascii="Arial" w:hAnsi="Arial" w:cs="Arial"/>
                <w:sz w:val="22"/>
                <w:szCs w:val="22"/>
              </w:rPr>
              <w:t>budget</w:t>
            </w:r>
          </w:p>
          <w:p w:rsidR="00644A37" w:rsidRPr="00644A37" w:rsidRDefault="00644A37" w:rsidP="00644A37">
            <w:pPr>
              <w:pStyle w:val="ListParagraph"/>
              <w:numPr>
                <w:ilvl w:val="0"/>
                <w:numId w:val="36"/>
              </w:numPr>
              <w:rPr>
                <w:rFonts w:ascii="Arial" w:hAnsi="Arial" w:cs="Arial"/>
                <w:sz w:val="22"/>
                <w:szCs w:val="22"/>
              </w:rPr>
            </w:pPr>
            <w:r w:rsidRPr="00644A37">
              <w:rPr>
                <w:rFonts w:ascii="Arial" w:hAnsi="Arial" w:cs="Arial"/>
                <w:sz w:val="22"/>
                <w:szCs w:val="22"/>
              </w:rPr>
              <w:t>Increased expenditure on grass</w:t>
            </w:r>
            <w:r w:rsidR="00554409">
              <w:rPr>
                <w:rFonts w:ascii="Arial" w:hAnsi="Arial" w:cs="Arial"/>
                <w:sz w:val="22"/>
                <w:szCs w:val="22"/>
              </w:rPr>
              <w:t>/</w:t>
            </w:r>
            <w:r w:rsidRPr="00644A37">
              <w:rPr>
                <w:rFonts w:ascii="Arial" w:hAnsi="Arial" w:cs="Arial"/>
                <w:sz w:val="22"/>
                <w:szCs w:val="22"/>
              </w:rPr>
              <w:t>hedge cutting f</w:t>
            </w:r>
            <w:r w:rsidR="00554409">
              <w:rPr>
                <w:rFonts w:ascii="Arial" w:hAnsi="Arial" w:cs="Arial"/>
                <w:sz w:val="22"/>
                <w:szCs w:val="22"/>
              </w:rPr>
              <w:t>rom £1</w:t>
            </w:r>
            <w:r w:rsidRPr="00644A37">
              <w:rPr>
                <w:rFonts w:ascii="Arial" w:hAnsi="Arial" w:cs="Arial"/>
                <w:sz w:val="22"/>
                <w:szCs w:val="22"/>
              </w:rPr>
              <w:t xml:space="preserve">,260 to </w:t>
            </w:r>
            <w:r w:rsidR="00554409">
              <w:rPr>
                <w:rFonts w:ascii="Arial" w:hAnsi="Arial" w:cs="Arial"/>
                <w:sz w:val="22"/>
                <w:szCs w:val="22"/>
              </w:rPr>
              <w:t>£</w:t>
            </w:r>
            <w:r w:rsidRPr="00644A37">
              <w:rPr>
                <w:rFonts w:ascii="Arial" w:hAnsi="Arial" w:cs="Arial"/>
                <w:sz w:val="22"/>
                <w:szCs w:val="22"/>
              </w:rPr>
              <w:t>2,000</w:t>
            </w:r>
          </w:p>
          <w:p w:rsidR="00644A37" w:rsidRPr="00644A37" w:rsidRDefault="00644A37" w:rsidP="00644A37">
            <w:pPr>
              <w:pStyle w:val="ListParagraph"/>
              <w:numPr>
                <w:ilvl w:val="0"/>
                <w:numId w:val="36"/>
              </w:numPr>
              <w:rPr>
                <w:rFonts w:ascii="Arial" w:hAnsi="Arial" w:cs="Arial"/>
                <w:sz w:val="22"/>
                <w:szCs w:val="22"/>
              </w:rPr>
            </w:pPr>
            <w:r w:rsidRPr="00644A37">
              <w:rPr>
                <w:rFonts w:ascii="Arial" w:hAnsi="Arial" w:cs="Arial"/>
                <w:sz w:val="22"/>
                <w:szCs w:val="22"/>
              </w:rPr>
              <w:t xml:space="preserve">Increased </w:t>
            </w:r>
            <w:r w:rsidR="00554409">
              <w:rPr>
                <w:rFonts w:ascii="Arial" w:hAnsi="Arial" w:cs="Arial"/>
                <w:sz w:val="22"/>
                <w:szCs w:val="22"/>
              </w:rPr>
              <w:t xml:space="preserve">expenditure on </w:t>
            </w:r>
            <w:r w:rsidRPr="00644A37">
              <w:rPr>
                <w:rFonts w:ascii="Arial" w:hAnsi="Arial" w:cs="Arial"/>
                <w:sz w:val="22"/>
                <w:szCs w:val="22"/>
              </w:rPr>
              <w:t xml:space="preserve">insurance from £850 to £880. </w:t>
            </w:r>
          </w:p>
          <w:p w:rsidR="00644A37" w:rsidRDefault="00644A37" w:rsidP="00644A37">
            <w:pPr>
              <w:ind w:left="1060" w:hanging="720"/>
              <w:rPr>
                <w:rFonts w:ascii="Arial" w:hAnsi="Arial" w:cs="Arial"/>
                <w:b/>
                <w:sz w:val="22"/>
                <w:szCs w:val="22"/>
              </w:rPr>
            </w:pPr>
            <w:r>
              <w:rPr>
                <w:rFonts w:ascii="Arial" w:hAnsi="Arial" w:cs="Arial"/>
                <w:b/>
                <w:sz w:val="22"/>
                <w:szCs w:val="22"/>
              </w:rPr>
              <w:t xml:space="preserve">It was RESOLVED: </w:t>
            </w:r>
          </w:p>
          <w:p w:rsidR="00644A37" w:rsidRPr="00554409" w:rsidRDefault="00644A37" w:rsidP="00554409">
            <w:pPr>
              <w:pStyle w:val="ListParagraph"/>
              <w:numPr>
                <w:ilvl w:val="0"/>
                <w:numId w:val="47"/>
              </w:numPr>
              <w:rPr>
                <w:rFonts w:ascii="Arial" w:hAnsi="Arial" w:cs="Arial"/>
                <w:b/>
                <w:sz w:val="22"/>
                <w:szCs w:val="22"/>
              </w:rPr>
            </w:pPr>
            <w:r w:rsidRPr="00554409">
              <w:rPr>
                <w:rFonts w:ascii="Arial" w:hAnsi="Arial" w:cs="Arial"/>
                <w:b/>
                <w:sz w:val="22"/>
                <w:szCs w:val="22"/>
              </w:rPr>
              <w:t xml:space="preserve">The proposed changes </w:t>
            </w:r>
            <w:r w:rsidR="001C1579">
              <w:rPr>
                <w:rFonts w:ascii="Arial" w:hAnsi="Arial" w:cs="Arial"/>
                <w:b/>
                <w:sz w:val="22"/>
                <w:szCs w:val="22"/>
              </w:rPr>
              <w:t>t</w:t>
            </w:r>
            <w:r w:rsidRPr="00554409">
              <w:rPr>
                <w:rFonts w:ascii="Arial" w:hAnsi="Arial" w:cs="Arial"/>
                <w:b/>
                <w:sz w:val="22"/>
                <w:szCs w:val="22"/>
              </w:rPr>
              <w:t xml:space="preserve">o the budget for 2018/19 be approved </w:t>
            </w:r>
          </w:p>
          <w:p w:rsidR="00554409" w:rsidRDefault="00644A37" w:rsidP="00554409">
            <w:pPr>
              <w:pStyle w:val="ListParagraph"/>
              <w:numPr>
                <w:ilvl w:val="0"/>
                <w:numId w:val="32"/>
              </w:numPr>
              <w:rPr>
                <w:rFonts w:ascii="Arial" w:hAnsi="Arial" w:cs="Arial"/>
                <w:b/>
                <w:sz w:val="22"/>
                <w:szCs w:val="22"/>
              </w:rPr>
            </w:pPr>
            <w:r w:rsidRPr="00554409">
              <w:rPr>
                <w:rFonts w:ascii="Arial" w:hAnsi="Arial" w:cs="Arial"/>
                <w:b/>
                <w:sz w:val="22"/>
                <w:szCs w:val="22"/>
              </w:rPr>
              <w:t>The update on expenditure against the budget be received</w:t>
            </w:r>
            <w:r w:rsidR="00554409">
              <w:rPr>
                <w:rFonts w:ascii="Arial" w:hAnsi="Arial" w:cs="Arial"/>
                <w:b/>
                <w:sz w:val="22"/>
                <w:szCs w:val="22"/>
              </w:rPr>
              <w:t>.</w:t>
            </w:r>
          </w:p>
          <w:p w:rsidR="00644A37" w:rsidRPr="00554409" w:rsidRDefault="00644A37" w:rsidP="00554409">
            <w:pPr>
              <w:rPr>
                <w:rFonts w:ascii="Arial" w:hAnsi="Arial" w:cs="Arial"/>
                <w:b/>
                <w:sz w:val="22"/>
                <w:szCs w:val="22"/>
              </w:rPr>
            </w:pPr>
            <w:r w:rsidRPr="00554409">
              <w:rPr>
                <w:rFonts w:ascii="Arial" w:hAnsi="Arial" w:cs="Arial"/>
                <w:b/>
                <w:sz w:val="22"/>
                <w:szCs w:val="22"/>
              </w:rPr>
              <w:t xml:space="preserve"> </w:t>
            </w:r>
          </w:p>
          <w:p w:rsidR="00372D8D" w:rsidRPr="00372D8D" w:rsidRDefault="00372D8D" w:rsidP="00372D8D">
            <w:pPr>
              <w:pStyle w:val="ListParagraph"/>
              <w:numPr>
                <w:ilvl w:val="0"/>
                <w:numId w:val="32"/>
              </w:numPr>
              <w:ind w:left="357" w:hanging="357"/>
              <w:rPr>
                <w:rFonts w:ascii="Arial" w:hAnsi="Arial" w:cs="Arial"/>
                <w:sz w:val="22"/>
                <w:szCs w:val="22"/>
                <w:u w:val="single"/>
              </w:rPr>
            </w:pPr>
            <w:r w:rsidRPr="00372D8D">
              <w:rPr>
                <w:rFonts w:ascii="Arial" w:hAnsi="Arial" w:cs="Arial"/>
                <w:sz w:val="22"/>
                <w:szCs w:val="22"/>
                <w:u w:val="single"/>
              </w:rPr>
              <w:t xml:space="preserve">Accounts for Payment </w:t>
            </w:r>
          </w:p>
          <w:p w:rsidR="00372D8D" w:rsidRPr="00372D8D" w:rsidRDefault="00372D8D" w:rsidP="00372D8D">
            <w:pPr>
              <w:ind w:left="340"/>
              <w:jc w:val="both"/>
              <w:rPr>
                <w:rFonts w:ascii="Arial" w:hAnsi="Arial" w:cs="Arial"/>
                <w:sz w:val="22"/>
                <w:szCs w:val="22"/>
              </w:rPr>
            </w:pPr>
            <w:r w:rsidRPr="00372D8D">
              <w:rPr>
                <w:rFonts w:ascii="Arial" w:hAnsi="Arial" w:cs="Arial"/>
                <w:sz w:val="22"/>
                <w:szCs w:val="22"/>
              </w:rPr>
              <w:t xml:space="preserve">The Clerk requested approval for payment of the following accounts:                                      </w:t>
            </w:r>
          </w:p>
          <w:p w:rsidR="00372D8D" w:rsidRPr="00372D8D" w:rsidRDefault="00372D8D" w:rsidP="00372D8D">
            <w:pPr>
              <w:ind w:left="720" w:hanging="720"/>
              <w:rPr>
                <w:rFonts w:ascii="Arial" w:hAnsi="Arial" w:cs="Arial"/>
                <w:b/>
                <w:sz w:val="22"/>
                <w:szCs w:val="22"/>
              </w:rPr>
            </w:pPr>
            <w:r w:rsidRPr="00372D8D">
              <w:rPr>
                <w:rFonts w:ascii="Arial" w:hAnsi="Arial" w:cs="Arial"/>
                <w:sz w:val="22"/>
                <w:szCs w:val="22"/>
              </w:rPr>
              <w:tab/>
            </w:r>
            <w:r w:rsidRPr="00372D8D">
              <w:rPr>
                <w:rFonts w:ascii="Arial" w:hAnsi="Arial" w:cs="Arial"/>
                <w:sz w:val="22"/>
                <w:szCs w:val="22"/>
              </w:rPr>
              <w:tab/>
            </w:r>
            <w:r w:rsidRPr="00372D8D">
              <w:rPr>
                <w:rFonts w:ascii="Arial" w:hAnsi="Arial" w:cs="Arial"/>
                <w:sz w:val="22"/>
                <w:szCs w:val="22"/>
              </w:rPr>
              <w:tab/>
            </w:r>
          </w:p>
          <w:tbl>
            <w:tblPr>
              <w:tblStyle w:val="TableGrid"/>
              <w:tblW w:w="0" w:type="auto"/>
              <w:tblInd w:w="329" w:type="dxa"/>
              <w:tblLayout w:type="fixed"/>
              <w:tblLook w:val="04A0" w:firstRow="1" w:lastRow="0" w:firstColumn="1" w:lastColumn="0" w:noHBand="0" w:noVBand="1"/>
            </w:tblPr>
            <w:tblGrid>
              <w:gridCol w:w="2359"/>
              <w:gridCol w:w="2551"/>
              <w:gridCol w:w="992"/>
              <w:gridCol w:w="1276"/>
            </w:tblGrid>
            <w:tr w:rsidR="00372D8D" w:rsidRPr="00372D8D" w:rsidTr="002D702F">
              <w:tc>
                <w:tcPr>
                  <w:tcW w:w="2359" w:type="dxa"/>
                </w:tcPr>
                <w:p w:rsidR="00372D8D" w:rsidRPr="00372D8D" w:rsidRDefault="00372D8D" w:rsidP="00372D8D">
                  <w:pPr>
                    <w:tabs>
                      <w:tab w:val="left" w:pos="6663"/>
                    </w:tabs>
                    <w:rPr>
                      <w:rFonts w:ascii="Arial" w:hAnsi="Arial" w:cs="Arial"/>
                      <w:b/>
                      <w:sz w:val="22"/>
                      <w:szCs w:val="22"/>
                    </w:rPr>
                  </w:pPr>
                  <w:r w:rsidRPr="00372D8D">
                    <w:rPr>
                      <w:rFonts w:ascii="Arial" w:hAnsi="Arial" w:cs="Arial"/>
                      <w:b/>
                      <w:sz w:val="22"/>
                      <w:szCs w:val="22"/>
                    </w:rPr>
                    <w:t xml:space="preserve">Payee </w:t>
                  </w:r>
                </w:p>
              </w:tc>
              <w:tc>
                <w:tcPr>
                  <w:tcW w:w="2551" w:type="dxa"/>
                </w:tcPr>
                <w:p w:rsidR="00372D8D" w:rsidRPr="00372D8D" w:rsidRDefault="00372D8D" w:rsidP="00372D8D">
                  <w:pPr>
                    <w:tabs>
                      <w:tab w:val="left" w:pos="6663"/>
                    </w:tabs>
                    <w:rPr>
                      <w:rFonts w:ascii="Arial" w:hAnsi="Arial" w:cs="Arial"/>
                      <w:b/>
                      <w:sz w:val="22"/>
                      <w:szCs w:val="22"/>
                    </w:rPr>
                  </w:pPr>
                  <w:r w:rsidRPr="00372D8D">
                    <w:rPr>
                      <w:rFonts w:ascii="Arial" w:hAnsi="Arial" w:cs="Arial"/>
                      <w:b/>
                      <w:sz w:val="22"/>
                      <w:szCs w:val="22"/>
                    </w:rPr>
                    <w:t>Reason for payment</w:t>
                  </w:r>
                </w:p>
              </w:tc>
              <w:tc>
                <w:tcPr>
                  <w:tcW w:w="992" w:type="dxa"/>
                </w:tcPr>
                <w:p w:rsidR="00372D8D" w:rsidRPr="00372D8D" w:rsidRDefault="00372D8D" w:rsidP="00372D8D">
                  <w:pPr>
                    <w:tabs>
                      <w:tab w:val="left" w:pos="6663"/>
                    </w:tabs>
                    <w:rPr>
                      <w:rFonts w:ascii="Arial" w:hAnsi="Arial" w:cs="Arial"/>
                      <w:b/>
                      <w:sz w:val="22"/>
                      <w:szCs w:val="22"/>
                    </w:rPr>
                  </w:pPr>
                  <w:r w:rsidRPr="00372D8D">
                    <w:rPr>
                      <w:rFonts w:ascii="Arial" w:hAnsi="Arial" w:cs="Arial"/>
                      <w:b/>
                      <w:sz w:val="22"/>
                      <w:szCs w:val="22"/>
                    </w:rPr>
                    <w:t>VAT</w:t>
                  </w:r>
                </w:p>
              </w:tc>
              <w:tc>
                <w:tcPr>
                  <w:tcW w:w="1276" w:type="dxa"/>
                </w:tcPr>
                <w:p w:rsidR="00372D8D" w:rsidRPr="00372D8D" w:rsidRDefault="00372D8D" w:rsidP="00372D8D">
                  <w:pPr>
                    <w:tabs>
                      <w:tab w:val="left" w:pos="6663"/>
                    </w:tabs>
                    <w:rPr>
                      <w:rFonts w:ascii="Arial" w:hAnsi="Arial" w:cs="Arial"/>
                      <w:b/>
                      <w:sz w:val="22"/>
                      <w:szCs w:val="22"/>
                    </w:rPr>
                  </w:pPr>
                  <w:r w:rsidRPr="00372D8D">
                    <w:rPr>
                      <w:rFonts w:ascii="Arial" w:hAnsi="Arial" w:cs="Arial"/>
                      <w:b/>
                      <w:sz w:val="22"/>
                      <w:szCs w:val="22"/>
                    </w:rPr>
                    <w:t xml:space="preserve">Total </w:t>
                  </w:r>
                </w:p>
              </w:tc>
            </w:tr>
            <w:tr w:rsidR="00372D8D" w:rsidRPr="00372D8D" w:rsidTr="002D702F">
              <w:tc>
                <w:tcPr>
                  <w:tcW w:w="2359" w:type="dxa"/>
                </w:tcPr>
                <w:p w:rsidR="00372D8D" w:rsidRPr="00372D8D" w:rsidRDefault="00372D8D" w:rsidP="00372D8D">
                  <w:pPr>
                    <w:tabs>
                      <w:tab w:val="left" w:pos="6663"/>
                    </w:tabs>
                    <w:rPr>
                      <w:rFonts w:ascii="Arial" w:hAnsi="Arial" w:cs="Arial"/>
                      <w:b/>
                      <w:sz w:val="22"/>
                      <w:szCs w:val="22"/>
                    </w:rPr>
                  </w:pPr>
                  <w:r w:rsidRPr="00372D8D">
                    <w:rPr>
                      <w:rFonts w:ascii="Arial" w:hAnsi="Arial" w:cs="Arial"/>
                      <w:sz w:val="22"/>
                      <w:szCs w:val="22"/>
                    </w:rPr>
                    <w:t>JRB Enterprises Ltd</w:t>
                  </w:r>
                </w:p>
              </w:tc>
              <w:tc>
                <w:tcPr>
                  <w:tcW w:w="2551" w:type="dxa"/>
                </w:tcPr>
                <w:p w:rsidR="00372D8D" w:rsidRPr="00372D8D" w:rsidRDefault="00F92AF8" w:rsidP="00372D8D">
                  <w:pPr>
                    <w:tabs>
                      <w:tab w:val="left" w:pos="6663"/>
                    </w:tabs>
                    <w:rPr>
                      <w:rFonts w:ascii="Arial" w:hAnsi="Arial" w:cs="Arial"/>
                      <w:b/>
                      <w:sz w:val="22"/>
                      <w:szCs w:val="22"/>
                    </w:rPr>
                  </w:pPr>
                  <w:r>
                    <w:rPr>
                      <w:rFonts w:ascii="Arial" w:hAnsi="Arial" w:cs="Arial"/>
                      <w:sz w:val="22"/>
                      <w:szCs w:val="22"/>
                    </w:rPr>
                    <w:t xml:space="preserve">Supply of </w:t>
                  </w:r>
                  <w:r w:rsidR="00372D8D" w:rsidRPr="00372D8D">
                    <w:rPr>
                      <w:rFonts w:ascii="Arial" w:hAnsi="Arial" w:cs="Arial"/>
                      <w:sz w:val="22"/>
                      <w:szCs w:val="22"/>
                    </w:rPr>
                    <w:t>dog gloves</w:t>
                  </w:r>
                </w:p>
              </w:tc>
              <w:tc>
                <w:tcPr>
                  <w:tcW w:w="992"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47.15</w:t>
                  </w: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282.90</w:t>
                  </w:r>
                </w:p>
              </w:tc>
            </w:tr>
            <w:tr w:rsidR="00372D8D" w:rsidRPr="00372D8D" w:rsidTr="002D702F">
              <w:tc>
                <w:tcPr>
                  <w:tcW w:w="2359" w:type="dxa"/>
                </w:tcPr>
                <w:p w:rsidR="00372D8D" w:rsidRPr="00372D8D" w:rsidRDefault="00372D8D" w:rsidP="00372D8D">
                  <w:pPr>
                    <w:tabs>
                      <w:tab w:val="left" w:pos="6663"/>
                    </w:tabs>
                    <w:rPr>
                      <w:rFonts w:ascii="Arial" w:hAnsi="Arial" w:cs="Arial"/>
                      <w:b/>
                      <w:sz w:val="22"/>
                      <w:szCs w:val="22"/>
                    </w:rPr>
                  </w:pPr>
                  <w:r w:rsidRPr="00372D8D">
                    <w:rPr>
                      <w:rFonts w:ascii="Arial" w:hAnsi="Arial" w:cs="Arial"/>
                      <w:sz w:val="22"/>
                      <w:szCs w:val="22"/>
                    </w:rPr>
                    <w:t>Community Council of Staffs</w:t>
                  </w:r>
                </w:p>
              </w:tc>
              <w:tc>
                <w:tcPr>
                  <w:tcW w:w="2551" w:type="dxa"/>
                </w:tcPr>
                <w:p w:rsidR="00372D8D" w:rsidRPr="00372D8D" w:rsidRDefault="00F92AF8" w:rsidP="00372D8D">
                  <w:pPr>
                    <w:tabs>
                      <w:tab w:val="left" w:pos="6663"/>
                    </w:tabs>
                    <w:rPr>
                      <w:rFonts w:ascii="Arial" w:hAnsi="Arial" w:cs="Arial"/>
                      <w:b/>
                      <w:sz w:val="22"/>
                      <w:szCs w:val="22"/>
                    </w:rPr>
                  </w:pPr>
                  <w:r w:rsidRPr="00372D8D">
                    <w:rPr>
                      <w:rFonts w:ascii="Arial" w:hAnsi="Arial" w:cs="Arial"/>
                      <w:sz w:val="22"/>
                      <w:szCs w:val="22"/>
                    </w:rPr>
                    <w:t>P</w:t>
                  </w:r>
                  <w:r w:rsidR="00372D8D" w:rsidRPr="00372D8D">
                    <w:rPr>
                      <w:rFonts w:ascii="Arial" w:hAnsi="Arial" w:cs="Arial"/>
                      <w:sz w:val="22"/>
                      <w:szCs w:val="22"/>
                    </w:rPr>
                    <w:t>hotocopying</w:t>
                  </w:r>
                  <w:r>
                    <w:rPr>
                      <w:rFonts w:ascii="Arial" w:hAnsi="Arial" w:cs="Arial"/>
                      <w:sz w:val="22"/>
                      <w:szCs w:val="22"/>
                    </w:rPr>
                    <w:t xml:space="preserve"> </w:t>
                  </w:r>
                  <w:r w:rsidR="00A92D03">
                    <w:rPr>
                      <w:rFonts w:ascii="Arial" w:hAnsi="Arial" w:cs="Arial"/>
                      <w:sz w:val="22"/>
                      <w:szCs w:val="22"/>
                    </w:rPr>
                    <w:t>for annual</w:t>
                  </w:r>
                  <w:r>
                    <w:rPr>
                      <w:rFonts w:ascii="Arial" w:hAnsi="Arial" w:cs="Arial"/>
                      <w:sz w:val="22"/>
                      <w:szCs w:val="22"/>
                    </w:rPr>
                    <w:t xml:space="preserve"> parish meeting</w:t>
                  </w:r>
                </w:p>
              </w:tc>
              <w:tc>
                <w:tcPr>
                  <w:tcW w:w="992" w:type="dxa"/>
                </w:tcPr>
                <w:p w:rsidR="00372D8D" w:rsidRPr="00372D8D" w:rsidRDefault="00372D8D" w:rsidP="00372D8D">
                  <w:pPr>
                    <w:tabs>
                      <w:tab w:val="left" w:pos="6663"/>
                    </w:tabs>
                    <w:jc w:val="center"/>
                    <w:rPr>
                      <w:rFonts w:ascii="Arial" w:hAnsi="Arial" w:cs="Arial"/>
                      <w:sz w:val="22"/>
                      <w:szCs w:val="22"/>
                    </w:rPr>
                  </w:pP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60.00</w:t>
                  </w:r>
                </w:p>
              </w:tc>
            </w:tr>
            <w:tr w:rsidR="00372D8D" w:rsidRPr="00372D8D" w:rsidTr="002D702F">
              <w:tc>
                <w:tcPr>
                  <w:tcW w:w="2359" w:type="dxa"/>
                </w:tcPr>
                <w:p w:rsidR="00372D8D" w:rsidRPr="00372D8D" w:rsidRDefault="00372D8D" w:rsidP="00372D8D">
                  <w:pPr>
                    <w:tabs>
                      <w:tab w:val="left" w:pos="6663"/>
                    </w:tabs>
                    <w:rPr>
                      <w:rFonts w:ascii="Arial" w:hAnsi="Arial" w:cs="Arial"/>
                      <w:b/>
                      <w:sz w:val="22"/>
                      <w:szCs w:val="22"/>
                    </w:rPr>
                  </w:pPr>
                  <w:r w:rsidRPr="00372D8D">
                    <w:rPr>
                      <w:rFonts w:ascii="Arial" w:hAnsi="Arial" w:cs="Arial"/>
                      <w:sz w:val="22"/>
                      <w:szCs w:val="22"/>
                    </w:rPr>
                    <w:t>Society of Local Council Clerks</w:t>
                  </w:r>
                </w:p>
              </w:tc>
              <w:tc>
                <w:tcPr>
                  <w:tcW w:w="2551"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ILCA online training course </w:t>
                  </w:r>
                </w:p>
              </w:tc>
              <w:tc>
                <w:tcPr>
                  <w:tcW w:w="992"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19.80</w:t>
                  </w: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118.80</w:t>
                  </w:r>
                </w:p>
              </w:tc>
            </w:tr>
            <w:tr w:rsidR="00372D8D" w:rsidRPr="00372D8D" w:rsidTr="002D702F">
              <w:tc>
                <w:tcPr>
                  <w:tcW w:w="2359"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Landscape Gardening and Contract Farming (Mark </w:t>
                  </w:r>
                  <w:proofErr w:type="spellStart"/>
                  <w:r w:rsidRPr="00372D8D">
                    <w:rPr>
                      <w:rFonts w:ascii="Arial" w:hAnsi="Arial" w:cs="Arial"/>
                      <w:sz w:val="22"/>
                      <w:szCs w:val="22"/>
                    </w:rPr>
                    <w:t>Hodgkins</w:t>
                  </w:r>
                  <w:proofErr w:type="spellEnd"/>
                  <w:r w:rsidRPr="00372D8D">
                    <w:rPr>
                      <w:rFonts w:ascii="Arial" w:hAnsi="Arial" w:cs="Arial"/>
                      <w:sz w:val="22"/>
                      <w:szCs w:val="22"/>
                    </w:rPr>
                    <w:t xml:space="preserve">) </w:t>
                  </w:r>
                </w:p>
              </w:tc>
              <w:tc>
                <w:tcPr>
                  <w:tcW w:w="2551"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Grass cutting in </w:t>
                  </w:r>
                  <w:proofErr w:type="spellStart"/>
                  <w:r w:rsidRPr="00372D8D">
                    <w:rPr>
                      <w:rFonts w:ascii="Arial" w:hAnsi="Arial" w:cs="Arial"/>
                      <w:sz w:val="22"/>
                      <w:szCs w:val="22"/>
                    </w:rPr>
                    <w:t>Seighford</w:t>
                  </w:r>
                  <w:proofErr w:type="spellEnd"/>
                  <w:r w:rsidRPr="00372D8D">
                    <w:rPr>
                      <w:rFonts w:ascii="Arial" w:hAnsi="Arial" w:cs="Arial"/>
                      <w:sz w:val="22"/>
                      <w:szCs w:val="22"/>
                    </w:rPr>
                    <w:t xml:space="preserve"> </w:t>
                  </w:r>
                </w:p>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(2 seasons)</w:t>
                  </w:r>
                </w:p>
              </w:tc>
              <w:tc>
                <w:tcPr>
                  <w:tcW w:w="992" w:type="dxa"/>
                </w:tcPr>
                <w:p w:rsidR="00372D8D" w:rsidRPr="00372D8D" w:rsidRDefault="00372D8D" w:rsidP="00372D8D">
                  <w:pPr>
                    <w:tabs>
                      <w:tab w:val="left" w:pos="6663"/>
                    </w:tabs>
                    <w:jc w:val="center"/>
                    <w:rPr>
                      <w:rFonts w:ascii="Arial" w:hAnsi="Arial" w:cs="Arial"/>
                      <w:sz w:val="22"/>
                      <w:szCs w:val="22"/>
                    </w:rPr>
                  </w:pP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1,</w:t>
                  </w:r>
                  <w:r>
                    <w:rPr>
                      <w:rFonts w:ascii="Arial" w:hAnsi="Arial" w:cs="Arial"/>
                      <w:sz w:val="22"/>
                      <w:szCs w:val="22"/>
                    </w:rPr>
                    <w:t>3</w:t>
                  </w:r>
                  <w:r w:rsidRPr="00372D8D">
                    <w:rPr>
                      <w:rFonts w:ascii="Arial" w:hAnsi="Arial" w:cs="Arial"/>
                      <w:sz w:val="22"/>
                      <w:szCs w:val="22"/>
                    </w:rPr>
                    <w:t>60</w:t>
                  </w:r>
                </w:p>
              </w:tc>
            </w:tr>
            <w:tr w:rsidR="00372D8D" w:rsidRPr="00372D8D" w:rsidTr="002D702F">
              <w:tc>
                <w:tcPr>
                  <w:tcW w:w="2359" w:type="dxa"/>
                </w:tcPr>
                <w:p w:rsidR="00372D8D" w:rsidRPr="00372D8D" w:rsidRDefault="00372D8D" w:rsidP="00372D8D">
                  <w:pPr>
                    <w:tabs>
                      <w:tab w:val="left" w:pos="6663"/>
                    </w:tabs>
                    <w:rPr>
                      <w:rFonts w:ascii="Arial" w:hAnsi="Arial" w:cs="Arial"/>
                      <w:sz w:val="22"/>
                      <w:szCs w:val="22"/>
                    </w:rPr>
                  </w:pPr>
                  <w:proofErr w:type="spellStart"/>
                  <w:r w:rsidRPr="00372D8D">
                    <w:rPr>
                      <w:rFonts w:ascii="Arial" w:hAnsi="Arial" w:cs="Arial"/>
                      <w:sz w:val="22"/>
                      <w:szCs w:val="22"/>
                    </w:rPr>
                    <w:t>Autela</w:t>
                  </w:r>
                  <w:proofErr w:type="spellEnd"/>
                  <w:r w:rsidRPr="00372D8D">
                    <w:rPr>
                      <w:rFonts w:ascii="Arial" w:hAnsi="Arial" w:cs="Arial"/>
                      <w:sz w:val="22"/>
                      <w:szCs w:val="22"/>
                    </w:rPr>
                    <w:t xml:space="preserve"> Group Ltd</w:t>
                  </w:r>
                </w:p>
              </w:tc>
              <w:tc>
                <w:tcPr>
                  <w:tcW w:w="2551"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Parish payroll  </w:t>
                  </w:r>
                </w:p>
              </w:tc>
              <w:tc>
                <w:tcPr>
                  <w:tcW w:w="992"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6.72</w:t>
                  </w: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40.32</w:t>
                  </w:r>
                </w:p>
              </w:tc>
            </w:tr>
            <w:tr w:rsidR="00372D8D" w:rsidRPr="00372D8D" w:rsidTr="002D702F">
              <w:tc>
                <w:tcPr>
                  <w:tcW w:w="2359"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John </w:t>
                  </w:r>
                  <w:proofErr w:type="spellStart"/>
                  <w:r w:rsidRPr="00372D8D">
                    <w:rPr>
                      <w:rFonts w:ascii="Arial" w:hAnsi="Arial" w:cs="Arial"/>
                      <w:sz w:val="22"/>
                      <w:szCs w:val="22"/>
                    </w:rPr>
                    <w:t>Charleton</w:t>
                  </w:r>
                  <w:proofErr w:type="spellEnd"/>
                  <w:r w:rsidRPr="00372D8D">
                    <w:rPr>
                      <w:rFonts w:ascii="Arial" w:hAnsi="Arial" w:cs="Arial"/>
                      <w:sz w:val="22"/>
                      <w:szCs w:val="22"/>
                    </w:rPr>
                    <w:t xml:space="preserve"> </w:t>
                  </w:r>
                </w:p>
              </w:tc>
              <w:tc>
                <w:tcPr>
                  <w:tcW w:w="2551"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Laptop and printer  </w:t>
                  </w:r>
                </w:p>
                <w:p w:rsidR="00372D8D" w:rsidRPr="00372D8D" w:rsidRDefault="00372D8D" w:rsidP="00372D8D">
                  <w:pPr>
                    <w:tabs>
                      <w:tab w:val="left" w:pos="6663"/>
                    </w:tabs>
                    <w:rPr>
                      <w:rFonts w:ascii="Arial" w:hAnsi="Arial" w:cs="Arial"/>
                      <w:b/>
                      <w:sz w:val="22"/>
                      <w:szCs w:val="22"/>
                    </w:rPr>
                  </w:pPr>
                  <w:r w:rsidRPr="00372D8D">
                    <w:rPr>
                      <w:rFonts w:ascii="Arial" w:hAnsi="Arial" w:cs="Arial"/>
                      <w:sz w:val="22"/>
                      <w:szCs w:val="22"/>
                    </w:rPr>
                    <w:t xml:space="preserve">Transparency Fund </w:t>
                  </w:r>
                </w:p>
              </w:tc>
              <w:tc>
                <w:tcPr>
                  <w:tcW w:w="992"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68.93</w:t>
                  </w: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420.58</w:t>
                  </w:r>
                </w:p>
              </w:tc>
            </w:tr>
            <w:tr w:rsidR="00372D8D" w:rsidRPr="00372D8D" w:rsidTr="002D702F">
              <w:tc>
                <w:tcPr>
                  <w:tcW w:w="2359"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Christine </w:t>
                  </w:r>
                  <w:proofErr w:type="spellStart"/>
                  <w:r w:rsidRPr="00372D8D">
                    <w:rPr>
                      <w:rFonts w:ascii="Arial" w:hAnsi="Arial" w:cs="Arial"/>
                      <w:sz w:val="22"/>
                      <w:szCs w:val="22"/>
                    </w:rPr>
                    <w:t>Heelis</w:t>
                  </w:r>
                  <w:proofErr w:type="spellEnd"/>
                  <w:r w:rsidRPr="00372D8D">
                    <w:rPr>
                      <w:rFonts w:ascii="Arial" w:hAnsi="Arial" w:cs="Arial"/>
                      <w:sz w:val="22"/>
                      <w:szCs w:val="22"/>
                    </w:rPr>
                    <w:t xml:space="preserve"> </w:t>
                  </w:r>
                </w:p>
              </w:tc>
              <w:tc>
                <w:tcPr>
                  <w:tcW w:w="2551"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Internal Audit fee </w:t>
                  </w:r>
                </w:p>
              </w:tc>
              <w:tc>
                <w:tcPr>
                  <w:tcW w:w="992" w:type="dxa"/>
                </w:tcPr>
                <w:p w:rsidR="00372D8D" w:rsidRPr="00372D8D" w:rsidRDefault="00372D8D" w:rsidP="00372D8D">
                  <w:pPr>
                    <w:tabs>
                      <w:tab w:val="left" w:pos="6663"/>
                    </w:tabs>
                    <w:rPr>
                      <w:rFonts w:ascii="Arial" w:hAnsi="Arial" w:cs="Arial"/>
                      <w:sz w:val="22"/>
                      <w:szCs w:val="22"/>
                    </w:rPr>
                  </w:pP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37.50</w:t>
                  </w:r>
                </w:p>
              </w:tc>
            </w:tr>
            <w:tr w:rsidR="00372D8D" w:rsidRPr="00372D8D" w:rsidTr="002D702F">
              <w:tc>
                <w:tcPr>
                  <w:tcW w:w="2359"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Great </w:t>
                  </w:r>
                  <w:proofErr w:type="spellStart"/>
                  <w:r w:rsidRPr="00372D8D">
                    <w:rPr>
                      <w:rFonts w:ascii="Arial" w:hAnsi="Arial" w:cs="Arial"/>
                      <w:sz w:val="22"/>
                      <w:szCs w:val="22"/>
                    </w:rPr>
                    <w:t>Bridgeford</w:t>
                  </w:r>
                  <w:proofErr w:type="spellEnd"/>
                  <w:r w:rsidRPr="00372D8D">
                    <w:rPr>
                      <w:rFonts w:ascii="Arial" w:hAnsi="Arial" w:cs="Arial"/>
                      <w:sz w:val="22"/>
                      <w:szCs w:val="22"/>
                    </w:rPr>
                    <w:t xml:space="preserve"> Village Hall </w:t>
                  </w:r>
                </w:p>
              </w:tc>
              <w:tc>
                <w:tcPr>
                  <w:tcW w:w="2551"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Room hire </w:t>
                  </w:r>
                  <w:r w:rsidR="00F92AF8">
                    <w:rPr>
                      <w:rFonts w:ascii="Arial" w:hAnsi="Arial" w:cs="Arial"/>
                      <w:sz w:val="22"/>
                      <w:szCs w:val="22"/>
                    </w:rPr>
                    <w:t>for 21 May</w:t>
                  </w:r>
                </w:p>
              </w:tc>
              <w:tc>
                <w:tcPr>
                  <w:tcW w:w="992" w:type="dxa"/>
                </w:tcPr>
                <w:p w:rsidR="00372D8D" w:rsidRPr="00372D8D" w:rsidRDefault="00372D8D" w:rsidP="00372D8D">
                  <w:pPr>
                    <w:tabs>
                      <w:tab w:val="left" w:pos="6663"/>
                    </w:tabs>
                    <w:rPr>
                      <w:rFonts w:ascii="Arial" w:hAnsi="Arial" w:cs="Arial"/>
                      <w:sz w:val="22"/>
                      <w:szCs w:val="22"/>
                    </w:rPr>
                  </w:pPr>
                </w:p>
              </w:tc>
              <w:tc>
                <w:tcPr>
                  <w:tcW w:w="1276" w:type="dxa"/>
                </w:tcPr>
                <w:p w:rsidR="00372D8D" w:rsidRPr="00372D8D" w:rsidRDefault="00372D8D" w:rsidP="00372D8D">
                  <w:pPr>
                    <w:tabs>
                      <w:tab w:val="left" w:pos="6663"/>
                    </w:tabs>
                    <w:jc w:val="center"/>
                    <w:rPr>
                      <w:rFonts w:ascii="Arial" w:hAnsi="Arial" w:cs="Arial"/>
                      <w:sz w:val="22"/>
                      <w:szCs w:val="22"/>
                    </w:rPr>
                  </w:pPr>
                  <w:r w:rsidRPr="00372D8D">
                    <w:rPr>
                      <w:rFonts w:ascii="Arial" w:hAnsi="Arial" w:cs="Arial"/>
                      <w:sz w:val="22"/>
                      <w:szCs w:val="22"/>
                    </w:rPr>
                    <w:t>19.00</w:t>
                  </w:r>
                </w:p>
              </w:tc>
            </w:tr>
            <w:tr w:rsidR="00372D8D" w:rsidRPr="00372D8D" w:rsidTr="002D702F">
              <w:tc>
                <w:tcPr>
                  <w:tcW w:w="2359"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Came and Company </w:t>
                  </w:r>
                </w:p>
              </w:tc>
              <w:tc>
                <w:tcPr>
                  <w:tcW w:w="2551"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 xml:space="preserve">Insurance renewal </w:t>
                  </w:r>
                </w:p>
              </w:tc>
              <w:tc>
                <w:tcPr>
                  <w:tcW w:w="992" w:type="dxa"/>
                </w:tcPr>
                <w:p w:rsidR="00372D8D" w:rsidRPr="00372D8D" w:rsidRDefault="00372D8D" w:rsidP="00372D8D">
                  <w:pPr>
                    <w:tabs>
                      <w:tab w:val="left" w:pos="6663"/>
                    </w:tabs>
                    <w:rPr>
                      <w:rFonts w:ascii="Arial" w:hAnsi="Arial" w:cs="Arial"/>
                      <w:sz w:val="22"/>
                      <w:szCs w:val="22"/>
                    </w:rPr>
                  </w:pPr>
                </w:p>
              </w:tc>
              <w:tc>
                <w:tcPr>
                  <w:tcW w:w="1276" w:type="dxa"/>
                </w:tcPr>
                <w:p w:rsidR="00372D8D" w:rsidRPr="00372D8D" w:rsidRDefault="00372D8D" w:rsidP="00372D8D">
                  <w:pPr>
                    <w:tabs>
                      <w:tab w:val="left" w:pos="6663"/>
                    </w:tabs>
                    <w:rPr>
                      <w:rFonts w:ascii="Arial" w:hAnsi="Arial" w:cs="Arial"/>
                      <w:sz w:val="22"/>
                      <w:szCs w:val="22"/>
                    </w:rPr>
                  </w:pPr>
                  <w:r w:rsidRPr="00372D8D">
                    <w:rPr>
                      <w:rFonts w:ascii="Arial" w:hAnsi="Arial" w:cs="Arial"/>
                      <w:sz w:val="22"/>
                      <w:szCs w:val="22"/>
                    </w:rPr>
                    <w:t>880.21</w:t>
                  </w:r>
                </w:p>
              </w:tc>
            </w:tr>
          </w:tbl>
          <w:p w:rsidR="00372D8D" w:rsidRPr="00372D8D" w:rsidRDefault="00372D8D" w:rsidP="00372D8D">
            <w:pPr>
              <w:overflowPunct/>
              <w:autoSpaceDE/>
              <w:autoSpaceDN/>
              <w:adjustRightInd/>
              <w:ind w:left="394"/>
              <w:textAlignment w:val="auto"/>
              <w:rPr>
                <w:rFonts w:ascii="Arial" w:hAnsi="Arial" w:cs="Arial"/>
                <w:sz w:val="22"/>
                <w:szCs w:val="22"/>
              </w:rPr>
            </w:pPr>
            <w:r w:rsidRPr="00372D8D">
              <w:rPr>
                <w:rFonts w:ascii="Arial" w:hAnsi="Arial" w:cs="Arial"/>
                <w:sz w:val="22"/>
                <w:szCs w:val="22"/>
              </w:rPr>
              <w:t xml:space="preserve">        </w:t>
            </w:r>
          </w:p>
          <w:p w:rsidR="00372D8D" w:rsidRPr="00372D8D" w:rsidRDefault="00372D8D" w:rsidP="00A92D03">
            <w:pPr>
              <w:ind w:left="340"/>
              <w:jc w:val="both"/>
              <w:rPr>
                <w:rFonts w:ascii="Arial" w:hAnsi="Arial" w:cs="Arial"/>
                <w:sz w:val="22"/>
                <w:szCs w:val="22"/>
              </w:rPr>
            </w:pPr>
            <w:r w:rsidRPr="00372D8D">
              <w:rPr>
                <w:rFonts w:ascii="Arial" w:hAnsi="Arial" w:cs="Arial"/>
                <w:sz w:val="22"/>
                <w:szCs w:val="22"/>
              </w:rPr>
              <w:t xml:space="preserve">A proposal by Cllr Brown was seconded by Cllr Vaughan and followed by a vote by show of hands: </w:t>
            </w:r>
          </w:p>
          <w:p w:rsidR="00372D8D" w:rsidRPr="00372D8D" w:rsidRDefault="00372D8D" w:rsidP="00A92D03">
            <w:pPr>
              <w:ind w:left="340"/>
              <w:jc w:val="both"/>
              <w:rPr>
                <w:rFonts w:ascii="Arial" w:hAnsi="Arial" w:cs="Arial"/>
                <w:sz w:val="22"/>
                <w:szCs w:val="22"/>
              </w:rPr>
            </w:pPr>
            <w:r w:rsidRPr="00372D8D">
              <w:rPr>
                <w:rFonts w:ascii="Arial" w:hAnsi="Arial" w:cs="Arial"/>
                <w:b/>
                <w:sz w:val="22"/>
                <w:szCs w:val="22"/>
              </w:rPr>
              <w:t>It was unanimously RESOLVED:</w:t>
            </w:r>
            <w:r w:rsidRPr="00372D8D">
              <w:rPr>
                <w:rFonts w:ascii="Arial" w:hAnsi="Arial" w:cs="Arial"/>
                <w:sz w:val="22"/>
                <w:szCs w:val="22"/>
              </w:rPr>
              <w:t xml:space="preserve"> </w:t>
            </w:r>
          </w:p>
          <w:p w:rsidR="00372D8D" w:rsidRPr="00372D8D" w:rsidRDefault="00372D8D" w:rsidP="00A92D03">
            <w:pPr>
              <w:pStyle w:val="ListParagraph"/>
              <w:numPr>
                <w:ilvl w:val="0"/>
                <w:numId w:val="11"/>
              </w:numPr>
              <w:ind w:left="765" w:hanging="425"/>
              <w:jc w:val="both"/>
              <w:rPr>
                <w:rFonts w:ascii="Arial" w:hAnsi="Arial" w:cs="Arial"/>
                <w:b/>
                <w:sz w:val="22"/>
                <w:szCs w:val="22"/>
              </w:rPr>
            </w:pPr>
            <w:r w:rsidRPr="00372D8D">
              <w:rPr>
                <w:rFonts w:ascii="Arial" w:hAnsi="Arial" w:cs="Arial"/>
                <w:b/>
                <w:sz w:val="22"/>
                <w:szCs w:val="22"/>
              </w:rPr>
              <w:t xml:space="preserve">Payment of the accounts be </w:t>
            </w:r>
            <w:r w:rsidR="00A92D03" w:rsidRPr="00372D8D">
              <w:rPr>
                <w:rFonts w:ascii="Arial" w:hAnsi="Arial" w:cs="Arial"/>
                <w:b/>
                <w:sz w:val="22"/>
                <w:szCs w:val="22"/>
              </w:rPr>
              <w:t>approved,</w:t>
            </w:r>
            <w:r w:rsidRPr="00372D8D">
              <w:rPr>
                <w:rFonts w:ascii="Arial" w:hAnsi="Arial" w:cs="Arial"/>
                <w:b/>
                <w:sz w:val="22"/>
                <w:szCs w:val="22"/>
              </w:rPr>
              <w:t xml:space="preserve"> and the cheques signed.</w:t>
            </w:r>
          </w:p>
          <w:p w:rsidR="00372D8D" w:rsidRDefault="00372D8D" w:rsidP="00A92D03">
            <w:pPr>
              <w:pStyle w:val="ListParagraph"/>
              <w:numPr>
                <w:ilvl w:val="0"/>
                <w:numId w:val="11"/>
              </w:numPr>
              <w:ind w:left="765" w:hanging="425"/>
              <w:jc w:val="both"/>
              <w:rPr>
                <w:rFonts w:ascii="Arial" w:hAnsi="Arial" w:cs="Arial"/>
                <w:b/>
                <w:sz w:val="22"/>
                <w:szCs w:val="22"/>
              </w:rPr>
            </w:pPr>
            <w:r w:rsidRPr="00372D8D">
              <w:rPr>
                <w:rFonts w:ascii="Arial" w:hAnsi="Arial" w:cs="Arial"/>
                <w:b/>
                <w:sz w:val="22"/>
                <w:szCs w:val="22"/>
              </w:rPr>
              <w:t xml:space="preserve">The bank reconciliation at </w:t>
            </w:r>
            <w:r w:rsidR="007B6D40">
              <w:rPr>
                <w:rFonts w:ascii="Arial" w:hAnsi="Arial" w:cs="Arial"/>
                <w:b/>
                <w:sz w:val="22"/>
                <w:szCs w:val="22"/>
              </w:rPr>
              <w:t>18 April 2018</w:t>
            </w:r>
            <w:r w:rsidRPr="00372D8D">
              <w:rPr>
                <w:rFonts w:ascii="Arial" w:hAnsi="Arial" w:cs="Arial"/>
                <w:b/>
                <w:sz w:val="22"/>
                <w:szCs w:val="22"/>
              </w:rPr>
              <w:t xml:space="preserve"> be received and accepted</w:t>
            </w:r>
          </w:p>
        </w:tc>
        <w:tc>
          <w:tcPr>
            <w:tcW w:w="1398" w:type="dxa"/>
          </w:tcPr>
          <w:p w:rsidR="00372D8D" w:rsidRDefault="00372D8D"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r>
              <w:rPr>
                <w:rFonts w:ascii="Arial" w:hAnsi="Arial" w:cs="Arial"/>
                <w:sz w:val="22"/>
                <w:szCs w:val="22"/>
              </w:rPr>
              <w:t>Clerk</w:t>
            </w:r>
          </w:p>
        </w:tc>
      </w:tr>
      <w:tr w:rsidR="00372D8D" w:rsidRPr="00986204" w:rsidTr="006E1173">
        <w:trPr>
          <w:trHeight w:val="828"/>
        </w:trPr>
        <w:tc>
          <w:tcPr>
            <w:tcW w:w="7939" w:type="dxa"/>
          </w:tcPr>
          <w:p w:rsidR="00372D8D" w:rsidRPr="00423529" w:rsidRDefault="00372D8D" w:rsidP="00372D8D">
            <w:pPr>
              <w:ind w:left="360" w:hanging="326"/>
              <w:rPr>
                <w:rFonts w:ascii="Arial" w:hAnsi="Arial" w:cs="Arial"/>
                <w:b/>
                <w:sz w:val="22"/>
                <w:szCs w:val="22"/>
              </w:rPr>
            </w:pPr>
            <w:r w:rsidRPr="00423529">
              <w:rPr>
                <w:rFonts w:ascii="Arial" w:hAnsi="Arial" w:cs="Arial"/>
                <w:b/>
                <w:sz w:val="22"/>
                <w:szCs w:val="22"/>
              </w:rPr>
              <w:t>1</w:t>
            </w:r>
            <w:r w:rsidR="00CC0AF4" w:rsidRPr="00423529">
              <w:rPr>
                <w:rFonts w:ascii="Arial" w:hAnsi="Arial" w:cs="Arial"/>
                <w:b/>
                <w:sz w:val="22"/>
                <w:szCs w:val="22"/>
              </w:rPr>
              <w:t>8</w:t>
            </w:r>
            <w:r w:rsidRPr="00423529">
              <w:rPr>
                <w:rFonts w:ascii="Arial" w:hAnsi="Arial" w:cs="Arial"/>
                <w:b/>
                <w:sz w:val="22"/>
                <w:szCs w:val="22"/>
              </w:rPr>
              <w:t>/</w:t>
            </w:r>
            <w:r w:rsidR="00CC0AF4" w:rsidRPr="00423529">
              <w:rPr>
                <w:rFonts w:ascii="Arial" w:hAnsi="Arial" w:cs="Arial"/>
                <w:b/>
                <w:sz w:val="22"/>
                <w:szCs w:val="22"/>
              </w:rPr>
              <w:t>1</w:t>
            </w:r>
            <w:r w:rsidRPr="00423529">
              <w:rPr>
                <w:rFonts w:ascii="Arial" w:hAnsi="Arial" w:cs="Arial"/>
                <w:b/>
                <w:sz w:val="22"/>
                <w:szCs w:val="22"/>
              </w:rPr>
              <w:t>/1</w:t>
            </w:r>
            <w:r w:rsidR="00CC0AF4" w:rsidRPr="00423529">
              <w:rPr>
                <w:rFonts w:ascii="Arial" w:hAnsi="Arial" w:cs="Arial"/>
                <w:b/>
                <w:sz w:val="22"/>
                <w:szCs w:val="22"/>
              </w:rPr>
              <w:t>2</w:t>
            </w:r>
            <w:r w:rsidRPr="00423529">
              <w:rPr>
                <w:rFonts w:ascii="Arial" w:hAnsi="Arial" w:cs="Arial"/>
                <w:b/>
                <w:sz w:val="22"/>
                <w:szCs w:val="22"/>
              </w:rPr>
              <w:t>: ANNUAL ACCOUNTS 2017/18</w:t>
            </w:r>
          </w:p>
          <w:p w:rsidR="00372D8D" w:rsidRPr="00423529" w:rsidRDefault="00372D8D" w:rsidP="00372D8D">
            <w:pPr>
              <w:pStyle w:val="ListParagraph"/>
              <w:numPr>
                <w:ilvl w:val="0"/>
                <w:numId w:val="4"/>
              </w:numPr>
              <w:rPr>
                <w:rFonts w:ascii="Arial" w:hAnsi="Arial" w:cs="Arial"/>
                <w:sz w:val="22"/>
                <w:szCs w:val="22"/>
                <w:u w:val="single"/>
              </w:rPr>
            </w:pPr>
            <w:r w:rsidRPr="00423529">
              <w:rPr>
                <w:rFonts w:ascii="Arial" w:hAnsi="Arial" w:cs="Arial"/>
                <w:sz w:val="22"/>
                <w:szCs w:val="22"/>
                <w:u w:val="single"/>
              </w:rPr>
              <w:t xml:space="preserve">Internal Auditor’s Report </w:t>
            </w:r>
          </w:p>
          <w:p w:rsidR="00000BC8" w:rsidRPr="00423529" w:rsidRDefault="00372D8D" w:rsidP="00372D8D">
            <w:pPr>
              <w:ind w:left="318"/>
              <w:rPr>
                <w:rFonts w:ascii="Arial" w:hAnsi="Arial" w:cs="Arial"/>
                <w:sz w:val="22"/>
                <w:szCs w:val="22"/>
              </w:rPr>
            </w:pPr>
            <w:r w:rsidRPr="00423529">
              <w:rPr>
                <w:rFonts w:ascii="Arial" w:hAnsi="Arial" w:cs="Arial"/>
                <w:sz w:val="22"/>
                <w:szCs w:val="22"/>
              </w:rPr>
              <w:t xml:space="preserve">The Chairman presented the </w:t>
            </w:r>
            <w:r w:rsidR="00000BC8" w:rsidRPr="00423529">
              <w:rPr>
                <w:rFonts w:ascii="Arial" w:hAnsi="Arial" w:cs="Arial"/>
                <w:sz w:val="22"/>
                <w:szCs w:val="22"/>
              </w:rPr>
              <w:t>A</w:t>
            </w:r>
            <w:r w:rsidRPr="00423529">
              <w:rPr>
                <w:rFonts w:ascii="Arial" w:hAnsi="Arial" w:cs="Arial"/>
                <w:sz w:val="22"/>
                <w:szCs w:val="22"/>
              </w:rPr>
              <w:t xml:space="preserve">nnual </w:t>
            </w:r>
            <w:r w:rsidR="00000BC8" w:rsidRPr="00423529">
              <w:rPr>
                <w:rFonts w:ascii="Arial" w:hAnsi="Arial" w:cs="Arial"/>
                <w:sz w:val="22"/>
                <w:szCs w:val="22"/>
              </w:rPr>
              <w:t xml:space="preserve">Internal Audit </w:t>
            </w:r>
            <w:r w:rsidRPr="00423529">
              <w:rPr>
                <w:rFonts w:ascii="Arial" w:hAnsi="Arial" w:cs="Arial"/>
                <w:sz w:val="22"/>
                <w:szCs w:val="22"/>
              </w:rPr>
              <w:t xml:space="preserve">report for 2017/18 </w:t>
            </w:r>
          </w:p>
          <w:p w:rsidR="00000BC8" w:rsidRPr="00423529" w:rsidRDefault="00000BC8" w:rsidP="00372D8D">
            <w:pPr>
              <w:ind w:left="318"/>
              <w:rPr>
                <w:rFonts w:ascii="Arial" w:hAnsi="Arial" w:cs="Arial"/>
                <w:sz w:val="22"/>
                <w:szCs w:val="22"/>
              </w:rPr>
            </w:pPr>
          </w:p>
          <w:p w:rsidR="00372D8D" w:rsidRPr="00423529" w:rsidRDefault="00000BC8" w:rsidP="00000BC8">
            <w:pPr>
              <w:ind w:left="318"/>
              <w:rPr>
                <w:rFonts w:ascii="Arial" w:hAnsi="Arial" w:cs="Arial"/>
                <w:sz w:val="22"/>
                <w:szCs w:val="22"/>
              </w:rPr>
            </w:pPr>
            <w:r w:rsidRPr="00423529">
              <w:rPr>
                <w:rFonts w:ascii="Arial" w:hAnsi="Arial" w:cs="Arial"/>
                <w:sz w:val="22"/>
                <w:szCs w:val="22"/>
              </w:rPr>
              <w:t xml:space="preserve">The report concluded that in all significant respects the </w:t>
            </w:r>
            <w:r w:rsidR="003C3AC7">
              <w:rPr>
                <w:rFonts w:ascii="Arial" w:hAnsi="Arial" w:cs="Arial"/>
                <w:sz w:val="22"/>
                <w:szCs w:val="22"/>
              </w:rPr>
              <w:t xml:space="preserve">Parish Council’s </w:t>
            </w:r>
            <w:r w:rsidRPr="00423529">
              <w:rPr>
                <w:rFonts w:ascii="Arial" w:hAnsi="Arial" w:cs="Arial"/>
                <w:sz w:val="22"/>
                <w:szCs w:val="22"/>
              </w:rPr>
              <w:t xml:space="preserve">internal control </w:t>
            </w:r>
            <w:r w:rsidR="00A92D03" w:rsidRPr="00423529">
              <w:rPr>
                <w:rFonts w:ascii="Arial" w:hAnsi="Arial" w:cs="Arial"/>
                <w:sz w:val="22"/>
                <w:szCs w:val="22"/>
              </w:rPr>
              <w:t>objectives were</w:t>
            </w:r>
            <w:r w:rsidRPr="00423529">
              <w:rPr>
                <w:rFonts w:ascii="Arial" w:hAnsi="Arial" w:cs="Arial"/>
                <w:sz w:val="22"/>
                <w:szCs w:val="22"/>
              </w:rPr>
              <w:t xml:space="preserve"> being achieved throughout the financial year to a</w:t>
            </w:r>
            <w:r w:rsidR="003C3AC7">
              <w:rPr>
                <w:rFonts w:ascii="Arial" w:hAnsi="Arial" w:cs="Arial"/>
                <w:sz w:val="22"/>
                <w:szCs w:val="22"/>
              </w:rPr>
              <w:t>n</w:t>
            </w:r>
            <w:r w:rsidRPr="00423529">
              <w:rPr>
                <w:rFonts w:ascii="Arial" w:hAnsi="Arial" w:cs="Arial"/>
                <w:sz w:val="22"/>
                <w:szCs w:val="22"/>
              </w:rPr>
              <w:t xml:space="preserve"> adequate </w:t>
            </w:r>
            <w:r w:rsidR="003C3AC7">
              <w:rPr>
                <w:rFonts w:ascii="Arial" w:hAnsi="Arial" w:cs="Arial"/>
                <w:sz w:val="22"/>
                <w:szCs w:val="22"/>
              </w:rPr>
              <w:t>standard</w:t>
            </w:r>
            <w:proofErr w:type="gramStart"/>
            <w:r w:rsidR="003C3AC7">
              <w:rPr>
                <w:rFonts w:ascii="Arial" w:hAnsi="Arial" w:cs="Arial"/>
                <w:sz w:val="22"/>
                <w:szCs w:val="22"/>
              </w:rPr>
              <w:t xml:space="preserve">. </w:t>
            </w:r>
            <w:r w:rsidRPr="00423529">
              <w:rPr>
                <w:rFonts w:ascii="Arial" w:hAnsi="Arial" w:cs="Arial"/>
                <w:sz w:val="22"/>
                <w:szCs w:val="22"/>
              </w:rPr>
              <w:t>.</w:t>
            </w:r>
            <w:proofErr w:type="gramEnd"/>
            <w:r w:rsidRPr="00423529">
              <w:rPr>
                <w:rFonts w:ascii="Arial" w:hAnsi="Arial" w:cs="Arial"/>
                <w:sz w:val="22"/>
                <w:szCs w:val="22"/>
              </w:rPr>
              <w:t xml:space="preserve"> </w:t>
            </w:r>
          </w:p>
          <w:p w:rsidR="00372D8D" w:rsidRPr="00423529" w:rsidRDefault="00CC0AF4" w:rsidP="00CC0AF4">
            <w:pPr>
              <w:ind w:left="318"/>
              <w:rPr>
                <w:rFonts w:ascii="Arial" w:hAnsi="Arial" w:cs="Arial"/>
                <w:b/>
                <w:sz w:val="22"/>
                <w:szCs w:val="22"/>
                <w:u w:val="single"/>
              </w:rPr>
            </w:pPr>
            <w:r w:rsidRPr="00423529">
              <w:rPr>
                <w:rFonts w:ascii="Arial" w:hAnsi="Arial" w:cs="Arial"/>
                <w:b/>
                <w:sz w:val="22"/>
                <w:szCs w:val="22"/>
              </w:rPr>
              <w:t xml:space="preserve">It was RESOLVED: </w:t>
            </w:r>
            <w:r w:rsidR="00A92D03" w:rsidRPr="00423529">
              <w:rPr>
                <w:rFonts w:ascii="Arial" w:hAnsi="Arial" w:cs="Arial"/>
                <w:b/>
                <w:sz w:val="22"/>
                <w:szCs w:val="22"/>
              </w:rPr>
              <w:t>The</w:t>
            </w:r>
            <w:r w:rsidRPr="00423529">
              <w:rPr>
                <w:rFonts w:ascii="Arial" w:hAnsi="Arial" w:cs="Arial"/>
                <w:b/>
                <w:sz w:val="22"/>
                <w:szCs w:val="22"/>
              </w:rPr>
              <w:t xml:space="preserve"> </w:t>
            </w:r>
            <w:r w:rsidR="00000BC8" w:rsidRPr="00423529">
              <w:rPr>
                <w:rFonts w:ascii="Arial" w:hAnsi="Arial" w:cs="Arial"/>
                <w:b/>
                <w:sz w:val="22"/>
                <w:szCs w:val="22"/>
              </w:rPr>
              <w:t xml:space="preserve">Annual </w:t>
            </w:r>
            <w:r w:rsidRPr="00423529">
              <w:rPr>
                <w:rFonts w:ascii="Arial" w:hAnsi="Arial" w:cs="Arial"/>
                <w:b/>
                <w:sz w:val="22"/>
                <w:szCs w:val="22"/>
              </w:rPr>
              <w:t xml:space="preserve">Internal Audit report for 2017/18 be received and accepted </w:t>
            </w:r>
          </w:p>
          <w:p w:rsidR="003969CE" w:rsidRPr="00423529" w:rsidRDefault="003969CE" w:rsidP="00372D8D">
            <w:pPr>
              <w:rPr>
                <w:rFonts w:ascii="Arial" w:hAnsi="Arial" w:cs="Arial"/>
                <w:sz w:val="22"/>
                <w:szCs w:val="22"/>
                <w:u w:val="single"/>
              </w:rPr>
            </w:pPr>
          </w:p>
          <w:p w:rsidR="00372D8D" w:rsidRPr="00423529" w:rsidRDefault="00372D8D" w:rsidP="00372D8D">
            <w:pPr>
              <w:pStyle w:val="ListParagraph"/>
              <w:numPr>
                <w:ilvl w:val="0"/>
                <w:numId w:val="4"/>
              </w:numPr>
              <w:rPr>
                <w:rFonts w:ascii="Arial" w:hAnsi="Arial" w:cs="Arial"/>
                <w:sz w:val="22"/>
                <w:szCs w:val="22"/>
                <w:u w:val="single"/>
              </w:rPr>
            </w:pPr>
            <w:r w:rsidRPr="00423529">
              <w:rPr>
                <w:rFonts w:ascii="Arial" w:hAnsi="Arial" w:cs="Arial"/>
                <w:sz w:val="22"/>
                <w:szCs w:val="22"/>
                <w:u w:val="single"/>
              </w:rPr>
              <w:t>Annual Governance Statement</w:t>
            </w:r>
            <w:r w:rsidR="000955B2" w:rsidRPr="00423529">
              <w:rPr>
                <w:rFonts w:ascii="Arial" w:hAnsi="Arial" w:cs="Arial"/>
                <w:sz w:val="22"/>
                <w:szCs w:val="22"/>
                <w:u w:val="single"/>
              </w:rPr>
              <w:t xml:space="preserve"> (AGS)</w:t>
            </w:r>
            <w:r w:rsidRPr="00423529">
              <w:rPr>
                <w:rFonts w:ascii="Arial" w:hAnsi="Arial" w:cs="Arial"/>
                <w:sz w:val="22"/>
                <w:szCs w:val="22"/>
                <w:u w:val="single"/>
              </w:rPr>
              <w:t xml:space="preserve"> </w:t>
            </w:r>
          </w:p>
          <w:p w:rsidR="00372D8D" w:rsidRPr="00423529" w:rsidRDefault="00372D8D" w:rsidP="00372D8D">
            <w:pPr>
              <w:ind w:left="318"/>
              <w:rPr>
                <w:rFonts w:ascii="Arial" w:hAnsi="Arial" w:cs="Arial"/>
                <w:sz w:val="22"/>
                <w:szCs w:val="22"/>
              </w:rPr>
            </w:pPr>
            <w:r w:rsidRPr="00423529">
              <w:rPr>
                <w:rFonts w:ascii="Arial" w:hAnsi="Arial" w:cs="Arial"/>
                <w:sz w:val="22"/>
                <w:szCs w:val="22"/>
              </w:rPr>
              <w:lastRenderedPageBreak/>
              <w:t xml:space="preserve">The Chairman noted that the purpose of the AGS is for the Parish Council to report publicly on its arrangements for </w:t>
            </w:r>
            <w:r w:rsidR="00A92D03" w:rsidRPr="00423529">
              <w:rPr>
                <w:rFonts w:ascii="Arial" w:hAnsi="Arial" w:cs="Arial"/>
                <w:sz w:val="22"/>
                <w:szCs w:val="22"/>
              </w:rPr>
              <w:t>ensuring that</w:t>
            </w:r>
            <w:r w:rsidRPr="00423529">
              <w:rPr>
                <w:rFonts w:ascii="Arial" w:hAnsi="Arial" w:cs="Arial"/>
                <w:sz w:val="22"/>
                <w:szCs w:val="22"/>
              </w:rPr>
              <w:t xml:space="preserve"> its business is </w:t>
            </w:r>
            <w:r w:rsidR="00A92D03" w:rsidRPr="00423529">
              <w:rPr>
                <w:rFonts w:ascii="Arial" w:hAnsi="Arial" w:cs="Arial"/>
                <w:sz w:val="22"/>
                <w:szCs w:val="22"/>
              </w:rPr>
              <w:t>conducted in</w:t>
            </w:r>
            <w:r w:rsidRPr="00423529">
              <w:rPr>
                <w:rFonts w:ascii="Arial" w:hAnsi="Arial" w:cs="Arial"/>
                <w:sz w:val="22"/>
                <w:szCs w:val="22"/>
              </w:rPr>
              <w:t xml:space="preserve"> accordance with the law, regulations and pro</w:t>
            </w:r>
            <w:r w:rsidR="009303A5" w:rsidRPr="00423529">
              <w:rPr>
                <w:rFonts w:ascii="Arial" w:hAnsi="Arial" w:cs="Arial"/>
                <w:sz w:val="22"/>
                <w:szCs w:val="22"/>
              </w:rPr>
              <w:t>p</w:t>
            </w:r>
            <w:r w:rsidRPr="00423529">
              <w:rPr>
                <w:rFonts w:ascii="Arial" w:hAnsi="Arial" w:cs="Arial"/>
                <w:sz w:val="22"/>
                <w:szCs w:val="22"/>
              </w:rPr>
              <w:t xml:space="preserve">er practices.  </w:t>
            </w:r>
          </w:p>
          <w:p w:rsidR="00372D8D" w:rsidRPr="00423529" w:rsidRDefault="00372D8D" w:rsidP="00372D8D">
            <w:pPr>
              <w:ind w:left="318"/>
              <w:rPr>
                <w:rFonts w:ascii="Arial" w:hAnsi="Arial" w:cs="Arial"/>
                <w:sz w:val="22"/>
                <w:szCs w:val="22"/>
              </w:rPr>
            </w:pPr>
          </w:p>
          <w:p w:rsidR="009303A5" w:rsidRPr="00423529" w:rsidRDefault="00372D8D" w:rsidP="009303A5">
            <w:pPr>
              <w:ind w:left="340"/>
              <w:rPr>
                <w:rFonts w:ascii="Arial" w:hAnsi="Arial" w:cs="Arial"/>
                <w:sz w:val="22"/>
                <w:szCs w:val="22"/>
              </w:rPr>
            </w:pPr>
            <w:r w:rsidRPr="00423529">
              <w:rPr>
                <w:rFonts w:ascii="Arial" w:hAnsi="Arial" w:cs="Arial"/>
                <w:sz w:val="22"/>
                <w:szCs w:val="22"/>
              </w:rPr>
              <w:t xml:space="preserve">Councillors </w:t>
            </w:r>
            <w:r w:rsidR="00113EE9">
              <w:rPr>
                <w:rFonts w:ascii="Arial" w:hAnsi="Arial" w:cs="Arial"/>
                <w:sz w:val="22"/>
                <w:szCs w:val="22"/>
              </w:rPr>
              <w:t xml:space="preserve">noted the positive report from the Internal Auditor which had confirmed that </w:t>
            </w:r>
            <w:r w:rsidRPr="00423529">
              <w:rPr>
                <w:rFonts w:ascii="Arial" w:hAnsi="Arial" w:cs="Arial"/>
                <w:sz w:val="22"/>
                <w:szCs w:val="22"/>
              </w:rPr>
              <w:t xml:space="preserve">the Parish Council had </w:t>
            </w:r>
            <w:r w:rsidR="009303A5" w:rsidRPr="00423529">
              <w:rPr>
                <w:rFonts w:ascii="Arial" w:hAnsi="Arial" w:cs="Arial"/>
                <w:sz w:val="22"/>
                <w:szCs w:val="22"/>
              </w:rPr>
              <w:t xml:space="preserve">a sound system of internal control and retained </w:t>
            </w:r>
            <w:r w:rsidRPr="00423529">
              <w:rPr>
                <w:rFonts w:ascii="Arial" w:hAnsi="Arial" w:cs="Arial"/>
                <w:sz w:val="22"/>
                <w:szCs w:val="22"/>
              </w:rPr>
              <w:t xml:space="preserve">appropriate evidence to support a ‘yes’ answer to the relevant </w:t>
            </w:r>
            <w:r w:rsidR="00A92D03" w:rsidRPr="00423529">
              <w:rPr>
                <w:rFonts w:ascii="Arial" w:hAnsi="Arial" w:cs="Arial"/>
                <w:sz w:val="22"/>
                <w:szCs w:val="22"/>
              </w:rPr>
              <w:t>assertions in</w:t>
            </w:r>
            <w:r w:rsidRPr="00423529">
              <w:rPr>
                <w:rFonts w:ascii="Arial" w:hAnsi="Arial" w:cs="Arial"/>
                <w:sz w:val="22"/>
                <w:szCs w:val="22"/>
              </w:rPr>
              <w:t xml:space="preserve"> </w:t>
            </w:r>
            <w:r w:rsidR="009303A5" w:rsidRPr="00423529">
              <w:rPr>
                <w:rFonts w:ascii="Arial" w:hAnsi="Arial" w:cs="Arial"/>
                <w:sz w:val="22"/>
                <w:szCs w:val="22"/>
              </w:rPr>
              <w:t xml:space="preserve">the AGS. </w:t>
            </w:r>
            <w:r w:rsidRPr="00423529">
              <w:rPr>
                <w:rFonts w:ascii="Arial" w:hAnsi="Arial" w:cs="Arial"/>
                <w:sz w:val="22"/>
                <w:szCs w:val="22"/>
              </w:rPr>
              <w:t xml:space="preserve"> </w:t>
            </w:r>
          </w:p>
          <w:p w:rsidR="00372D8D" w:rsidRPr="00423529" w:rsidRDefault="00372D8D" w:rsidP="00372D8D">
            <w:pPr>
              <w:ind w:firstLine="34"/>
              <w:rPr>
                <w:rFonts w:ascii="Arial" w:hAnsi="Arial" w:cs="Arial"/>
                <w:sz w:val="22"/>
                <w:szCs w:val="22"/>
              </w:rPr>
            </w:pPr>
          </w:p>
          <w:p w:rsidR="00372D8D" w:rsidRPr="00423529" w:rsidRDefault="00372D8D" w:rsidP="00372D8D">
            <w:pPr>
              <w:ind w:left="34"/>
              <w:rPr>
                <w:rFonts w:ascii="Arial" w:hAnsi="Arial" w:cs="Arial"/>
                <w:b/>
                <w:sz w:val="22"/>
                <w:szCs w:val="22"/>
              </w:rPr>
            </w:pPr>
            <w:r w:rsidRPr="00423529">
              <w:rPr>
                <w:rFonts w:ascii="Arial" w:hAnsi="Arial" w:cs="Arial"/>
                <w:sz w:val="22"/>
                <w:szCs w:val="22"/>
              </w:rPr>
              <w:t xml:space="preserve">(c) </w:t>
            </w:r>
            <w:r w:rsidRPr="00423529">
              <w:rPr>
                <w:rFonts w:ascii="Arial" w:hAnsi="Arial" w:cs="Arial"/>
                <w:sz w:val="22"/>
                <w:szCs w:val="22"/>
                <w:u w:val="single"/>
              </w:rPr>
              <w:t>Accounting Statements</w:t>
            </w:r>
            <w:r w:rsidRPr="00423529">
              <w:rPr>
                <w:rFonts w:ascii="Arial" w:hAnsi="Arial" w:cs="Arial"/>
                <w:sz w:val="22"/>
                <w:szCs w:val="22"/>
              </w:rPr>
              <w:t xml:space="preserve"> </w:t>
            </w:r>
          </w:p>
          <w:p w:rsidR="008B70C4" w:rsidRPr="00423529" w:rsidRDefault="00372D8D" w:rsidP="009303A5">
            <w:pPr>
              <w:ind w:left="318"/>
              <w:rPr>
                <w:rFonts w:ascii="Arial" w:hAnsi="Arial" w:cs="Arial"/>
                <w:sz w:val="22"/>
                <w:szCs w:val="22"/>
              </w:rPr>
            </w:pPr>
            <w:r w:rsidRPr="00423529">
              <w:rPr>
                <w:rFonts w:ascii="Arial" w:hAnsi="Arial" w:cs="Arial"/>
                <w:sz w:val="22"/>
                <w:szCs w:val="22"/>
              </w:rPr>
              <w:t xml:space="preserve">Councillors considered the year-end accounts and supporting documents as reflected in the </w:t>
            </w:r>
            <w:r w:rsidR="009303A5" w:rsidRPr="00423529">
              <w:rPr>
                <w:rFonts w:ascii="Arial" w:hAnsi="Arial" w:cs="Arial"/>
                <w:sz w:val="22"/>
                <w:szCs w:val="22"/>
              </w:rPr>
              <w:t>A</w:t>
            </w:r>
            <w:r w:rsidRPr="00423529">
              <w:rPr>
                <w:rFonts w:ascii="Arial" w:hAnsi="Arial" w:cs="Arial"/>
                <w:sz w:val="22"/>
                <w:szCs w:val="22"/>
              </w:rPr>
              <w:t xml:space="preserve">ccounting </w:t>
            </w:r>
            <w:r w:rsidR="009303A5" w:rsidRPr="00423529">
              <w:rPr>
                <w:rFonts w:ascii="Arial" w:hAnsi="Arial" w:cs="Arial"/>
                <w:sz w:val="22"/>
                <w:szCs w:val="22"/>
              </w:rPr>
              <w:t>S</w:t>
            </w:r>
            <w:r w:rsidRPr="00423529">
              <w:rPr>
                <w:rFonts w:ascii="Arial" w:hAnsi="Arial" w:cs="Arial"/>
                <w:sz w:val="22"/>
                <w:szCs w:val="22"/>
              </w:rPr>
              <w:t xml:space="preserve">tatements in the Annual </w:t>
            </w:r>
            <w:r w:rsidR="00A92D03" w:rsidRPr="00423529">
              <w:rPr>
                <w:rFonts w:ascii="Arial" w:hAnsi="Arial" w:cs="Arial"/>
                <w:sz w:val="22"/>
                <w:szCs w:val="22"/>
              </w:rPr>
              <w:t>Governance</w:t>
            </w:r>
            <w:r w:rsidR="009303A5" w:rsidRPr="00423529">
              <w:rPr>
                <w:rFonts w:ascii="Arial" w:hAnsi="Arial" w:cs="Arial"/>
                <w:sz w:val="22"/>
                <w:szCs w:val="22"/>
              </w:rPr>
              <w:t xml:space="preserve"> and Accountability </w:t>
            </w:r>
            <w:r w:rsidRPr="00423529">
              <w:rPr>
                <w:rFonts w:ascii="Arial" w:hAnsi="Arial" w:cs="Arial"/>
                <w:sz w:val="22"/>
                <w:szCs w:val="22"/>
              </w:rPr>
              <w:t xml:space="preserve">Return. </w:t>
            </w:r>
          </w:p>
          <w:p w:rsidR="009303A5" w:rsidRPr="00423529" w:rsidRDefault="009303A5" w:rsidP="009303A5">
            <w:pPr>
              <w:ind w:left="318"/>
              <w:rPr>
                <w:rFonts w:ascii="Arial" w:hAnsi="Arial" w:cs="Arial"/>
                <w:sz w:val="22"/>
                <w:szCs w:val="22"/>
              </w:rPr>
            </w:pPr>
          </w:p>
          <w:p w:rsidR="009303A5" w:rsidRPr="00423529" w:rsidRDefault="009303A5" w:rsidP="009303A5">
            <w:pPr>
              <w:ind w:left="318"/>
              <w:rPr>
                <w:rFonts w:ascii="Arial" w:hAnsi="Arial" w:cs="Arial"/>
                <w:sz w:val="22"/>
                <w:szCs w:val="22"/>
              </w:rPr>
            </w:pPr>
            <w:r w:rsidRPr="00423529">
              <w:rPr>
                <w:rFonts w:ascii="Arial" w:hAnsi="Arial" w:cs="Arial"/>
                <w:sz w:val="22"/>
                <w:szCs w:val="22"/>
              </w:rPr>
              <w:t>Councillors agreed that the Accounting Sta</w:t>
            </w:r>
            <w:r w:rsidR="00554409" w:rsidRPr="00423529">
              <w:rPr>
                <w:rFonts w:ascii="Arial" w:hAnsi="Arial" w:cs="Arial"/>
                <w:sz w:val="22"/>
                <w:szCs w:val="22"/>
              </w:rPr>
              <w:t>t</w:t>
            </w:r>
            <w:r w:rsidRPr="00423529">
              <w:rPr>
                <w:rFonts w:ascii="Arial" w:hAnsi="Arial" w:cs="Arial"/>
                <w:sz w:val="22"/>
                <w:szCs w:val="22"/>
              </w:rPr>
              <w:t xml:space="preserve">ements </w:t>
            </w:r>
            <w:r w:rsidR="003C3AC7">
              <w:rPr>
                <w:rFonts w:ascii="Arial" w:hAnsi="Arial" w:cs="Arial"/>
                <w:sz w:val="22"/>
                <w:szCs w:val="22"/>
              </w:rPr>
              <w:t xml:space="preserve">fairly </w:t>
            </w:r>
            <w:r w:rsidRPr="00423529">
              <w:rPr>
                <w:rFonts w:ascii="Arial" w:hAnsi="Arial" w:cs="Arial"/>
                <w:sz w:val="22"/>
                <w:szCs w:val="22"/>
              </w:rPr>
              <w:t xml:space="preserve">presented the </w:t>
            </w:r>
            <w:r w:rsidR="00554409" w:rsidRPr="00423529">
              <w:rPr>
                <w:rFonts w:ascii="Arial" w:hAnsi="Arial" w:cs="Arial"/>
                <w:sz w:val="22"/>
                <w:szCs w:val="22"/>
              </w:rPr>
              <w:t>financial</w:t>
            </w:r>
            <w:r w:rsidRPr="00423529">
              <w:rPr>
                <w:rFonts w:ascii="Arial" w:hAnsi="Arial" w:cs="Arial"/>
                <w:sz w:val="22"/>
                <w:szCs w:val="22"/>
              </w:rPr>
              <w:t xml:space="preserve"> position of the Parish </w:t>
            </w:r>
            <w:r w:rsidR="00A92D03" w:rsidRPr="00423529">
              <w:rPr>
                <w:rFonts w:ascii="Arial" w:hAnsi="Arial" w:cs="Arial"/>
                <w:sz w:val="22"/>
                <w:szCs w:val="22"/>
              </w:rPr>
              <w:t>Council and</w:t>
            </w:r>
            <w:r w:rsidRPr="00423529">
              <w:rPr>
                <w:rFonts w:ascii="Arial" w:hAnsi="Arial" w:cs="Arial"/>
                <w:sz w:val="22"/>
                <w:szCs w:val="22"/>
              </w:rPr>
              <w:t xml:space="preserve"> its income and expenditure </w:t>
            </w:r>
          </w:p>
          <w:p w:rsidR="00372D8D" w:rsidRPr="00423529" w:rsidRDefault="00372D8D" w:rsidP="00372D8D">
            <w:pPr>
              <w:ind w:left="318"/>
              <w:rPr>
                <w:rFonts w:ascii="Arial" w:hAnsi="Arial" w:cs="Arial"/>
                <w:sz w:val="22"/>
                <w:szCs w:val="22"/>
              </w:rPr>
            </w:pPr>
          </w:p>
          <w:p w:rsidR="00372D8D" w:rsidRPr="00423529" w:rsidRDefault="00372D8D" w:rsidP="00372D8D">
            <w:pPr>
              <w:rPr>
                <w:rFonts w:ascii="Arial" w:hAnsi="Arial" w:cs="Arial"/>
                <w:sz w:val="22"/>
                <w:szCs w:val="22"/>
                <w:u w:val="single"/>
              </w:rPr>
            </w:pPr>
            <w:r w:rsidRPr="00423529">
              <w:rPr>
                <w:rFonts w:ascii="Arial" w:hAnsi="Arial" w:cs="Arial"/>
                <w:sz w:val="22"/>
                <w:szCs w:val="22"/>
              </w:rPr>
              <w:t xml:space="preserve">(d) </w:t>
            </w:r>
            <w:r w:rsidRPr="00423529">
              <w:rPr>
                <w:rFonts w:ascii="Arial" w:hAnsi="Arial" w:cs="Arial"/>
                <w:sz w:val="22"/>
                <w:szCs w:val="22"/>
                <w:u w:val="single"/>
              </w:rPr>
              <w:t xml:space="preserve">Limited Assurance Review </w:t>
            </w:r>
          </w:p>
          <w:p w:rsidR="00372D8D" w:rsidRPr="00423529" w:rsidRDefault="000955B2" w:rsidP="008B70C4">
            <w:pPr>
              <w:ind w:left="340"/>
              <w:rPr>
                <w:rFonts w:ascii="Arial" w:hAnsi="Arial" w:cs="Arial"/>
                <w:sz w:val="22"/>
                <w:szCs w:val="22"/>
              </w:rPr>
            </w:pPr>
            <w:r w:rsidRPr="00423529">
              <w:rPr>
                <w:rFonts w:ascii="Arial" w:hAnsi="Arial" w:cs="Arial"/>
                <w:sz w:val="22"/>
                <w:szCs w:val="22"/>
              </w:rPr>
              <w:t xml:space="preserve">The Clerk noted that under section 9 of the Local Audit (Smaller </w:t>
            </w:r>
            <w:r w:rsidR="00554409" w:rsidRPr="00423529">
              <w:rPr>
                <w:rFonts w:ascii="Arial" w:hAnsi="Arial" w:cs="Arial"/>
                <w:sz w:val="22"/>
                <w:szCs w:val="22"/>
              </w:rPr>
              <w:t>Authorities</w:t>
            </w:r>
            <w:r w:rsidRPr="00423529">
              <w:rPr>
                <w:rFonts w:ascii="Arial" w:hAnsi="Arial" w:cs="Arial"/>
                <w:sz w:val="22"/>
                <w:szCs w:val="22"/>
              </w:rPr>
              <w:t xml:space="preserve">) Regulations 2015, since the Parish Council </w:t>
            </w:r>
            <w:r w:rsidR="00000BC8" w:rsidRPr="00423529">
              <w:rPr>
                <w:rFonts w:ascii="Arial" w:hAnsi="Arial" w:cs="Arial"/>
                <w:sz w:val="22"/>
                <w:szCs w:val="22"/>
              </w:rPr>
              <w:t xml:space="preserve">neither </w:t>
            </w:r>
            <w:r w:rsidR="00A92D03" w:rsidRPr="00423529">
              <w:rPr>
                <w:rFonts w:ascii="Arial" w:hAnsi="Arial" w:cs="Arial"/>
                <w:sz w:val="22"/>
                <w:szCs w:val="22"/>
              </w:rPr>
              <w:t>received gross</w:t>
            </w:r>
            <w:r w:rsidR="00000BC8" w:rsidRPr="00423529">
              <w:rPr>
                <w:rFonts w:ascii="Arial" w:hAnsi="Arial" w:cs="Arial"/>
                <w:sz w:val="22"/>
                <w:szCs w:val="22"/>
              </w:rPr>
              <w:t xml:space="preserve"> </w:t>
            </w:r>
            <w:r w:rsidR="00A92D03" w:rsidRPr="00423529">
              <w:rPr>
                <w:rFonts w:ascii="Arial" w:hAnsi="Arial" w:cs="Arial"/>
                <w:sz w:val="22"/>
                <w:szCs w:val="22"/>
              </w:rPr>
              <w:t>income,</w:t>
            </w:r>
            <w:r w:rsidR="00000BC8" w:rsidRPr="00423529">
              <w:rPr>
                <w:rFonts w:ascii="Arial" w:hAnsi="Arial" w:cs="Arial"/>
                <w:sz w:val="22"/>
                <w:szCs w:val="22"/>
              </w:rPr>
              <w:t xml:space="preserve"> nor incurred gross </w:t>
            </w:r>
            <w:r w:rsidR="00A92D03" w:rsidRPr="00423529">
              <w:rPr>
                <w:rFonts w:ascii="Arial" w:hAnsi="Arial" w:cs="Arial"/>
                <w:sz w:val="22"/>
                <w:szCs w:val="22"/>
              </w:rPr>
              <w:t>expenditure,</w:t>
            </w:r>
            <w:r w:rsidR="00000BC8" w:rsidRPr="00423529">
              <w:rPr>
                <w:rFonts w:ascii="Arial" w:hAnsi="Arial" w:cs="Arial"/>
                <w:sz w:val="22"/>
                <w:szCs w:val="22"/>
              </w:rPr>
              <w:t xml:space="preserve"> exceeding £25,000</w:t>
            </w:r>
            <w:r w:rsidRPr="00423529">
              <w:rPr>
                <w:rFonts w:ascii="Arial" w:hAnsi="Arial" w:cs="Arial"/>
                <w:sz w:val="22"/>
                <w:szCs w:val="22"/>
              </w:rPr>
              <w:t xml:space="preserve">, it had the option of certifying itself as exempt from a limited assurance review. </w:t>
            </w:r>
          </w:p>
          <w:p w:rsidR="00423529" w:rsidRPr="00423529" w:rsidRDefault="00423529" w:rsidP="008B70C4">
            <w:pPr>
              <w:ind w:left="340"/>
              <w:rPr>
                <w:rFonts w:ascii="Arial" w:hAnsi="Arial" w:cs="Arial"/>
                <w:sz w:val="22"/>
                <w:szCs w:val="22"/>
              </w:rPr>
            </w:pPr>
          </w:p>
          <w:p w:rsidR="00423529" w:rsidRDefault="00423529" w:rsidP="00423529">
            <w:pPr>
              <w:ind w:left="318"/>
              <w:rPr>
                <w:rFonts w:ascii="Arial" w:hAnsi="Arial" w:cs="Arial"/>
                <w:sz w:val="22"/>
                <w:szCs w:val="22"/>
              </w:rPr>
            </w:pPr>
            <w:r w:rsidRPr="00423529">
              <w:rPr>
                <w:rFonts w:ascii="Arial" w:hAnsi="Arial" w:cs="Arial"/>
                <w:sz w:val="22"/>
                <w:szCs w:val="22"/>
              </w:rPr>
              <w:t xml:space="preserve">A proposal by Cllr </w:t>
            </w:r>
            <w:proofErr w:type="spellStart"/>
            <w:r w:rsidRPr="00423529">
              <w:rPr>
                <w:rFonts w:ascii="Arial" w:hAnsi="Arial" w:cs="Arial"/>
                <w:sz w:val="22"/>
                <w:szCs w:val="22"/>
              </w:rPr>
              <w:t>Wetton</w:t>
            </w:r>
            <w:proofErr w:type="spellEnd"/>
            <w:r w:rsidRPr="00423529">
              <w:rPr>
                <w:rFonts w:ascii="Arial" w:hAnsi="Arial" w:cs="Arial"/>
                <w:sz w:val="22"/>
                <w:szCs w:val="22"/>
              </w:rPr>
              <w:t xml:space="preserve"> was seconded by Cllr Busby and followed by a vote by show of hands: </w:t>
            </w:r>
          </w:p>
          <w:p w:rsidR="00113EE9" w:rsidRDefault="00113EE9" w:rsidP="00113EE9">
            <w:pPr>
              <w:ind w:left="318"/>
              <w:rPr>
                <w:rFonts w:ascii="Arial" w:hAnsi="Arial" w:cs="Arial"/>
                <w:sz w:val="22"/>
                <w:szCs w:val="22"/>
              </w:rPr>
            </w:pPr>
            <w:r w:rsidRPr="00423529">
              <w:rPr>
                <w:rFonts w:ascii="Arial" w:hAnsi="Arial" w:cs="Arial"/>
                <w:b/>
                <w:sz w:val="22"/>
                <w:szCs w:val="22"/>
              </w:rPr>
              <w:t>It was unanimously RESOLVED</w:t>
            </w:r>
            <w:r w:rsidRPr="00423529">
              <w:rPr>
                <w:rFonts w:ascii="Arial" w:hAnsi="Arial" w:cs="Arial"/>
                <w:sz w:val="22"/>
                <w:szCs w:val="22"/>
              </w:rPr>
              <w:t xml:space="preserve">:  </w:t>
            </w:r>
          </w:p>
          <w:p w:rsidR="00113EE9" w:rsidRDefault="00113EE9" w:rsidP="00056EBD">
            <w:pPr>
              <w:pStyle w:val="ListParagraph"/>
              <w:numPr>
                <w:ilvl w:val="0"/>
                <w:numId w:val="49"/>
              </w:numPr>
              <w:rPr>
                <w:rFonts w:ascii="Arial" w:hAnsi="Arial" w:cs="Arial"/>
                <w:b/>
                <w:sz w:val="22"/>
                <w:szCs w:val="22"/>
              </w:rPr>
            </w:pPr>
            <w:r w:rsidRPr="00113EE9">
              <w:rPr>
                <w:rFonts w:ascii="Arial" w:hAnsi="Arial" w:cs="Arial"/>
                <w:b/>
                <w:sz w:val="22"/>
                <w:szCs w:val="22"/>
              </w:rPr>
              <w:t>The Annual Governance Statement be approved for signature by the Chairman and the Clerk</w:t>
            </w:r>
            <w:r>
              <w:rPr>
                <w:rFonts w:ascii="Arial" w:hAnsi="Arial" w:cs="Arial"/>
                <w:b/>
                <w:sz w:val="22"/>
                <w:szCs w:val="22"/>
              </w:rPr>
              <w:t>;</w:t>
            </w:r>
          </w:p>
          <w:p w:rsidR="00113EE9" w:rsidRPr="00113EE9" w:rsidRDefault="00113EE9" w:rsidP="00056EBD">
            <w:pPr>
              <w:pStyle w:val="ListParagraph"/>
              <w:numPr>
                <w:ilvl w:val="0"/>
                <w:numId w:val="49"/>
              </w:numPr>
              <w:rPr>
                <w:rFonts w:ascii="Arial" w:hAnsi="Arial" w:cs="Arial"/>
                <w:b/>
                <w:sz w:val="22"/>
                <w:szCs w:val="22"/>
              </w:rPr>
            </w:pPr>
            <w:r w:rsidRPr="00113EE9">
              <w:rPr>
                <w:rFonts w:ascii="Arial" w:hAnsi="Arial" w:cs="Arial"/>
                <w:b/>
                <w:sz w:val="22"/>
                <w:szCs w:val="22"/>
              </w:rPr>
              <w:t>The</w:t>
            </w:r>
            <w:r w:rsidRPr="00113EE9">
              <w:rPr>
                <w:rFonts w:ascii="Arial" w:hAnsi="Arial" w:cs="Arial"/>
                <w:sz w:val="22"/>
                <w:szCs w:val="22"/>
              </w:rPr>
              <w:t xml:space="preserve"> </w:t>
            </w:r>
            <w:r w:rsidRPr="00113EE9">
              <w:rPr>
                <w:rFonts w:ascii="Arial" w:hAnsi="Arial" w:cs="Arial"/>
                <w:b/>
                <w:sz w:val="22"/>
                <w:szCs w:val="22"/>
              </w:rPr>
              <w:t>Accounting Statements be approved for signature by the Chairman and the Clerk</w:t>
            </w:r>
            <w:r>
              <w:rPr>
                <w:rFonts w:ascii="Arial" w:hAnsi="Arial" w:cs="Arial"/>
                <w:b/>
                <w:sz w:val="22"/>
                <w:szCs w:val="22"/>
              </w:rPr>
              <w:t>;</w:t>
            </w:r>
          </w:p>
          <w:p w:rsidR="00113EE9" w:rsidRPr="00113EE9" w:rsidRDefault="000955B2" w:rsidP="00292E99">
            <w:pPr>
              <w:pStyle w:val="ListParagraph"/>
              <w:numPr>
                <w:ilvl w:val="0"/>
                <w:numId w:val="49"/>
              </w:numPr>
              <w:rPr>
                <w:rFonts w:ascii="Arial" w:hAnsi="Arial" w:cs="Arial"/>
                <w:b/>
                <w:sz w:val="22"/>
                <w:szCs w:val="22"/>
              </w:rPr>
            </w:pPr>
            <w:r w:rsidRPr="00113EE9">
              <w:rPr>
                <w:rFonts w:ascii="Arial" w:hAnsi="Arial" w:cs="Arial"/>
                <w:b/>
                <w:sz w:val="22"/>
                <w:szCs w:val="22"/>
              </w:rPr>
              <w:t xml:space="preserve">The </w:t>
            </w:r>
            <w:r w:rsidR="00000BC8" w:rsidRPr="00113EE9">
              <w:rPr>
                <w:rFonts w:ascii="Arial" w:hAnsi="Arial" w:cs="Arial"/>
                <w:b/>
                <w:sz w:val="22"/>
                <w:szCs w:val="22"/>
              </w:rPr>
              <w:t xml:space="preserve">Parish Council certifies itself as exempt from a </w:t>
            </w:r>
            <w:r w:rsidR="0061429C" w:rsidRPr="00113EE9">
              <w:rPr>
                <w:rFonts w:ascii="Arial" w:hAnsi="Arial" w:cs="Arial"/>
                <w:b/>
                <w:sz w:val="22"/>
                <w:szCs w:val="22"/>
              </w:rPr>
              <w:t>limited assurance</w:t>
            </w:r>
            <w:r w:rsidR="00000BC8" w:rsidRPr="00113EE9">
              <w:rPr>
                <w:rFonts w:ascii="Arial" w:hAnsi="Arial" w:cs="Arial"/>
                <w:b/>
                <w:sz w:val="22"/>
                <w:szCs w:val="22"/>
              </w:rPr>
              <w:t xml:space="preserve"> review for 2017/18</w:t>
            </w:r>
            <w:r w:rsidR="00113EE9" w:rsidRPr="00113EE9">
              <w:rPr>
                <w:rFonts w:ascii="Arial" w:hAnsi="Arial" w:cs="Arial"/>
                <w:b/>
                <w:sz w:val="22"/>
                <w:szCs w:val="22"/>
              </w:rPr>
              <w:t>;</w:t>
            </w:r>
          </w:p>
          <w:p w:rsidR="00372D8D" w:rsidRPr="00113EE9" w:rsidRDefault="00000BC8" w:rsidP="00AA5104">
            <w:pPr>
              <w:pStyle w:val="ListParagraph"/>
              <w:numPr>
                <w:ilvl w:val="0"/>
                <w:numId w:val="49"/>
              </w:numPr>
              <w:rPr>
                <w:rFonts w:ascii="Arial" w:hAnsi="Arial" w:cs="Arial"/>
                <w:b/>
                <w:sz w:val="22"/>
                <w:szCs w:val="22"/>
              </w:rPr>
            </w:pPr>
            <w:r w:rsidRPr="00113EE9">
              <w:rPr>
                <w:rFonts w:ascii="Arial" w:hAnsi="Arial" w:cs="Arial"/>
                <w:b/>
                <w:sz w:val="22"/>
                <w:szCs w:val="22"/>
              </w:rPr>
              <w:t xml:space="preserve">The </w:t>
            </w:r>
            <w:r w:rsidR="000955B2" w:rsidRPr="00113EE9">
              <w:rPr>
                <w:rFonts w:ascii="Arial" w:hAnsi="Arial" w:cs="Arial"/>
                <w:b/>
                <w:sz w:val="22"/>
                <w:szCs w:val="22"/>
              </w:rPr>
              <w:t xml:space="preserve">Certificate of Exemption </w:t>
            </w:r>
            <w:r w:rsidRPr="00113EE9">
              <w:rPr>
                <w:rFonts w:ascii="Arial" w:hAnsi="Arial" w:cs="Arial"/>
                <w:b/>
                <w:sz w:val="22"/>
                <w:szCs w:val="22"/>
              </w:rPr>
              <w:t>be completed and signed by the Chairman and Clerk</w:t>
            </w:r>
            <w:r w:rsidR="00AA5104">
              <w:rPr>
                <w:rFonts w:ascii="Arial" w:hAnsi="Arial" w:cs="Arial"/>
                <w:b/>
                <w:sz w:val="22"/>
                <w:szCs w:val="22"/>
              </w:rPr>
              <w:t xml:space="preserve"> for submission to the </w:t>
            </w:r>
            <w:r w:rsidR="00A92D03" w:rsidRPr="00113EE9">
              <w:rPr>
                <w:rFonts w:ascii="Arial" w:hAnsi="Arial" w:cs="Arial"/>
                <w:b/>
                <w:sz w:val="22"/>
                <w:szCs w:val="22"/>
              </w:rPr>
              <w:t>External</w:t>
            </w:r>
            <w:r w:rsidR="00372D8D" w:rsidRPr="00113EE9">
              <w:rPr>
                <w:rFonts w:ascii="Arial" w:hAnsi="Arial" w:cs="Arial"/>
                <w:b/>
                <w:sz w:val="22"/>
                <w:szCs w:val="22"/>
              </w:rPr>
              <w:t xml:space="preserve"> Auditor. </w:t>
            </w:r>
          </w:p>
        </w:tc>
        <w:tc>
          <w:tcPr>
            <w:tcW w:w="1398" w:type="dxa"/>
          </w:tcPr>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r>
              <w:rPr>
                <w:rFonts w:ascii="Arial" w:hAnsi="Arial" w:cs="Arial"/>
                <w:sz w:val="22"/>
                <w:szCs w:val="22"/>
              </w:rPr>
              <w:t xml:space="preserve">Clerk </w:t>
            </w: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423529" w:rsidRDefault="00423529" w:rsidP="00372D8D">
            <w:pPr>
              <w:pStyle w:val="NoSpacing"/>
              <w:rPr>
                <w:rFonts w:ascii="Arial" w:hAnsi="Arial" w:cs="Arial"/>
                <w:sz w:val="22"/>
                <w:szCs w:val="22"/>
              </w:rPr>
            </w:pPr>
          </w:p>
          <w:p w:rsidR="00372D8D" w:rsidRPr="00986204" w:rsidRDefault="00423529" w:rsidP="00113EE9">
            <w:pPr>
              <w:pStyle w:val="NoSpacing"/>
              <w:rPr>
                <w:rFonts w:ascii="Arial" w:hAnsi="Arial" w:cs="Arial"/>
                <w:sz w:val="22"/>
                <w:szCs w:val="22"/>
              </w:rPr>
            </w:pPr>
            <w:r>
              <w:rPr>
                <w:rFonts w:ascii="Arial" w:hAnsi="Arial" w:cs="Arial"/>
                <w:sz w:val="22"/>
                <w:szCs w:val="22"/>
              </w:rPr>
              <w:t>Clerk</w:t>
            </w:r>
          </w:p>
        </w:tc>
      </w:tr>
      <w:tr w:rsidR="00372D8D" w:rsidRPr="00986204" w:rsidTr="006E1173">
        <w:trPr>
          <w:trHeight w:val="700"/>
        </w:trPr>
        <w:tc>
          <w:tcPr>
            <w:tcW w:w="7939" w:type="dxa"/>
          </w:tcPr>
          <w:p w:rsidR="00372D8D" w:rsidRPr="0041703B" w:rsidRDefault="00372D8D" w:rsidP="00372D8D">
            <w:pPr>
              <w:rPr>
                <w:rFonts w:ascii="Arial" w:hAnsi="Arial" w:cs="Arial"/>
                <w:b/>
                <w:sz w:val="22"/>
                <w:szCs w:val="22"/>
              </w:rPr>
            </w:pPr>
            <w:r>
              <w:rPr>
                <w:rFonts w:ascii="Arial" w:hAnsi="Arial" w:cs="Arial"/>
                <w:b/>
                <w:sz w:val="22"/>
                <w:szCs w:val="22"/>
              </w:rPr>
              <w:lastRenderedPageBreak/>
              <w:t>18/</w:t>
            </w:r>
            <w:r w:rsidR="005F0574">
              <w:rPr>
                <w:rFonts w:ascii="Arial" w:hAnsi="Arial" w:cs="Arial"/>
                <w:b/>
                <w:sz w:val="22"/>
                <w:szCs w:val="22"/>
              </w:rPr>
              <w:t>1</w:t>
            </w:r>
            <w:r>
              <w:rPr>
                <w:rFonts w:ascii="Arial" w:hAnsi="Arial" w:cs="Arial"/>
                <w:b/>
                <w:sz w:val="22"/>
                <w:szCs w:val="22"/>
              </w:rPr>
              <w:t>/1</w:t>
            </w:r>
            <w:r w:rsidR="005F0574">
              <w:rPr>
                <w:rFonts w:ascii="Arial" w:hAnsi="Arial" w:cs="Arial"/>
                <w:b/>
                <w:sz w:val="22"/>
                <w:szCs w:val="22"/>
              </w:rPr>
              <w:t>3</w:t>
            </w:r>
            <w:r>
              <w:rPr>
                <w:rFonts w:ascii="Arial" w:hAnsi="Arial" w:cs="Arial"/>
                <w:b/>
                <w:sz w:val="22"/>
                <w:szCs w:val="22"/>
              </w:rPr>
              <w:t xml:space="preserve">: </w:t>
            </w:r>
            <w:r w:rsidRPr="0041703B">
              <w:rPr>
                <w:rFonts w:ascii="Arial" w:hAnsi="Arial" w:cs="Arial"/>
                <w:b/>
                <w:sz w:val="22"/>
                <w:szCs w:val="22"/>
              </w:rPr>
              <w:t>C</w:t>
            </w:r>
            <w:r>
              <w:rPr>
                <w:rFonts w:ascii="Arial" w:hAnsi="Arial" w:cs="Arial"/>
                <w:b/>
                <w:sz w:val="22"/>
                <w:szCs w:val="22"/>
              </w:rPr>
              <w:t xml:space="preserve">HAIRMAN’S REPORT </w:t>
            </w:r>
            <w:r w:rsidRPr="0041703B">
              <w:rPr>
                <w:rFonts w:ascii="Arial" w:hAnsi="Arial" w:cs="Arial"/>
                <w:b/>
                <w:sz w:val="22"/>
                <w:szCs w:val="22"/>
              </w:rPr>
              <w:t xml:space="preserve"> </w:t>
            </w:r>
          </w:p>
          <w:p w:rsidR="00372D8D" w:rsidRPr="00B83EDB" w:rsidRDefault="00372D8D" w:rsidP="00372D8D">
            <w:pPr>
              <w:pStyle w:val="ListParagraph"/>
              <w:numPr>
                <w:ilvl w:val="0"/>
                <w:numId w:val="33"/>
              </w:numPr>
              <w:rPr>
                <w:rFonts w:ascii="Arial" w:hAnsi="Arial" w:cs="Arial"/>
                <w:sz w:val="22"/>
                <w:szCs w:val="22"/>
                <w:u w:val="single"/>
              </w:rPr>
            </w:pPr>
            <w:r w:rsidRPr="00B83EDB">
              <w:rPr>
                <w:rFonts w:ascii="Arial" w:hAnsi="Arial" w:cs="Arial"/>
                <w:sz w:val="22"/>
                <w:szCs w:val="22"/>
                <w:u w:val="single"/>
              </w:rPr>
              <w:t xml:space="preserve">Staffordshire Road Safety Grant </w:t>
            </w:r>
          </w:p>
          <w:p w:rsidR="00372D8D" w:rsidRDefault="00372D8D" w:rsidP="00372D8D">
            <w:pPr>
              <w:ind w:left="340"/>
              <w:rPr>
                <w:rFonts w:ascii="Arial" w:hAnsi="Arial" w:cs="Arial"/>
                <w:sz w:val="22"/>
                <w:szCs w:val="22"/>
              </w:rPr>
            </w:pPr>
            <w:r>
              <w:rPr>
                <w:rFonts w:ascii="Arial" w:hAnsi="Arial" w:cs="Arial"/>
                <w:sz w:val="22"/>
                <w:szCs w:val="22"/>
              </w:rPr>
              <w:t xml:space="preserve">The Chairman gave an update on the use of a grant </w:t>
            </w:r>
            <w:r w:rsidR="00444CD2">
              <w:rPr>
                <w:rFonts w:ascii="Arial" w:hAnsi="Arial" w:cs="Arial"/>
                <w:sz w:val="22"/>
                <w:szCs w:val="22"/>
              </w:rPr>
              <w:t xml:space="preserve">from </w:t>
            </w:r>
            <w:r>
              <w:rPr>
                <w:rFonts w:ascii="Arial" w:hAnsi="Arial" w:cs="Arial"/>
                <w:sz w:val="22"/>
                <w:szCs w:val="22"/>
              </w:rPr>
              <w:t xml:space="preserve">Staffs Safer Roads Partnership towards a speed mitigation scheme in Great </w:t>
            </w:r>
            <w:proofErr w:type="spellStart"/>
            <w:r>
              <w:rPr>
                <w:rFonts w:ascii="Arial" w:hAnsi="Arial" w:cs="Arial"/>
                <w:sz w:val="22"/>
                <w:szCs w:val="22"/>
              </w:rPr>
              <w:t>Bridgeford</w:t>
            </w:r>
            <w:proofErr w:type="spellEnd"/>
            <w:r>
              <w:rPr>
                <w:rFonts w:ascii="Arial" w:hAnsi="Arial" w:cs="Arial"/>
                <w:sz w:val="22"/>
                <w:szCs w:val="22"/>
              </w:rPr>
              <w:t xml:space="preserve">. </w:t>
            </w:r>
          </w:p>
          <w:p w:rsidR="00372D8D" w:rsidRDefault="00372D8D" w:rsidP="00372D8D">
            <w:pPr>
              <w:ind w:left="34"/>
              <w:rPr>
                <w:rFonts w:ascii="Arial" w:hAnsi="Arial" w:cs="Arial"/>
                <w:sz w:val="22"/>
                <w:szCs w:val="22"/>
              </w:rPr>
            </w:pPr>
          </w:p>
          <w:p w:rsidR="00372D8D" w:rsidRPr="00B83EDB" w:rsidRDefault="00372D8D" w:rsidP="00372D8D">
            <w:pPr>
              <w:ind w:left="340"/>
              <w:rPr>
                <w:rFonts w:ascii="Arial" w:hAnsi="Arial" w:cs="Arial"/>
                <w:sz w:val="22"/>
                <w:szCs w:val="22"/>
              </w:rPr>
            </w:pPr>
            <w:r>
              <w:rPr>
                <w:rFonts w:ascii="Arial" w:hAnsi="Arial" w:cs="Arial"/>
                <w:sz w:val="22"/>
                <w:szCs w:val="22"/>
              </w:rPr>
              <w:t xml:space="preserve">Following further discussion with Cllr Pert the County Council had </w:t>
            </w:r>
            <w:r w:rsidR="00423529">
              <w:rPr>
                <w:rFonts w:ascii="Arial" w:hAnsi="Arial" w:cs="Arial"/>
                <w:sz w:val="22"/>
                <w:szCs w:val="22"/>
              </w:rPr>
              <w:t xml:space="preserve">now </w:t>
            </w:r>
            <w:r>
              <w:rPr>
                <w:rFonts w:ascii="Arial" w:hAnsi="Arial" w:cs="Arial"/>
                <w:sz w:val="22"/>
                <w:szCs w:val="22"/>
              </w:rPr>
              <w:t xml:space="preserve">confirmed its preference for 3 rather than 4 locations for the 2 vehicle activated signs. </w:t>
            </w:r>
            <w:r w:rsidRPr="00B83EDB">
              <w:rPr>
                <w:rFonts w:ascii="Arial" w:hAnsi="Arial" w:cs="Arial"/>
                <w:sz w:val="22"/>
                <w:szCs w:val="22"/>
              </w:rPr>
              <w:t xml:space="preserve">  </w:t>
            </w:r>
          </w:p>
          <w:p w:rsidR="00372D8D" w:rsidRPr="00B83EDB" w:rsidRDefault="00372D8D" w:rsidP="00372D8D">
            <w:pPr>
              <w:ind w:left="34"/>
              <w:rPr>
                <w:rFonts w:ascii="Arial" w:hAnsi="Arial" w:cs="Arial"/>
                <w:sz w:val="22"/>
                <w:szCs w:val="22"/>
              </w:rPr>
            </w:pPr>
          </w:p>
          <w:p w:rsidR="00372D8D" w:rsidRDefault="00372D8D" w:rsidP="00372D8D">
            <w:pPr>
              <w:ind w:left="340"/>
              <w:rPr>
                <w:rFonts w:ascii="Arial" w:hAnsi="Arial" w:cs="Arial"/>
                <w:sz w:val="22"/>
                <w:szCs w:val="22"/>
              </w:rPr>
            </w:pPr>
            <w:r>
              <w:rPr>
                <w:rFonts w:ascii="Arial" w:hAnsi="Arial" w:cs="Arial"/>
                <w:sz w:val="22"/>
                <w:szCs w:val="22"/>
              </w:rPr>
              <w:t xml:space="preserve">No response had been received from the County Council to </w:t>
            </w:r>
            <w:r w:rsidR="00423529">
              <w:rPr>
                <w:rFonts w:ascii="Arial" w:hAnsi="Arial" w:cs="Arial"/>
                <w:sz w:val="22"/>
                <w:szCs w:val="22"/>
              </w:rPr>
              <w:t xml:space="preserve">the </w:t>
            </w:r>
            <w:r w:rsidR="00572EEE">
              <w:rPr>
                <w:rFonts w:ascii="Arial" w:hAnsi="Arial" w:cs="Arial"/>
                <w:sz w:val="22"/>
                <w:szCs w:val="22"/>
              </w:rPr>
              <w:t>Chairman’s written</w:t>
            </w:r>
            <w:r>
              <w:rPr>
                <w:rFonts w:ascii="Arial" w:hAnsi="Arial" w:cs="Arial"/>
                <w:sz w:val="22"/>
                <w:szCs w:val="22"/>
              </w:rPr>
              <w:t xml:space="preserve"> request for clarification on the </w:t>
            </w:r>
            <w:r w:rsidRPr="00B83EDB">
              <w:rPr>
                <w:rFonts w:ascii="Arial" w:hAnsi="Arial" w:cs="Arial"/>
                <w:sz w:val="22"/>
                <w:szCs w:val="22"/>
              </w:rPr>
              <w:t>charges</w:t>
            </w:r>
            <w:r>
              <w:rPr>
                <w:rFonts w:ascii="Arial" w:hAnsi="Arial" w:cs="Arial"/>
                <w:sz w:val="22"/>
                <w:szCs w:val="22"/>
              </w:rPr>
              <w:t xml:space="preserve"> for licences for the installation of apparatus on the highway. </w:t>
            </w:r>
          </w:p>
          <w:p w:rsidR="00372D8D" w:rsidRDefault="00372D8D" w:rsidP="00372D8D">
            <w:pPr>
              <w:ind w:left="34"/>
              <w:rPr>
                <w:rFonts w:ascii="Arial" w:hAnsi="Arial" w:cs="Arial"/>
                <w:sz w:val="22"/>
                <w:szCs w:val="22"/>
              </w:rPr>
            </w:pPr>
          </w:p>
          <w:p w:rsidR="00372D8D" w:rsidRPr="00B83EDB" w:rsidRDefault="00A92D03" w:rsidP="008B70C4">
            <w:pPr>
              <w:ind w:left="340"/>
              <w:rPr>
                <w:rFonts w:ascii="Arial" w:hAnsi="Arial" w:cs="Arial"/>
                <w:sz w:val="22"/>
                <w:szCs w:val="22"/>
              </w:rPr>
            </w:pPr>
            <w:r>
              <w:rPr>
                <w:rFonts w:ascii="Arial" w:hAnsi="Arial" w:cs="Arial"/>
                <w:sz w:val="22"/>
                <w:szCs w:val="22"/>
              </w:rPr>
              <w:t>Discussions</w:t>
            </w:r>
            <w:r w:rsidR="00372D8D">
              <w:rPr>
                <w:rFonts w:ascii="Arial" w:hAnsi="Arial" w:cs="Arial"/>
                <w:sz w:val="22"/>
                <w:szCs w:val="22"/>
              </w:rPr>
              <w:t xml:space="preserve"> had been held with Eccleshall and </w:t>
            </w:r>
            <w:proofErr w:type="spellStart"/>
            <w:r w:rsidR="00372D8D">
              <w:rPr>
                <w:rFonts w:ascii="Arial" w:hAnsi="Arial" w:cs="Arial"/>
                <w:sz w:val="22"/>
                <w:szCs w:val="22"/>
              </w:rPr>
              <w:t>Chebsey</w:t>
            </w:r>
            <w:proofErr w:type="spellEnd"/>
            <w:r w:rsidR="00372D8D">
              <w:rPr>
                <w:rFonts w:ascii="Arial" w:hAnsi="Arial" w:cs="Arial"/>
                <w:sz w:val="22"/>
                <w:szCs w:val="22"/>
              </w:rPr>
              <w:t xml:space="preserve"> parish councils regarding </w:t>
            </w:r>
            <w:r w:rsidR="00423529">
              <w:rPr>
                <w:rFonts w:ascii="Arial" w:hAnsi="Arial" w:cs="Arial"/>
                <w:sz w:val="22"/>
                <w:szCs w:val="22"/>
              </w:rPr>
              <w:t xml:space="preserve">appropriate </w:t>
            </w:r>
            <w:r>
              <w:rPr>
                <w:rFonts w:ascii="Arial" w:hAnsi="Arial" w:cs="Arial"/>
                <w:sz w:val="22"/>
                <w:szCs w:val="22"/>
              </w:rPr>
              <w:t>suppliers</w:t>
            </w:r>
            <w:r w:rsidR="00372D8D">
              <w:rPr>
                <w:rFonts w:ascii="Arial" w:hAnsi="Arial" w:cs="Arial"/>
                <w:sz w:val="22"/>
                <w:szCs w:val="22"/>
              </w:rPr>
              <w:t xml:space="preserve"> for</w:t>
            </w:r>
            <w:r w:rsidR="00423529">
              <w:rPr>
                <w:rFonts w:ascii="Arial" w:hAnsi="Arial" w:cs="Arial"/>
                <w:sz w:val="22"/>
                <w:szCs w:val="22"/>
              </w:rPr>
              <w:t xml:space="preserve"> the sp</w:t>
            </w:r>
            <w:r w:rsidR="004609B0">
              <w:rPr>
                <w:rFonts w:ascii="Arial" w:hAnsi="Arial" w:cs="Arial"/>
                <w:sz w:val="22"/>
                <w:szCs w:val="22"/>
              </w:rPr>
              <w:t>e</w:t>
            </w:r>
            <w:r w:rsidR="00423529">
              <w:rPr>
                <w:rFonts w:ascii="Arial" w:hAnsi="Arial" w:cs="Arial"/>
                <w:sz w:val="22"/>
                <w:szCs w:val="22"/>
              </w:rPr>
              <w:t xml:space="preserve">ed mitigation equipment. </w:t>
            </w:r>
            <w:r w:rsidR="00372D8D">
              <w:rPr>
                <w:rFonts w:ascii="Arial" w:hAnsi="Arial" w:cs="Arial"/>
                <w:sz w:val="22"/>
                <w:szCs w:val="22"/>
              </w:rPr>
              <w:t xml:space="preserve"> </w:t>
            </w:r>
          </w:p>
          <w:p w:rsidR="00372D8D" w:rsidRPr="00B83EDB" w:rsidRDefault="00372D8D" w:rsidP="00372D8D">
            <w:pPr>
              <w:ind w:left="34"/>
              <w:rPr>
                <w:rFonts w:ascii="Arial" w:hAnsi="Arial" w:cs="Arial"/>
                <w:sz w:val="22"/>
                <w:szCs w:val="22"/>
              </w:rPr>
            </w:pPr>
          </w:p>
          <w:p w:rsidR="00372D8D" w:rsidRPr="00B83EDB" w:rsidRDefault="00372D8D" w:rsidP="008B70C4">
            <w:pPr>
              <w:ind w:left="340"/>
              <w:rPr>
                <w:rFonts w:ascii="Arial" w:hAnsi="Arial" w:cs="Arial"/>
                <w:sz w:val="22"/>
                <w:szCs w:val="22"/>
              </w:rPr>
            </w:pPr>
            <w:r>
              <w:rPr>
                <w:rFonts w:ascii="Arial" w:hAnsi="Arial" w:cs="Arial"/>
                <w:sz w:val="22"/>
                <w:szCs w:val="22"/>
              </w:rPr>
              <w:t xml:space="preserve">The Chairman expressed his disappointment at the lack of progress </w:t>
            </w:r>
            <w:r w:rsidR="0061429C">
              <w:rPr>
                <w:rFonts w:ascii="Arial" w:hAnsi="Arial" w:cs="Arial"/>
                <w:sz w:val="22"/>
                <w:szCs w:val="22"/>
              </w:rPr>
              <w:t>with the</w:t>
            </w:r>
            <w:r>
              <w:rPr>
                <w:rFonts w:ascii="Arial" w:hAnsi="Arial" w:cs="Arial"/>
                <w:sz w:val="22"/>
                <w:szCs w:val="22"/>
              </w:rPr>
              <w:t xml:space="preserve"> speed mitigation scheme noting that the </w:t>
            </w:r>
            <w:r w:rsidRPr="00B83EDB">
              <w:rPr>
                <w:rFonts w:ascii="Arial" w:hAnsi="Arial" w:cs="Arial"/>
                <w:sz w:val="22"/>
                <w:szCs w:val="22"/>
              </w:rPr>
              <w:t xml:space="preserve">grant </w:t>
            </w:r>
            <w:r w:rsidR="00423529">
              <w:rPr>
                <w:rFonts w:ascii="Arial" w:hAnsi="Arial" w:cs="Arial"/>
                <w:sz w:val="22"/>
                <w:szCs w:val="22"/>
              </w:rPr>
              <w:t xml:space="preserve">aid provided needed to be spent </w:t>
            </w:r>
            <w:r w:rsidRPr="00B83EDB">
              <w:rPr>
                <w:rFonts w:ascii="Arial" w:hAnsi="Arial" w:cs="Arial"/>
                <w:sz w:val="22"/>
                <w:szCs w:val="22"/>
              </w:rPr>
              <w:t xml:space="preserve">by </w:t>
            </w:r>
            <w:r w:rsidR="00423529">
              <w:rPr>
                <w:rFonts w:ascii="Arial" w:hAnsi="Arial" w:cs="Arial"/>
                <w:sz w:val="22"/>
                <w:szCs w:val="22"/>
              </w:rPr>
              <w:t xml:space="preserve">the </w:t>
            </w:r>
            <w:r w:rsidRPr="00B83EDB">
              <w:rPr>
                <w:rFonts w:ascii="Arial" w:hAnsi="Arial" w:cs="Arial"/>
                <w:sz w:val="22"/>
                <w:szCs w:val="22"/>
              </w:rPr>
              <w:t xml:space="preserve">end of September </w:t>
            </w:r>
            <w:r w:rsidR="00423529">
              <w:rPr>
                <w:rFonts w:ascii="Arial" w:hAnsi="Arial" w:cs="Arial"/>
                <w:sz w:val="22"/>
                <w:szCs w:val="22"/>
              </w:rPr>
              <w:t xml:space="preserve">with a report submitted </w:t>
            </w:r>
            <w:r w:rsidRPr="00B83EDB">
              <w:rPr>
                <w:rFonts w:ascii="Arial" w:hAnsi="Arial" w:cs="Arial"/>
                <w:sz w:val="22"/>
                <w:szCs w:val="22"/>
              </w:rPr>
              <w:t xml:space="preserve">to the Safer </w:t>
            </w:r>
            <w:r w:rsidRPr="00B83EDB">
              <w:rPr>
                <w:rFonts w:ascii="Arial" w:hAnsi="Arial" w:cs="Arial"/>
                <w:sz w:val="22"/>
                <w:szCs w:val="22"/>
              </w:rPr>
              <w:lastRenderedPageBreak/>
              <w:t>Roads Par</w:t>
            </w:r>
            <w:r>
              <w:rPr>
                <w:rFonts w:ascii="Arial" w:hAnsi="Arial" w:cs="Arial"/>
                <w:sz w:val="22"/>
                <w:szCs w:val="22"/>
              </w:rPr>
              <w:t>t</w:t>
            </w:r>
            <w:r w:rsidRPr="00B83EDB">
              <w:rPr>
                <w:rFonts w:ascii="Arial" w:hAnsi="Arial" w:cs="Arial"/>
                <w:sz w:val="22"/>
                <w:szCs w:val="22"/>
              </w:rPr>
              <w:t>nership in October 2018</w:t>
            </w:r>
            <w:r>
              <w:rPr>
                <w:rFonts w:ascii="Arial" w:hAnsi="Arial" w:cs="Arial"/>
                <w:sz w:val="22"/>
                <w:szCs w:val="22"/>
              </w:rPr>
              <w:t xml:space="preserve">. </w:t>
            </w:r>
            <w:r w:rsidRPr="00B83EDB">
              <w:rPr>
                <w:rFonts w:ascii="Arial" w:hAnsi="Arial" w:cs="Arial"/>
                <w:sz w:val="22"/>
                <w:szCs w:val="22"/>
              </w:rPr>
              <w:t xml:space="preserve"> </w:t>
            </w:r>
          </w:p>
          <w:p w:rsidR="00372D8D" w:rsidRDefault="00372D8D" w:rsidP="00372D8D">
            <w:pPr>
              <w:ind w:left="34"/>
              <w:rPr>
                <w:rFonts w:ascii="Arial" w:hAnsi="Arial" w:cs="Arial"/>
                <w:sz w:val="22"/>
                <w:szCs w:val="22"/>
              </w:rPr>
            </w:pPr>
          </w:p>
          <w:p w:rsidR="00372D8D" w:rsidRPr="008B70C4" w:rsidRDefault="00372D8D" w:rsidP="00372D8D">
            <w:pPr>
              <w:pStyle w:val="ListParagraph"/>
              <w:numPr>
                <w:ilvl w:val="0"/>
                <w:numId w:val="33"/>
              </w:numPr>
              <w:rPr>
                <w:rFonts w:ascii="Arial" w:hAnsi="Arial" w:cs="Arial"/>
                <w:sz w:val="22"/>
                <w:szCs w:val="22"/>
                <w:u w:val="single"/>
              </w:rPr>
            </w:pPr>
            <w:r w:rsidRPr="008B70C4">
              <w:rPr>
                <w:rFonts w:ascii="Arial" w:hAnsi="Arial" w:cs="Arial"/>
                <w:sz w:val="22"/>
                <w:szCs w:val="22"/>
                <w:u w:val="single"/>
              </w:rPr>
              <w:t xml:space="preserve">Data </w:t>
            </w:r>
            <w:r w:rsidR="008B70C4" w:rsidRPr="008B70C4">
              <w:rPr>
                <w:rFonts w:ascii="Arial" w:hAnsi="Arial" w:cs="Arial"/>
                <w:sz w:val="22"/>
                <w:szCs w:val="22"/>
                <w:u w:val="single"/>
              </w:rPr>
              <w:t>Protection</w:t>
            </w:r>
            <w:r w:rsidRPr="008B70C4">
              <w:rPr>
                <w:rFonts w:ascii="Arial" w:hAnsi="Arial" w:cs="Arial"/>
                <w:sz w:val="22"/>
                <w:szCs w:val="22"/>
                <w:u w:val="single"/>
              </w:rPr>
              <w:t xml:space="preserve"> </w:t>
            </w:r>
          </w:p>
          <w:p w:rsidR="00423529" w:rsidRDefault="008B70C4" w:rsidP="008B70C4">
            <w:pPr>
              <w:ind w:left="340"/>
              <w:rPr>
                <w:rFonts w:ascii="Arial" w:hAnsi="Arial" w:cs="Arial"/>
                <w:sz w:val="22"/>
                <w:szCs w:val="22"/>
              </w:rPr>
            </w:pPr>
            <w:r w:rsidRPr="00DD1915">
              <w:rPr>
                <w:rFonts w:ascii="Arial" w:hAnsi="Arial" w:cs="Arial"/>
                <w:sz w:val="22"/>
                <w:szCs w:val="22"/>
              </w:rPr>
              <w:t xml:space="preserve">The Chairman noted that </w:t>
            </w:r>
            <w:r w:rsidR="00423529">
              <w:rPr>
                <w:rFonts w:ascii="Arial" w:hAnsi="Arial" w:cs="Arial"/>
                <w:sz w:val="22"/>
                <w:szCs w:val="22"/>
              </w:rPr>
              <w:t>SPCA h</w:t>
            </w:r>
            <w:r w:rsidR="00605CB0">
              <w:rPr>
                <w:rFonts w:ascii="Arial" w:hAnsi="Arial" w:cs="Arial"/>
                <w:sz w:val="22"/>
                <w:szCs w:val="22"/>
              </w:rPr>
              <w:t xml:space="preserve">ad confirmed </w:t>
            </w:r>
            <w:r w:rsidR="00A92D03">
              <w:rPr>
                <w:rFonts w:ascii="Arial" w:hAnsi="Arial" w:cs="Arial"/>
                <w:sz w:val="22"/>
                <w:szCs w:val="22"/>
              </w:rPr>
              <w:t>that for</w:t>
            </w:r>
            <w:r w:rsidR="00605CB0">
              <w:rPr>
                <w:rFonts w:ascii="Arial" w:hAnsi="Arial" w:cs="Arial"/>
                <w:sz w:val="22"/>
                <w:szCs w:val="22"/>
              </w:rPr>
              <w:t xml:space="preserve"> the purposes of the GDPR</w:t>
            </w:r>
            <w:r w:rsidR="00423529">
              <w:rPr>
                <w:rFonts w:ascii="Arial" w:hAnsi="Arial" w:cs="Arial"/>
                <w:sz w:val="22"/>
                <w:szCs w:val="22"/>
              </w:rPr>
              <w:t>, p</w:t>
            </w:r>
            <w:r w:rsidR="00605CB0">
              <w:rPr>
                <w:rFonts w:ascii="Arial" w:hAnsi="Arial" w:cs="Arial"/>
                <w:sz w:val="22"/>
                <w:szCs w:val="22"/>
              </w:rPr>
              <w:t xml:space="preserve">arish </w:t>
            </w:r>
            <w:r w:rsidR="00A92D03">
              <w:rPr>
                <w:rFonts w:ascii="Arial" w:hAnsi="Arial" w:cs="Arial"/>
                <w:sz w:val="22"/>
                <w:szCs w:val="22"/>
              </w:rPr>
              <w:t xml:space="preserve">councils </w:t>
            </w:r>
            <w:r w:rsidR="00423529">
              <w:rPr>
                <w:rFonts w:ascii="Arial" w:hAnsi="Arial" w:cs="Arial"/>
                <w:sz w:val="22"/>
                <w:szCs w:val="22"/>
              </w:rPr>
              <w:t>w</w:t>
            </w:r>
            <w:r w:rsidR="003C3AC7">
              <w:rPr>
                <w:rFonts w:ascii="Arial" w:hAnsi="Arial" w:cs="Arial"/>
                <w:sz w:val="22"/>
                <w:szCs w:val="22"/>
              </w:rPr>
              <w:t xml:space="preserve">ould </w:t>
            </w:r>
            <w:r w:rsidR="00605CB0">
              <w:rPr>
                <w:rFonts w:ascii="Arial" w:hAnsi="Arial" w:cs="Arial"/>
                <w:sz w:val="22"/>
                <w:szCs w:val="22"/>
              </w:rPr>
              <w:t>not</w:t>
            </w:r>
            <w:r w:rsidR="003C3AC7">
              <w:rPr>
                <w:rFonts w:ascii="Arial" w:hAnsi="Arial" w:cs="Arial"/>
                <w:sz w:val="22"/>
                <w:szCs w:val="22"/>
              </w:rPr>
              <w:t xml:space="preserve"> </w:t>
            </w:r>
            <w:r w:rsidR="00A92D03">
              <w:rPr>
                <w:rFonts w:ascii="Arial" w:hAnsi="Arial" w:cs="Arial"/>
                <w:sz w:val="22"/>
                <w:szCs w:val="22"/>
              </w:rPr>
              <w:t>be defined</w:t>
            </w:r>
            <w:r w:rsidR="00605CB0">
              <w:rPr>
                <w:rFonts w:ascii="Arial" w:hAnsi="Arial" w:cs="Arial"/>
                <w:sz w:val="22"/>
                <w:szCs w:val="22"/>
              </w:rPr>
              <w:t xml:space="preserve"> as public </w:t>
            </w:r>
            <w:r w:rsidR="00A92D03">
              <w:rPr>
                <w:rFonts w:ascii="Arial" w:hAnsi="Arial" w:cs="Arial"/>
                <w:sz w:val="22"/>
                <w:szCs w:val="22"/>
              </w:rPr>
              <w:t>authorities and,</w:t>
            </w:r>
            <w:r w:rsidR="00605CB0">
              <w:rPr>
                <w:rFonts w:ascii="Arial" w:hAnsi="Arial" w:cs="Arial"/>
                <w:sz w:val="22"/>
                <w:szCs w:val="22"/>
              </w:rPr>
              <w:t xml:space="preserve"> </w:t>
            </w:r>
            <w:r w:rsidR="00A92D03">
              <w:rPr>
                <w:rFonts w:ascii="Arial" w:hAnsi="Arial" w:cs="Arial"/>
                <w:sz w:val="22"/>
                <w:szCs w:val="22"/>
              </w:rPr>
              <w:t>therefore, it</w:t>
            </w:r>
            <w:r w:rsidR="00605CB0">
              <w:rPr>
                <w:rFonts w:ascii="Arial" w:hAnsi="Arial" w:cs="Arial"/>
                <w:sz w:val="22"/>
                <w:szCs w:val="22"/>
              </w:rPr>
              <w:t xml:space="preserve"> will not be a statutory </w:t>
            </w:r>
            <w:r w:rsidR="00A92D03">
              <w:rPr>
                <w:rFonts w:ascii="Arial" w:hAnsi="Arial" w:cs="Arial"/>
                <w:sz w:val="22"/>
                <w:szCs w:val="22"/>
              </w:rPr>
              <w:t>requirement to</w:t>
            </w:r>
            <w:r w:rsidR="00605CB0">
              <w:rPr>
                <w:rFonts w:ascii="Arial" w:hAnsi="Arial" w:cs="Arial"/>
                <w:sz w:val="22"/>
                <w:szCs w:val="22"/>
              </w:rPr>
              <w:t xml:space="preserve"> appoint a D</w:t>
            </w:r>
            <w:r w:rsidR="003C3AC7">
              <w:rPr>
                <w:rFonts w:ascii="Arial" w:hAnsi="Arial" w:cs="Arial"/>
                <w:sz w:val="22"/>
                <w:szCs w:val="22"/>
              </w:rPr>
              <w:t xml:space="preserve">PO. </w:t>
            </w:r>
          </w:p>
          <w:p w:rsidR="00423529" w:rsidRDefault="00423529" w:rsidP="008B70C4">
            <w:pPr>
              <w:ind w:left="340"/>
              <w:rPr>
                <w:rFonts w:ascii="Arial" w:hAnsi="Arial" w:cs="Arial"/>
                <w:sz w:val="22"/>
                <w:szCs w:val="22"/>
              </w:rPr>
            </w:pPr>
          </w:p>
          <w:p w:rsidR="00372D8D" w:rsidRDefault="003C3AC7" w:rsidP="008B70C4">
            <w:pPr>
              <w:ind w:left="340"/>
              <w:rPr>
                <w:rFonts w:ascii="Arial" w:hAnsi="Arial" w:cs="Arial"/>
                <w:sz w:val="22"/>
                <w:szCs w:val="22"/>
              </w:rPr>
            </w:pPr>
            <w:r>
              <w:rPr>
                <w:rFonts w:ascii="Arial" w:hAnsi="Arial" w:cs="Arial"/>
                <w:sz w:val="22"/>
                <w:szCs w:val="22"/>
              </w:rPr>
              <w:t xml:space="preserve">It was </w:t>
            </w:r>
            <w:r w:rsidR="00423529">
              <w:rPr>
                <w:rFonts w:ascii="Arial" w:hAnsi="Arial" w:cs="Arial"/>
                <w:sz w:val="22"/>
                <w:szCs w:val="22"/>
              </w:rPr>
              <w:t>agr</w:t>
            </w:r>
            <w:r w:rsidR="005F0574">
              <w:rPr>
                <w:rFonts w:ascii="Arial" w:hAnsi="Arial" w:cs="Arial"/>
                <w:sz w:val="22"/>
                <w:szCs w:val="22"/>
              </w:rPr>
              <w:t>e</w:t>
            </w:r>
            <w:r w:rsidR="00423529">
              <w:rPr>
                <w:rFonts w:ascii="Arial" w:hAnsi="Arial" w:cs="Arial"/>
                <w:sz w:val="22"/>
                <w:szCs w:val="22"/>
              </w:rPr>
              <w:t xml:space="preserve">ed that the Parish Council </w:t>
            </w:r>
            <w:r w:rsidR="00A92D03">
              <w:rPr>
                <w:rFonts w:ascii="Arial" w:hAnsi="Arial" w:cs="Arial"/>
                <w:sz w:val="22"/>
                <w:szCs w:val="22"/>
              </w:rPr>
              <w:t>need</w:t>
            </w:r>
            <w:r w:rsidR="00423529">
              <w:rPr>
                <w:rFonts w:ascii="Arial" w:hAnsi="Arial" w:cs="Arial"/>
                <w:sz w:val="22"/>
                <w:szCs w:val="22"/>
              </w:rPr>
              <w:t>ed</w:t>
            </w:r>
            <w:r w:rsidR="00605CB0">
              <w:rPr>
                <w:rFonts w:ascii="Arial" w:hAnsi="Arial" w:cs="Arial"/>
                <w:sz w:val="22"/>
                <w:szCs w:val="22"/>
              </w:rPr>
              <w:t xml:space="preserve"> to ensure that </w:t>
            </w:r>
            <w:r w:rsidR="00423529">
              <w:rPr>
                <w:rFonts w:ascii="Arial" w:hAnsi="Arial" w:cs="Arial"/>
                <w:sz w:val="22"/>
                <w:szCs w:val="22"/>
              </w:rPr>
              <w:t xml:space="preserve">any </w:t>
            </w:r>
            <w:r w:rsidR="00605CB0">
              <w:rPr>
                <w:rFonts w:ascii="Arial" w:hAnsi="Arial" w:cs="Arial"/>
                <w:sz w:val="22"/>
                <w:szCs w:val="22"/>
              </w:rPr>
              <w:t xml:space="preserve">personal </w:t>
            </w:r>
            <w:r w:rsidR="00A92D03">
              <w:rPr>
                <w:rFonts w:ascii="Arial" w:hAnsi="Arial" w:cs="Arial"/>
                <w:sz w:val="22"/>
                <w:szCs w:val="22"/>
              </w:rPr>
              <w:t>data held</w:t>
            </w:r>
            <w:r w:rsidR="00605CB0">
              <w:rPr>
                <w:rFonts w:ascii="Arial" w:hAnsi="Arial" w:cs="Arial"/>
                <w:sz w:val="22"/>
                <w:szCs w:val="22"/>
              </w:rPr>
              <w:t xml:space="preserve"> is used </w:t>
            </w:r>
            <w:r w:rsidR="00A92D03">
              <w:rPr>
                <w:rFonts w:ascii="Arial" w:hAnsi="Arial" w:cs="Arial"/>
                <w:sz w:val="22"/>
                <w:szCs w:val="22"/>
              </w:rPr>
              <w:t>appropriately</w:t>
            </w:r>
            <w:r w:rsidR="005F0574">
              <w:rPr>
                <w:rFonts w:ascii="Arial" w:hAnsi="Arial" w:cs="Arial"/>
                <w:sz w:val="22"/>
                <w:szCs w:val="22"/>
              </w:rPr>
              <w:t xml:space="preserve"> to comply with the new regulations</w:t>
            </w:r>
            <w:r w:rsidR="00A92D03">
              <w:rPr>
                <w:rFonts w:ascii="Arial" w:hAnsi="Arial" w:cs="Arial"/>
                <w:sz w:val="22"/>
                <w:szCs w:val="22"/>
              </w:rPr>
              <w:t>.</w:t>
            </w:r>
            <w:r w:rsidR="00605CB0">
              <w:rPr>
                <w:rFonts w:ascii="Arial" w:hAnsi="Arial" w:cs="Arial"/>
                <w:sz w:val="22"/>
                <w:szCs w:val="22"/>
              </w:rPr>
              <w:t xml:space="preserve">  </w:t>
            </w:r>
          </w:p>
          <w:p w:rsidR="00DD1915" w:rsidRPr="00DD1915" w:rsidRDefault="00DD1915" w:rsidP="008B70C4">
            <w:pPr>
              <w:ind w:left="340"/>
              <w:rPr>
                <w:rFonts w:ascii="Arial" w:hAnsi="Arial" w:cs="Arial"/>
                <w:sz w:val="22"/>
                <w:szCs w:val="22"/>
              </w:rPr>
            </w:pPr>
          </w:p>
          <w:p w:rsidR="00372D8D" w:rsidRPr="00372D8D" w:rsidRDefault="00372D8D" w:rsidP="00372D8D">
            <w:pPr>
              <w:rPr>
                <w:rFonts w:ascii="Arial" w:hAnsi="Arial" w:cs="Arial"/>
                <w:b/>
                <w:sz w:val="22"/>
                <w:szCs w:val="22"/>
                <w:u w:val="single"/>
              </w:rPr>
            </w:pPr>
            <w:r w:rsidRPr="008B70C4">
              <w:rPr>
                <w:rFonts w:ascii="Arial" w:hAnsi="Arial" w:cs="Arial"/>
                <w:sz w:val="22"/>
                <w:szCs w:val="22"/>
              </w:rPr>
              <w:t>(</w:t>
            </w:r>
            <w:r w:rsidRPr="00372D8D">
              <w:rPr>
                <w:rFonts w:ascii="Arial" w:hAnsi="Arial" w:cs="Arial"/>
                <w:sz w:val="22"/>
                <w:szCs w:val="22"/>
              </w:rPr>
              <w:t xml:space="preserve">c) </w:t>
            </w:r>
            <w:r w:rsidRPr="00372D8D">
              <w:rPr>
                <w:rFonts w:ascii="Arial" w:hAnsi="Arial" w:cs="Arial"/>
                <w:sz w:val="22"/>
                <w:szCs w:val="22"/>
                <w:u w:val="single"/>
              </w:rPr>
              <w:t>National Rural Crime Survey</w:t>
            </w:r>
            <w:r w:rsidRPr="00372D8D">
              <w:rPr>
                <w:rFonts w:ascii="Arial" w:hAnsi="Arial" w:cs="Arial"/>
                <w:b/>
                <w:sz w:val="22"/>
                <w:szCs w:val="22"/>
                <w:u w:val="single"/>
              </w:rPr>
              <w:t xml:space="preserve"> </w:t>
            </w:r>
          </w:p>
          <w:p w:rsidR="00372D8D" w:rsidRPr="00786929" w:rsidRDefault="008B70C4" w:rsidP="008B70C4">
            <w:pPr>
              <w:ind w:left="340"/>
              <w:rPr>
                <w:rFonts w:ascii="Arial" w:hAnsi="Arial" w:cs="Arial"/>
                <w:b/>
                <w:sz w:val="22"/>
                <w:szCs w:val="22"/>
              </w:rPr>
            </w:pPr>
            <w:r>
              <w:rPr>
                <w:rFonts w:ascii="Arial" w:hAnsi="Arial" w:cs="Arial"/>
                <w:sz w:val="22"/>
                <w:szCs w:val="22"/>
              </w:rPr>
              <w:t xml:space="preserve">The Chairman highlighted the importance of </w:t>
            </w:r>
            <w:r w:rsidR="00372D8D">
              <w:rPr>
                <w:rFonts w:ascii="Arial" w:hAnsi="Arial" w:cs="Arial"/>
                <w:sz w:val="22"/>
                <w:szCs w:val="22"/>
              </w:rPr>
              <w:t>respon</w:t>
            </w:r>
            <w:r>
              <w:rPr>
                <w:rFonts w:ascii="Arial" w:hAnsi="Arial" w:cs="Arial"/>
                <w:sz w:val="22"/>
                <w:szCs w:val="22"/>
              </w:rPr>
              <w:t xml:space="preserve">ding to the survey on rural crime issued by the office of the </w:t>
            </w:r>
            <w:r w:rsidR="00372D8D">
              <w:rPr>
                <w:rFonts w:ascii="Arial" w:hAnsi="Arial" w:cs="Arial"/>
                <w:sz w:val="22"/>
                <w:szCs w:val="22"/>
              </w:rPr>
              <w:t>Police and Crime Commissioner</w:t>
            </w:r>
          </w:p>
          <w:p w:rsidR="00372D8D" w:rsidRPr="00372D8D" w:rsidRDefault="00372D8D" w:rsidP="00372D8D">
            <w:pPr>
              <w:ind w:left="34"/>
              <w:rPr>
                <w:rFonts w:ascii="Arial" w:hAnsi="Arial" w:cs="Arial"/>
                <w:sz w:val="22"/>
                <w:szCs w:val="22"/>
              </w:rPr>
            </w:pPr>
            <w:r w:rsidRPr="00372D8D">
              <w:rPr>
                <w:rFonts w:ascii="Arial" w:hAnsi="Arial" w:cs="Arial"/>
                <w:sz w:val="22"/>
                <w:szCs w:val="22"/>
              </w:rPr>
              <w:t xml:space="preserve"> </w:t>
            </w:r>
          </w:p>
          <w:p w:rsidR="00372D8D" w:rsidRDefault="008B70C4" w:rsidP="008B70C4">
            <w:pPr>
              <w:ind w:left="340"/>
              <w:rPr>
                <w:rFonts w:ascii="Arial" w:hAnsi="Arial" w:cs="Arial"/>
                <w:b/>
                <w:sz w:val="22"/>
                <w:szCs w:val="22"/>
              </w:rPr>
            </w:pPr>
            <w:r>
              <w:rPr>
                <w:rFonts w:ascii="Arial" w:hAnsi="Arial" w:cs="Arial"/>
                <w:sz w:val="22"/>
                <w:szCs w:val="22"/>
              </w:rPr>
              <w:t xml:space="preserve">Cllr Vaughan confirmed that she had </w:t>
            </w:r>
            <w:r w:rsidR="00372D8D" w:rsidRPr="00372D8D">
              <w:rPr>
                <w:rFonts w:ascii="Arial" w:hAnsi="Arial" w:cs="Arial"/>
                <w:sz w:val="22"/>
                <w:szCs w:val="22"/>
              </w:rPr>
              <w:t xml:space="preserve">put notice on the </w:t>
            </w:r>
            <w:r w:rsidR="00A92D03" w:rsidRPr="00372D8D">
              <w:rPr>
                <w:rFonts w:ascii="Arial" w:hAnsi="Arial" w:cs="Arial"/>
                <w:sz w:val="22"/>
                <w:szCs w:val="22"/>
              </w:rPr>
              <w:t>scheme</w:t>
            </w:r>
            <w:r w:rsidR="00372D8D" w:rsidRPr="00372D8D">
              <w:rPr>
                <w:rFonts w:ascii="Arial" w:hAnsi="Arial" w:cs="Arial"/>
                <w:sz w:val="22"/>
                <w:szCs w:val="22"/>
              </w:rPr>
              <w:t xml:space="preserve"> on notice </w:t>
            </w:r>
            <w:r w:rsidR="00A92D03" w:rsidRPr="00372D8D">
              <w:rPr>
                <w:rFonts w:ascii="Arial" w:hAnsi="Arial" w:cs="Arial"/>
                <w:sz w:val="22"/>
                <w:szCs w:val="22"/>
              </w:rPr>
              <w:t>boards and</w:t>
            </w:r>
            <w:r w:rsidR="00372D8D" w:rsidRPr="00372D8D">
              <w:rPr>
                <w:rFonts w:ascii="Arial" w:hAnsi="Arial" w:cs="Arial"/>
                <w:sz w:val="22"/>
                <w:szCs w:val="22"/>
              </w:rPr>
              <w:t xml:space="preserve"> put letter in parish magazine</w:t>
            </w:r>
            <w:r>
              <w:rPr>
                <w:rFonts w:ascii="Arial" w:hAnsi="Arial" w:cs="Arial"/>
                <w:sz w:val="22"/>
                <w:szCs w:val="22"/>
              </w:rPr>
              <w:t xml:space="preserve"> to </w:t>
            </w:r>
            <w:r w:rsidR="00A92D03">
              <w:rPr>
                <w:rFonts w:ascii="Arial" w:hAnsi="Arial" w:cs="Arial"/>
                <w:sz w:val="22"/>
                <w:szCs w:val="22"/>
              </w:rPr>
              <w:t>in</w:t>
            </w:r>
            <w:r w:rsidR="00A92D03" w:rsidRPr="00372D8D">
              <w:rPr>
                <w:rFonts w:ascii="Arial" w:hAnsi="Arial" w:cs="Arial"/>
                <w:sz w:val="22"/>
                <w:szCs w:val="22"/>
              </w:rPr>
              <w:t>vite</w:t>
            </w:r>
            <w:r w:rsidR="00372D8D" w:rsidRPr="00372D8D">
              <w:rPr>
                <w:rFonts w:ascii="Arial" w:hAnsi="Arial" w:cs="Arial"/>
                <w:sz w:val="22"/>
                <w:szCs w:val="22"/>
              </w:rPr>
              <w:t xml:space="preserve"> </w:t>
            </w:r>
            <w:r w:rsidR="00A92D03" w:rsidRPr="00372D8D">
              <w:rPr>
                <w:rFonts w:ascii="Arial" w:hAnsi="Arial" w:cs="Arial"/>
                <w:sz w:val="22"/>
                <w:szCs w:val="22"/>
              </w:rPr>
              <w:t>members</w:t>
            </w:r>
            <w:r w:rsidR="00372D8D" w:rsidRPr="00372D8D">
              <w:rPr>
                <w:rFonts w:ascii="Arial" w:hAnsi="Arial" w:cs="Arial"/>
                <w:sz w:val="22"/>
                <w:szCs w:val="22"/>
              </w:rPr>
              <w:t xml:space="preserve"> of the </w:t>
            </w:r>
            <w:r w:rsidR="00A92D03" w:rsidRPr="00372D8D">
              <w:rPr>
                <w:rFonts w:ascii="Arial" w:hAnsi="Arial" w:cs="Arial"/>
                <w:sz w:val="22"/>
                <w:szCs w:val="22"/>
              </w:rPr>
              <w:t>public</w:t>
            </w:r>
            <w:r w:rsidR="00372D8D" w:rsidRPr="00372D8D">
              <w:rPr>
                <w:rFonts w:ascii="Arial" w:hAnsi="Arial" w:cs="Arial"/>
                <w:sz w:val="22"/>
                <w:szCs w:val="22"/>
              </w:rPr>
              <w:t xml:space="preserve"> </w:t>
            </w:r>
            <w:r w:rsidR="00A92D03" w:rsidRPr="00372D8D">
              <w:rPr>
                <w:rFonts w:ascii="Arial" w:hAnsi="Arial" w:cs="Arial"/>
                <w:sz w:val="22"/>
                <w:szCs w:val="22"/>
              </w:rPr>
              <w:t>to</w:t>
            </w:r>
            <w:r w:rsidR="00372D8D" w:rsidRPr="00372D8D">
              <w:rPr>
                <w:rFonts w:ascii="Arial" w:hAnsi="Arial" w:cs="Arial"/>
                <w:sz w:val="22"/>
                <w:szCs w:val="22"/>
              </w:rPr>
              <w:t xml:space="preserve"> take part in the </w:t>
            </w:r>
            <w:r w:rsidR="00A92D03" w:rsidRPr="00372D8D">
              <w:rPr>
                <w:rFonts w:ascii="Arial" w:hAnsi="Arial" w:cs="Arial"/>
                <w:sz w:val="22"/>
                <w:szCs w:val="22"/>
              </w:rPr>
              <w:t>survey</w:t>
            </w:r>
            <w:r w:rsidR="005F0574">
              <w:rPr>
                <w:rFonts w:ascii="Arial" w:hAnsi="Arial" w:cs="Arial"/>
                <w:sz w:val="22"/>
                <w:szCs w:val="22"/>
              </w:rPr>
              <w:t xml:space="preserve"> before the de</w:t>
            </w:r>
            <w:r w:rsidR="00372D8D" w:rsidRPr="00372D8D">
              <w:rPr>
                <w:rFonts w:ascii="Arial" w:hAnsi="Arial" w:cs="Arial"/>
                <w:sz w:val="22"/>
                <w:szCs w:val="22"/>
              </w:rPr>
              <w:t xml:space="preserve">adline </w:t>
            </w:r>
            <w:r w:rsidR="005F0574">
              <w:rPr>
                <w:rFonts w:ascii="Arial" w:hAnsi="Arial" w:cs="Arial"/>
                <w:sz w:val="22"/>
                <w:szCs w:val="22"/>
              </w:rPr>
              <w:t>of</w:t>
            </w:r>
            <w:r w:rsidR="00372D8D" w:rsidRPr="00372D8D">
              <w:rPr>
                <w:rFonts w:ascii="Arial" w:hAnsi="Arial" w:cs="Arial"/>
                <w:sz w:val="22"/>
                <w:szCs w:val="22"/>
              </w:rPr>
              <w:t xml:space="preserve"> 10 June</w:t>
            </w:r>
            <w:r w:rsidR="00372D8D">
              <w:rPr>
                <w:rFonts w:ascii="Arial" w:hAnsi="Arial" w:cs="Arial"/>
                <w:b/>
                <w:sz w:val="22"/>
                <w:szCs w:val="22"/>
              </w:rPr>
              <w:t xml:space="preserve">. </w:t>
            </w:r>
          </w:p>
          <w:p w:rsidR="00372D8D" w:rsidRDefault="00372D8D" w:rsidP="00372D8D">
            <w:pPr>
              <w:ind w:left="34"/>
              <w:rPr>
                <w:rFonts w:ascii="Arial" w:hAnsi="Arial" w:cs="Arial"/>
                <w:b/>
                <w:sz w:val="22"/>
                <w:szCs w:val="22"/>
              </w:rPr>
            </w:pPr>
          </w:p>
          <w:p w:rsidR="00372D8D" w:rsidRPr="00760956" w:rsidRDefault="00CE0D7E" w:rsidP="008C0F9A">
            <w:pPr>
              <w:ind w:left="340"/>
              <w:rPr>
                <w:rFonts w:ascii="Arial" w:hAnsi="Arial" w:cs="Arial"/>
                <w:b/>
              </w:rPr>
            </w:pPr>
            <w:r>
              <w:rPr>
                <w:rFonts w:ascii="Arial" w:hAnsi="Arial" w:cs="Arial"/>
                <w:b/>
                <w:sz w:val="22"/>
                <w:szCs w:val="22"/>
              </w:rPr>
              <w:t xml:space="preserve">It was </w:t>
            </w:r>
            <w:r w:rsidR="00372D8D" w:rsidRPr="005E0C4D">
              <w:rPr>
                <w:rFonts w:ascii="Arial" w:hAnsi="Arial" w:cs="Arial"/>
                <w:b/>
                <w:sz w:val="22"/>
                <w:szCs w:val="22"/>
              </w:rPr>
              <w:t>RESOLVED</w:t>
            </w:r>
            <w:r w:rsidR="00372D8D" w:rsidRPr="005E0C4D">
              <w:rPr>
                <w:rFonts w:ascii="Arial" w:hAnsi="Arial" w:cs="Arial"/>
                <w:sz w:val="22"/>
                <w:szCs w:val="22"/>
              </w:rPr>
              <w:t xml:space="preserve">: </w:t>
            </w:r>
            <w:r w:rsidR="0061429C" w:rsidRPr="00572EEE">
              <w:rPr>
                <w:rFonts w:ascii="Arial" w:hAnsi="Arial" w:cs="Arial"/>
                <w:b/>
                <w:sz w:val="22"/>
                <w:szCs w:val="22"/>
              </w:rPr>
              <w:t>The</w:t>
            </w:r>
            <w:r w:rsidR="00372D8D" w:rsidRPr="00572EEE">
              <w:rPr>
                <w:rFonts w:ascii="Arial" w:hAnsi="Arial" w:cs="Arial"/>
                <w:b/>
                <w:sz w:val="22"/>
                <w:szCs w:val="22"/>
              </w:rPr>
              <w:t xml:space="preserve"> </w:t>
            </w:r>
            <w:r w:rsidR="00572EEE" w:rsidRPr="00572EEE">
              <w:rPr>
                <w:rFonts w:ascii="Arial" w:hAnsi="Arial" w:cs="Arial"/>
                <w:b/>
                <w:sz w:val="22"/>
                <w:szCs w:val="22"/>
              </w:rPr>
              <w:t xml:space="preserve">Chairman’s report </w:t>
            </w:r>
            <w:r w:rsidR="00372D8D" w:rsidRPr="00572EEE">
              <w:rPr>
                <w:rFonts w:ascii="Arial" w:hAnsi="Arial" w:cs="Arial"/>
                <w:b/>
                <w:sz w:val="22"/>
                <w:szCs w:val="22"/>
              </w:rPr>
              <w:t>be received</w:t>
            </w:r>
            <w:r w:rsidR="00372D8D">
              <w:rPr>
                <w:rFonts w:ascii="Arial" w:hAnsi="Arial" w:cs="Arial"/>
                <w:b/>
              </w:rPr>
              <w:t xml:space="preserve"> </w:t>
            </w:r>
          </w:p>
        </w:tc>
        <w:tc>
          <w:tcPr>
            <w:tcW w:w="1398" w:type="dxa"/>
          </w:tcPr>
          <w:p w:rsidR="00372D8D" w:rsidRPr="00986204" w:rsidRDefault="00372D8D" w:rsidP="00372D8D">
            <w:pPr>
              <w:pStyle w:val="NoSpacing"/>
              <w:rPr>
                <w:rFonts w:ascii="Arial" w:hAnsi="Arial" w:cs="Arial"/>
                <w:sz w:val="22"/>
                <w:szCs w:val="22"/>
              </w:rPr>
            </w:pPr>
          </w:p>
        </w:tc>
      </w:tr>
      <w:tr w:rsidR="00372D8D" w:rsidRPr="00986204" w:rsidTr="008C0F9A">
        <w:trPr>
          <w:trHeight w:val="1260"/>
        </w:trPr>
        <w:tc>
          <w:tcPr>
            <w:tcW w:w="7939" w:type="dxa"/>
          </w:tcPr>
          <w:p w:rsidR="00372D8D" w:rsidRPr="007F7264" w:rsidRDefault="00372D8D" w:rsidP="00372D8D">
            <w:pPr>
              <w:overflowPunct/>
              <w:autoSpaceDE/>
              <w:autoSpaceDN/>
              <w:adjustRightInd/>
              <w:ind w:left="34"/>
              <w:jc w:val="both"/>
              <w:textAlignment w:val="auto"/>
              <w:rPr>
                <w:rFonts w:ascii="Arial" w:hAnsi="Arial" w:cs="Arial"/>
                <w:b/>
                <w:sz w:val="22"/>
                <w:szCs w:val="22"/>
              </w:rPr>
            </w:pPr>
            <w:r w:rsidRPr="007F7264">
              <w:rPr>
                <w:rFonts w:ascii="Arial" w:hAnsi="Arial" w:cs="Arial"/>
                <w:b/>
                <w:sz w:val="22"/>
                <w:szCs w:val="22"/>
              </w:rPr>
              <w:t>1</w:t>
            </w:r>
            <w:r w:rsidR="005F0574">
              <w:rPr>
                <w:rFonts w:ascii="Arial" w:hAnsi="Arial" w:cs="Arial"/>
                <w:b/>
                <w:sz w:val="22"/>
                <w:szCs w:val="22"/>
              </w:rPr>
              <w:t>8</w:t>
            </w:r>
            <w:r w:rsidRPr="007F7264">
              <w:rPr>
                <w:rFonts w:ascii="Arial" w:hAnsi="Arial" w:cs="Arial"/>
                <w:b/>
                <w:sz w:val="22"/>
                <w:szCs w:val="22"/>
              </w:rPr>
              <w:t>/</w:t>
            </w:r>
            <w:r w:rsidR="005F0574">
              <w:rPr>
                <w:rFonts w:ascii="Arial" w:hAnsi="Arial" w:cs="Arial"/>
                <w:b/>
                <w:sz w:val="22"/>
                <w:szCs w:val="22"/>
              </w:rPr>
              <w:t>1</w:t>
            </w:r>
            <w:r w:rsidRPr="007F7264">
              <w:rPr>
                <w:rFonts w:ascii="Arial" w:hAnsi="Arial" w:cs="Arial"/>
                <w:b/>
                <w:sz w:val="22"/>
                <w:szCs w:val="22"/>
              </w:rPr>
              <w:t>/1</w:t>
            </w:r>
            <w:r w:rsidR="005F0574">
              <w:rPr>
                <w:rFonts w:ascii="Arial" w:hAnsi="Arial" w:cs="Arial"/>
                <w:b/>
                <w:sz w:val="22"/>
                <w:szCs w:val="22"/>
              </w:rPr>
              <w:t>4</w:t>
            </w:r>
            <w:r w:rsidRPr="007F7264">
              <w:rPr>
                <w:rFonts w:ascii="Arial" w:hAnsi="Arial" w:cs="Arial"/>
                <w:b/>
                <w:sz w:val="22"/>
                <w:szCs w:val="22"/>
              </w:rPr>
              <w:t xml:space="preserve">: UPDATES FROM PARISH COUNCILLORS </w:t>
            </w:r>
          </w:p>
          <w:p w:rsidR="00372D8D" w:rsidRPr="008C0F9A" w:rsidRDefault="00DD1915" w:rsidP="008C0F9A">
            <w:pPr>
              <w:overflowPunct/>
              <w:autoSpaceDE/>
              <w:autoSpaceDN/>
              <w:adjustRightInd/>
              <w:spacing w:after="200"/>
              <w:jc w:val="both"/>
              <w:textAlignment w:val="auto"/>
              <w:rPr>
                <w:rFonts w:ascii="Arial" w:hAnsi="Arial" w:cs="Arial"/>
                <w:b/>
              </w:rPr>
            </w:pPr>
            <w:r w:rsidRPr="008C0F9A">
              <w:rPr>
                <w:rFonts w:ascii="Arial" w:hAnsi="Arial" w:cs="Arial"/>
                <w:sz w:val="22"/>
                <w:szCs w:val="22"/>
              </w:rPr>
              <w:t xml:space="preserve">Councillor Vaughan </w:t>
            </w:r>
            <w:r w:rsidR="00CC0AF4" w:rsidRPr="008C0F9A">
              <w:rPr>
                <w:rFonts w:ascii="Arial" w:hAnsi="Arial" w:cs="Arial"/>
                <w:sz w:val="22"/>
                <w:szCs w:val="22"/>
              </w:rPr>
              <w:t xml:space="preserve">reported that following an inspection of the </w:t>
            </w:r>
            <w:r w:rsidR="00372D8D" w:rsidRPr="008C0F9A">
              <w:rPr>
                <w:rFonts w:ascii="Arial" w:hAnsi="Arial" w:cs="Arial"/>
                <w:sz w:val="22"/>
                <w:szCs w:val="22"/>
              </w:rPr>
              <w:t>brickwork</w:t>
            </w:r>
            <w:r w:rsidR="00CC0AF4" w:rsidRPr="008C0F9A">
              <w:rPr>
                <w:rFonts w:ascii="Arial" w:hAnsi="Arial" w:cs="Arial"/>
                <w:sz w:val="22"/>
                <w:szCs w:val="22"/>
              </w:rPr>
              <w:t xml:space="preserve"> of the bridge in </w:t>
            </w:r>
            <w:proofErr w:type="spellStart"/>
            <w:r w:rsidR="00CC0AF4" w:rsidRPr="008C0F9A">
              <w:rPr>
                <w:rFonts w:ascii="Arial" w:hAnsi="Arial" w:cs="Arial"/>
                <w:sz w:val="22"/>
                <w:szCs w:val="22"/>
              </w:rPr>
              <w:t>Derrington</w:t>
            </w:r>
            <w:proofErr w:type="spellEnd"/>
            <w:r w:rsidR="00372D8D" w:rsidRPr="008C0F9A">
              <w:rPr>
                <w:rFonts w:ascii="Arial" w:hAnsi="Arial" w:cs="Arial"/>
                <w:sz w:val="22"/>
                <w:szCs w:val="22"/>
              </w:rPr>
              <w:t>,</w:t>
            </w:r>
            <w:r w:rsidR="00CC0AF4" w:rsidRPr="008C0F9A">
              <w:rPr>
                <w:rFonts w:ascii="Arial" w:hAnsi="Arial" w:cs="Arial"/>
                <w:sz w:val="22"/>
                <w:szCs w:val="22"/>
              </w:rPr>
              <w:t xml:space="preserve"> the County C</w:t>
            </w:r>
            <w:r w:rsidR="00372D8D" w:rsidRPr="008C0F9A">
              <w:rPr>
                <w:rFonts w:ascii="Arial" w:hAnsi="Arial" w:cs="Arial"/>
                <w:sz w:val="22"/>
                <w:szCs w:val="22"/>
              </w:rPr>
              <w:t>ouncil ha</w:t>
            </w:r>
            <w:r w:rsidR="00CC0AF4" w:rsidRPr="008C0F9A">
              <w:rPr>
                <w:rFonts w:ascii="Arial" w:hAnsi="Arial" w:cs="Arial"/>
                <w:sz w:val="22"/>
                <w:szCs w:val="22"/>
              </w:rPr>
              <w:t xml:space="preserve">d included this work on its </w:t>
            </w:r>
            <w:r w:rsidR="00A92D03" w:rsidRPr="008C0F9A">
              <w:rPr>
                <w:rFonts w:ascii="Arial" w:hAnsi="Arial" w:cs="Arial"/>
                <w:sz w:val="22"/>
                <w:szCs w:val="22"/>
              </w:rPr>
              <w:t>repair programme</w:t>
            </w:r>
            <w:r w:rsidR="00372D8D" w:rsidRPr="008C0F9A">
              <w:rPr>
                <w:rFonts w:ascii="Arial" w:hAnsi="Arial" w:cs="Arial"/>
                <w:sz w:val="22"/>
                <w:szCs w:val="22"/>
              </w:rPr>
              <w:t xml:space="preserve"> </w:t>
            </w:r>
            <w:r w:rsidR="00CC0AF4" w:rsidRPr="008C0F9A">
              <w:rPr>
                <w:rFonts w:ascii="Arial" w:hAnsi="Arial" w:cs="Arial"/>
                <w:sz w:val="22"/>
                <w:szCs w:val="22"/>
              </w:rPr>
              <w:t xml:space="preserve">for the </w:t>
            </w:r>
            <w:r w:rsidR="00372D8D" w:rsidRPr="008C0F9A">
              <w:rPr>
                <w:rFonts w:ascii="Arial" w:hAnsi="Arial" w:cs="Arial"/>
                <w:sz w:val="22"/>
                <w:szCs w:val="22"/>
              </w:rPr>
              <w:t>year</w:t>
            </w:r>
            <w:r w:rsidR="008C0F9A">
              <w:rPr>
                <w:rFonts w:ascii="Arial" w:hAnsi="Arial" w:cs="Arial"/>
                <w:sz w:val="22"/>
                <w:szCs w:val="22"/>
              </w:rPr>
              <w:t>.</w:t>
            </w:r>
          </w:p>
        </w:tc>
        <w:tc>
          <w:tcPr>
            <w:tcW w:w="1398" w:type="dxa"/>
          </w:tcPr>
          <w:p w:rsidR="00372D8D"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372D8D" w:rsidRPr="00986204" w:rsidRDefault="00372D8D" w:rsidP="00372D8D">
            <w:pPr>
              <w:pStyle w:val="NoSpacing"/>
              <w:rPr>
                <w:rFonts w:ascii="Arial" w:hAnsi="Arial" w:cs="Arial"/>
                <w:sz w:val="22"/>
                <w:szCs w:val="22"/>
              </w:rPr>
            </w:pPr>
          </w:p>
        </w:tc>
      </w:tr>
      <w:tr w:rsidR="00372D8D" w:rsidRPr="00986204" w:rsidTr="0061429C">
        <w:trPr>
          <w:trHeight w:val="842"/>
        </w:trPr>
        <w:tc>
          <w:tcPr>
            <w:tcW w:w="7939" w:type="dxa"/>
          </w:tcPr>
          <w:p w:rsidR="00372D8D" w:rsidRPr="00986204" w:rsidRDefault="00372D8D" w:rsidP="00372D8D">
            <w:pPr>
              <w:rPr>
                <w:rFonts w:ascii="Arial" w:hAnsi="Arial" w:cs="Arial"/>
                <w:b/>
              </w:rPr>
            </w:pPr>
            <w:r w:rsidRPr="00986204">
              <w:rPr>
                <w:rFonts w:ascii="Arial" w:hAnsi="Arial" w:cs="Arial"/>
                <w:b/>
              </w:rPr>
              <w:t>1</w:t>
            </w:r>
            <w:r w:rsidR="005F0574">
              <w:rPr>
                <w:rFonts w:ascii="Arial" w:hAnsi="Arial" w:cs="Arial"/>
                <w:b/>
              </w:rPr>
              <w:t>8</w:t>
            </w:r>
            <w:r w:rsidRPr="00986204">
              <w:rPr>
                <w:rFonts w:ascii="Arial" w:hAnsi="Arial" w:cs="Arial"/>
                <w:b/>
              </w:rPr>
              <w:t>/</w:t>
            </w:r>
            <w:r w:rsidR="005F0574">
              <w:rPr>
                <w:rFonts w:ascii="Arial" w:hAnsi="Arial" w:cs="Arial"/>
                <w:b/>
              </w:rPr>
              <w:t>1</w:t>
            </w:r>
            <w:r>
              <w:rPr>
                <w:rFonts w:ascii="Arial" w:hAnsi="Arial" w:cs="Arial"/>
                <w:b/>
              </w:rPr>
              <w:t>/1</w:t>
            </w:r>
            <w:r w:rsidR="005F0574">
              <w:rPr>
                <w:rFonts w:ascii="Arial" w:hAnsi="Arial" w:cs="Arial"/>
                <w:b/>
              </w:rPr>
              <w:t>5</w:t>
            </w:r>
            <w:r w:rsidRPr="00986204">
              <w:rPr>
                <w:rFonts w:ascii="Arial" w:hAnsi="Arial" w:cs="Arial"/>
                <w:b/>
              </w:rPr>
              <w:t xml:space="preserve">: PLANNING MATTERS </w:t>
            </w:r>
          </w:p>
          <w:p w:rsidR="00372D8D" w:rsidRDefault="00372D8D" w:rsidP="00372D8D">
            <w:pPr>
              <w:ind w:left="34"/>
              <w:rPr>
                <w:rFonts w:ascii="Arial" w:hAnsi="Arial" w:cs="Arial"/>
                <w:sz w:val="22"/>
                <w:szCs w:val="22"/>
              </w:rPr>
            </w:pPr>
            <w:r>
              <w:rPr>
                <w:rFonts w:ascii="Arial" w:hAnsi="Arial" w:cs="Arial"/>
                <w:sz w:val="22"/>
                <w:szCs w:val="22"/>
              </w:rPr>
              <w:t>Councillors considered the following p</w:t>
            </w:r>
            <w:r w:rsidRPr="00FC2144">
              <w:rPr>
                <w:rFonts w:ascii="Arial" w:hAnsi="Arial" w:cs="Arial"/>
                <w:sz w:val="22"/>
                <w:szCs w:val="22"/>
              </w:rPr>
              <w:t>lanning application</w:t>
            </w:r>
            <w:r>
              <w:rPr>
                <w:rFonts w:ascii="Arial" w:hAnsi="Arial" w:cs="Arial"/>
                <w:sz w:val="22"/>
                <w:szCs w:val="22"/>
              </w:rPr>
              <w:t xml:space="preserve">s: </w:t>
            </w:r>
          </w:p>
          <w:p w:rsidR="00372D8D" w:rsidRPr="00D22478" w:rsidRDefault="00372D8D" w:rsidP="00372D8D">
            <w:pPr>
              <w:ind w:left="34"/>
              <w:rPr>
                <w:rFonts w:ascii="Arial" w:hAnsi="Arial" w:cs="Arial"/>
                <w:b/>
                <w:sz w:val="22"/>
                <w:szCs w:val="22"/>
              </w:rPr>
            </w:pPr>
            <w:r w:rsidRPr="00D22478">
              <w:rPr>
                <w:rFonts w:ascii="Arial" w:hAnsi="Arial" w:cs="Arial"/>
                <w:b/>
                <w:sz w:val="22"/>
                <w:szCs w:val="22"/>
              </w:rPr>
              <w:t xml:space="preserve"> </w:t>
            </w:r>
          </w:p>
          <w:p w:rsidR="00372D8D" w:rsidRDefault="00372D8D" w:rsidP="00372D8D">
            <w:pPr>
              <w:rPr>
                <w:rFonts w:ascii="Arial" w:hAnsi="Arial" w:cs="Arial"/>
                <w:sz w:val="22"/>
                <w:szCs w:val="22"/>
              </w:rPr>
            </w:pPr>
            <w:r w:rsidRPr="00D22478">
              <w:rPr>
                <w:rFonts w:ascii="Arial" w:hAnsi="Arial" w:cs="Arial"/>
                <w:sz w:val="22"/>
                <w:szCs w:val="22"/>
              </w:rPr>
              <w:t xml:space="preserve">(a) </w:t>
            </w:r>
            <w:r w:rsidRPr="00A5496B">
              <w:rPr>
                <w:rFonts w:ascii="Arial" w:hAnsi="Arial" w:cs="Arial"/>
                <w:sz w:val="22"/>
                <w:szCs w:val="22"/>
                <w:u w:val="single"/>
              </w:rPr>
              <w:t xml:space="preserve">18/27839/FUL/18/28042/MDPO: Church View House, </w:t>
            </w:r>
            <w:proofErr w:type="spellStart"/>
            <w:r w:rsidRPr="00A5496B">
              <w:rPr>
                <w:rFonts w:ascii="Arial" w:hAnsi="Arial" w:cs="Arial"/>
                <w:sz w:val="22"/>
                <w:szCs w:val="22"/>
                <w:u w:val="single"/>
              </w:rPr>
              <w:t>Millian</w:t>
            </w:r>
            <w:proofErr w:type="spellEnd"/>
            <w:r w:rsidRPr="00A5496B">
              <w:rPr>
                <w:rFonts w:ascii="Arial" w:hAnsi="Arial" w:cs="Arial"/>
                <w:sz w:val="22"/>
                <w:szCs w:val="22"/>
                <w:u w:val="single"/>
              </w:rPr>
              <w:t xml:space="preserve"> Brook Road</w:t>
            </w:r>
            <w:r w:rsidRPr="00D22478">
              <w:rPr>
                <w:rFonts w:ascii="Arial" w:hAnsi="Arial" w:cs="Arial"/>
                <w:sz w:val="22"/>
                <w:szCs w:val="22"/>
              </w:rPr>
              <w:t xml:space="preserve"> </w:t>
            </w:r>
          </w:p>
          <w:p w:rsidR="00AA5104" w:rsidRPr="00AA5104" w:rsidRDefault="00372D8D" w:rsidP="00AA5104">
            <w:pPr>
              <w:ind w:left="340"/>
              <w:rPr>
                <w:rFonts w:ascii="Arial" w:hAnsi="Arial" w:cs="Arial"/>
                <w:sz w:val="22"/>
                <w:szCs w:val="22"/>
                <w:lang w:eastAsia="en-GB"/>
              </w:rPr>
            </w:pPr>
            <w:r>
              <w:rPr>
                <w:rFonts w:ascii="Arial" w:hAnsi="Arial" w:cs="Arial"/>
                <w:sz w:val="22"/>
                <w:szCs w:val="22"/>
              </w:rPr>
              <w:t xml:space="preserve">The Chairman </w:t>
            </w:r>
            <w:r w:rsidRPr="00D22478">
              <w:rPr>
                <w:rFonts w:ascii="Arial" w:hAnsi="Arial" w:cs="Arial"/>
                <w:sz w:val="22"/>
                <w:szCs w:val="22"/>
              </w:rPr>
              <w:t>report</w:t>
            </w:r>
            <w:r>
              <w:rPr>
                <w:rFonts w:ascii="Arial" w:hAnsi="Arial" w:cs="Arial"/>
                <w:sz w:val="22"/>
                <w:szCs w:val="22"/>
              </w:rPr>
              <w:t>ed</w:t>
            </w:r>
            <w:r w:rsidRPr="00D22478">
              <w:rPr>
                <w:rFonts w:ascii="Arial" w:hAnsi="Arial" w:cs="Arial"/>
                <w:sz w:val="22"/>
                <w:szCs w:val="22"/>
              </w:rPr>
              <w:t xml:space="preserve"> th</w:t>
            </w:r>
            <w:r w:rsidR="005F0574">
              <w:rPr>
                <w:rFonts w:ascii="Arial" w:hAnsi="Arial" w:cs="Arial"/>
                <w:sz w:val="22"/>
                <w:szCs w:val="22"/>
              </w:rPr>
              <w:t>at th</w:t>
            </w:r>
            <w:r w:rsidR="00AA5104">
              <w:rPr>
                <w:rFonts w:ascii="Arial" w:hAnsi="Arial" w:cs="Arial"/>
                <w:sz w:val="22"/>
                <w:szCs w:val="22"/>
              </w:rPr>
              <w:t>ese</w:t>
            </w:r>
            <w:r w:rsidR="005F0574">
              <w:rPr>
                <w:rFonts w:ascii="Arial" w:hAnsi="Arial" w:cs="Arial"/>
                <w:sz w:val="22"/>
                <w:szCs w:val="22"/>
              </w:rPr>
              <w:t xml:space="preserve"> application</w:t>
            </w:r>
            <w:r w:rsidR="00AA5104">
              <w:rPr>
                <w:rFonts w:ascii="Arial" w:hAnsi="Arial" w:cs="Arial"/>
                <w:sz w:val="22"/>
                <w:szCs w:val="22"/>
              </w:rPr>
              <w:t>s</w:t>
            </w:r>
            <w:r w:rsidR="005F0574">
              <w:rPr>
                <w:rFonts w:ascii="Arial" w:hAnsi="Arial" w:cs="Arial"/>
                <w:sz w:val="22"/>
                <w:szCs w:val="22"/>
              </w:rPr>
              <w:t xml:space="preserve"> had been considered by the </w:t>
            </w:r>
            <w:r w:rsidRPr="00D22478">
              <w:rPr>
                <w:rFonts w:ascii="Arial" w:hAnsi="Arial" w:cs="Arial"/>
                <w:sz w:val="22"/>
                <w:szCs w:val="22"/>
              </w:rPr>
              <w:t>Planning Committee held on 18 April.</w:t>
            </w:r>
            <w:r w:rsidR="005F0574">
              <w:rPr>
                <w:rFonts w:ascii="Arial" w:hAnsi="Arial" w:cs="Arial"/>
                <w:sz w:val="22"/>
                <w:szCs w:val="22"/>
              </w:rPr>
              <w:t xml:space="preserve"> </w:t>
            </w:r>
            <w:r w:rsidR="00AA5104" w:rsidRPr="00AA5104">
              <w:rPr>
                <w:sz w:val="24"/>
                <w:szCs w:val="24"/>
                <w:lang w:eastAsia="en-GB"/>
              </w:rPr>
              <w:t xml:space="preserve"> </w:t>
            </w:r>
            <w:r w:rsidR="00AA5104" w:rsidRPr="00AA5104">
              <w:rPr>
                <w:rFonts w:ascii="Arial" w:hAnsi="Arial" w:cs="Arial"/>
                <w:sz w:val="22"/>
                <w:szCs w:val="22"/>
                <w:lang w:eastAsia="en-GB"/>
              </w:rPr>
              <w:t>Despite the planning officer having recommended approval, the Committee had decided to refuse the applications.</w:t>
            </w:r>
          </w:p>
          <w:p w:rsidR="00372D8D" w:rsidRDefault="005F0574" w:rsidP="005F0574">
            <w:pPr>
              <w:ind w:left="340"/>
              <w:rPr>
                <w:rFonts w:ascii="Arial" w:hAnsi="Arial" w:cs="Arial"/>
                <w:sz w:val="22"/>
                <w:szCs w:val="22"/>
              </w:rPr>
            </w:pPr>
            <w:r>
              <w:rPr>
                <w:rFonts w:ascii="Arial" w:hAnsi="Arial" w:cs="Arial"/>
                <w:sz w:val="22"/>
                <w:szCs w:val="22"/>
              </w:rPr>
              <w:t>The Chairman noted that the applicant intended to appeal against th</w:t>
            </w:r>
            <w:r w:rsidR="00444CD2">
              <w:rPr>
                <w:rFonts w:ascii="Arial" w:hAnsi="Arial" w:cs="Arial"/>
                <w:sz w:val="22"/>
                <w:szCs w:val="22"/>
              </w:rPr>
              <w:t>e</w:t>
            </w:r>
            <w:r>
              <w:rPr>
                <w:rFonts w:ascii="Arial" w:hAnsi="Arial" w:cs="Arial"/>
                <w:sz w:val="22"/>
                <w:szCs w:val="22"/>
              </w:rPr>
              <w:t xml:space="preserve"> decision. </w:t>
            </w:r>
            <w:r w:rsidR="00372D8D">
              <w:rPr>
                <w:rFonts w:ascii="Arial" w:hAnsi="Arial" w:cs="Arial"/>
                <w:sz w:val="22"/>
                <w:szCs w:val="22"/>
              </w:rPr>
              <w:t xml:space="preserve"> </w:t>
            </w:r>
          </w:p>
          <w:p w:rsidR="00444CD2" w:rsidRDefault="00444CD2" w:rsidP="005F0574">
            <w:pPr>
              <w:ind w:left="340"/>
              <w:rPr>
                <w:rFonts w:ascii="Arial" w:hAnsi="Arial" w:cs="Arial"/>
                <w:sz w:val="22"/>
                <w:szCs w:val="22"/>
              </w:rPr>
            </w:pPr>
          </w:p>
          <w:p w:rsidR="00372D8D" w:rsidRPr="00444CD2" w:rsidRDefault="00372D8D" w:rsidP="00444CD2">
            <w:pPr>
              <w:ind w:left="-227"/>
              <w:rPr>
                <w:rFonts w:ascii="Arial" w:hAnsi="Arial" w:cs="Arial"/>
                <w:sz w:val="22"/>
                <w:szCs w:val="22"/>
              </w:rPr>
            </w:pPr>
            <w:r w:rsidRPr="00D22478">
              <w:rPr>
                <w:rFonts w:ascii="Arial" w:hAnsi="Arial" w:cs="Arial"/>
                <w:sz w:val="22"/>
                <w:szCs w:val="22"/>
              </w:rPr>
              <w:t xml:space="preserve">    (b)</w:t>
            </w:r>
            <w:r w:rsidRPr="00D22478">
              <w:rPr>
                <w:rFonts w:ascii="Arial" w:hAnsi="Arial" w:cs="Arial"/>
                <w:b/>
                <w:sz w:val="22"/>
                <w:szCs w:val="22"/>
              </w:rPr>
              <w:t xml:space="preserve"> </w:t>
            </w:r>
            <w:r w:rsidRPr="00444CD2">
              <w:rPr>
                <w:rFonts w:ascii="Arial" w:hAnsi="Arial" w:cs="Arial"/>
                <w:sz w:val="22"/>
                <w:szCs w:val="22"/>
                <w:u w:val="single"/>
              </w:rPr>
              <w:t xml:space="preserve">18/28373/HOU at Syracuse, 24 Mount Pleasant, </w:t>
            </w:r>
            <w:proofErr w:type="spellStart"/>
            <w:r w:rsidRPr="00444CD2">
              <w:rPr>
                <w:rFonts w:ascii="Arial" w:hAnsi="Arial" w:cs="Arial"/>
                <w:sz w:val="22"/>
                <w:szCs w:val="22"/>
                <w:u w:val="single"/>
              </w:rPr>
              <w:t>Derrington</w:t>
            </w:r>
            <w:proofErr w:type="spellEnd"/>
            <w:r w:rsidRPr="00444CD2">
              <w:rPr>
                <w:rFonts w:ascii="Arial" w:hAnsi="Arial" w:cs="Arial"/>
                <w:sz w:val="22"/>
                <w:szCs w:val="22"/>
              </w:rPr>
              <w:t xml:space="preserve"> </w:t>
            </w:r>
          </w:p>
          <w:p w:rsidR="00F9388E" w:rsidRPr="00444CD2" w:rsidRDefault="00F9388E" w:rsidP="00F9388E">
            <w:pPr>
              <w:ind w:left="340"/>
              <w:rPr>
                <w:rFonts w:ascii="Arial" w:hAnsi="Arial" w:cs="Arial"/>
                <w:sz w:val="22"/>
                <w:szCs w:val="22"/>
                <w:lang w:eastAsia="en-GB"/>
              </w:rPr>
            </w:pPr>
            <w:r w:rsidRPr="00444CD2">
              <w:rPr>
                <w:rFonts w:ascii="Arial" w:hAnsi="Arial" w:cs="Arial"/>
                <w:sz w:val="22"/>
                <w:szCs w:val="22"/>
              </w:rPr>
              <w:t xml:space="preserve">The Chairman noted that this application related to the </w:t>
            </w:r>
            <w:r w:rsidR="008501D3" w:rsidRPr="008501D3">
              <w:rPr>
                <w:rFonts w:ascii="Arial" w:hAnsi="Arial" w:cs="Arial"/>
                <w:sz w:val="22"/>
                <w:szCs w:val="22"/>
                <w:lang w:eastAsia="en-GB"/>
              </w:rPr>
              <w:t xml:space="preserve">building of a small first floor extension over the existing attached double garage to accommodate a lift for the applicant who is severely disabled.  </w:t>
            </w:r>
          </w:p>
          <w:p w:rsidR="00F9388E" w:rsidRDefault="00F9388E" w:rsidP="00F9388E">
            <w:pPr>
              <w:ind w:left="340"/>
              <w:rPr>
                <w:sz w:val="24"/>
                <w:szCs w:val="24"/>
                <w:lang w:eastAsia="en-GB"/>
              </w:rPr>
            </w:pPr>
          </w:p>
          <w:p w:rsidR="00F9388E" w:rsidRPr="00CE0D7E" w:rsidRDefault="00F9388E" w:rsidP="003C3AC7">
            <w:pPr>
              <w:ind w:left="340"/>
              <w:rPr>
                <w:rFonts w:ascii="Arial" w:hAnsi="Arial" w:cs="Arial"/>
                <w:sz w:val="22"/>
                <w:szCs w:val="22"/>
              </w:rPr>
            </w:pPr>
            <w:r w:rsidRPr="00CE0D7E">
              <w:rPr>
                <w:rFonts w:ascii="Arial" w:hAnsi="Arial" w:cs="Arial"/>
                <w:sz w:val="22"/>
                <w:szCs w:val="22"/>
                <w:lang w:eastAsia="en-GB"/>
              </w:rPr>
              <w:t>Councillors noted that a</w:t>
            </w:r>
            <w:r w:rsidR="008501D3" w:rsidRPr="008501D3">
              <w:rPr>
                <w:rFonts w:ascii="Arial" w:hAnsi="Arial" w:cs="Arial"/>
                <w:sz w:val="22"/>
                <w:szCs w:val="22"/>
                <w:lang w:eastAsia="en-GB"/>
              </w:rPr>
              <w:t xml:space="preserve"> neighbour ha</w:t>
            </w:r>
            <w:r w:rsidRPr="00CE0D7E">
              <w:rPr>
                <w:rFonts w:ascii="Arial" w:hAnsi="Arial" w:cs="Arial"/>
                <w:sz w:val="22"/>
                <w:szCs w:val="22"/>
                <w:lang w:eastAsia="en-GB"/>
              </w:rPr>
              <w:t>d</w:t>
            </w:r>
            <w:r w:rsidR="008501D3" w:rsidRPr="008501D3">
              <w:rPr>
                <w:rFonts w:ascii="Arial" w:hAnsi="Arial" w:cs="Arial"/>
                <w:sz w:val="22"/>
                <w:szCs w:val="22"/>
                <w:lang w:eastAsia="en-GB"/>
              </w:rPr>
              <w:t xml:space="preserve"> raised issues about possible encroachment and infringement of rights of lights which might not be material planning matters.  </w:t>
            </w:r>
          </w:p>
          <w:p w:rsidR="00F9388E" w:rsidRPr="00113EE9" w:rsidRDefault="00F9388E" w:rsidP="00F9388E">
            <w:pPr>
              <w:pStyle w:val="yiv0815973456msonormal"/>
              <w:spacing w:before="0" w:beforeAutospacing="0" w:after="0" w:afterAutospacing="0"/>
              <w:ind w:left="340"/>
              <w:rPr>
                <w:rFonts w:ascii="Arial" w:hAnsi="Arial" w:cs="Arial"/>
                <w:b/>
                <w:sz w:val="22"/>
                <w:szCs w:val="22"/>
              </w:rPr>
            </w:pPr>
            <w:r w:rsidRPr="00113EE9">
              <w:rPr>
                <w:rFonts w:ascii="Arial" w:hAnsi="Arial" w:cs="Arial"/>
                <w:b/>
                <w:sz w:val="22"/>
                <w:szCs w:val="22"/>
              </w:rPr>
              <w:t xml:space="preserve">It was RESOLVED: The Borough Council be </w:t>
            </w:r>
            <w:r w:rsidR="00201C37" w:rsidRPr="00113EE9">
              <w:rPr>
                <w:rFonts w:ascii="Arial" w:hAnsi="Arial" w:cs="Arial"/>
                <w:b/>
                <w:sz w:val="22"/>
                <w:szCs w:val="22"/>
              </w:rPr>
              <w:t xml:space="preserve">requested to call in this application for consideration by the Planning Committee on the following grounds: </w:t>
            </w:r>
            <w:r w:rsidRPr="00113EE9">
              <w:rPr>
                <w:rFonts w:ascii="Arial" w:hAnsi="Arial" w:cs="Arial"/>
                <w:b/>
                <w:sz w:val="22"/>
                <w:szCs w:val="22"/>
              </w:rPr>
              <w:t xml:space="preserve"> </w:t>
            </w:r>
          </w:p>
          <w:p w:rsidR="00F9388E" w:rsidRPr="00113EE9" w:rsidRDefault="00F9388E" w:rsidP="00201C37">
            <w:pPr>
              <w:pStyle w:val="yiv0815973456msonormal"/>
              <w:numPr>
                <w:ilvl w:val="0"/>
                <w:numId w:val="48"/>
              </w:numPr>
              <w:spacing w:before="0" w:beforeAutospacing="0" w:after="0" w:afterAutospacing="0"/>
              <w:ind w:left="697" w:hanging="357"/>
              <w:rPr>
                <w:b/>
                <w:sz w:val="22"/>
                <w:szCs w:val="22"/>
              </w:rPr>
            </w:pPr>
            <w:r w:rsidRPr="00113EE9">
              <w:rPr>
                <w:rFonts w:ascii="Arial" w:hAnsi="Arial" w:cs="Arial"/>
                <w:b/>
                <w:sz w:val="22"/>
                <w:szCs w:val="22"/>
              </w:rPr>
              <w:t>The development would restrict the adjoining property’s view</w:t>
            </w:r>
          </w:p>
          <w:p w:rsidR="00F9388E" w:rsidRPr="00113EE9" w:rsidRDefault="00201C37" w:rsidP="00201C37">
            <w:pPr>
              <w:pStyle w:val="yiv0815973456msonormal"/>
              <w:numPr>
                <w:ilvl w:val="0"/>
                <w:numId w:val="48"/>
              </w:numPr>
              <w:spacing w:before="0" w:beforeAutospacing="0" w:after="0" w:afterAutospacing="0"/>
              <w:ind w:left="697" w:hanging="357"/>
              <w:rPr>
                <w:b/>
                <w:sz w:val="22"/>
                <w:szCs w:val="22"/>
              </w:rPr>
            </w:pPr>
            <w:r w:rsidRPr="00113EE9">
              <w:rPr>
                <w:rFonts w:ascii="Arial" w:hAnsi="Arial" w:cs="Arial"/>
                <w:b/>
                <w:sz w:val="22"/>
                <w:szCs w:val="22"/>
              </w:rPr>
              <w:t>T</w:t>
            </w:r>
            <w:r w:rsidR="00F9388E" w:rsidRPr="00113EE9">
              <w:rPr>
                <w:rFonts w:ascii="Arial" w:hAnsi="Arial" w:cs="Arial"/>
                <w:b/>
                <w:sz w:val="22"/>
                <w:szCs w:val="22"/>
              </w:rPr>
              <w:t xml:space="preserve">he new roof would overhang the adjoining property grounds </w:t>
            </w:r>
            <w:r w:rsidRPr="00113EE9">
              <w:rPr>
                <w:rFonts w:ascii="Arial" w:hAnsi="Arial" w:cs="Arial"/>
                <w:b/>
                <w:sz w:val="22"/>
                <w:szCs w:val="22"/>
              </w:rPr>
              <w:t>affecting light</w:t>
            </w:r>
          </w:p>
          <w:p w:rsidR="00F9388E" w:rsidRDefault="00572EEE" w:rsidP="00201C37">
            <w:pPr>
              <w:pStyle w:val="yiv0815973456msonormal"/>
              <w:numPr>
                <w:ilvl w:val="0"/>
                <w:numId w:val="48"/>
              </w:numPr>
              <w:spacing w:before="0" w:beforeAutospacing="0" w:after="0" w:afterAutospacing="0"/>
              <w:ind w:left="697" w:hanging="357"/>
            </w:pPr>
            <w:r>
              <w:rPr>
                <w:rFonts w:ascii="Arial" w:hAnsi="Arial" w:cs="Arial"/>
                <w:b/>
                <w:sz w:val="22"/>
                <w:szCs w:val="22"/>
              </w:rPr>
              <w:t>T</w:t>
            </w:r>
            <w:r w:rsidR="00F9388E" w:rsidRPr="00113EE9">
              <w:rPr>
                <w:rFonts w:ascii="Arial" w:hAnsi="Arial" w:cs="Arial"/>
                <w:b/>
                <w:sz w:val="22"/>
                <w:szCs w:val="22"/>
              </w:rPr>
              <w:t>he propert</w:t>
            </w:r>
            <w:r w:rsidR="00113EE9">
              <w:rPr>
                <w:rFonts w:ascii="Arial" w:hAnsi="Arial" w:cs="Arial"/>
                <w:b/>
                <w:sz w:val="22"/>
                <w:szCs w:val="22"/>
              </w:rPr>
              <w:t>y in question and the adjoining property,</w:t>
            </w:r>
            <w:r w:rsidR="00F9388E" w:rsidRPr="00113EE9">
              <w:rPr>
                <w:rFonts w:ascii="Arial" w:hAnsi="Arial" w:cs="Arial"/>
                <w:b/>
                <w:sz w:val="22"/>
                <w:szCs w:val="22"/>
              </w:rPr>
              <w:t xml:space="preserve"> when viewed from the road</w:t>
            </w:r>
            <w:r w:rsidR="00113EE9">
              <w:rPr>
                <w:rFonts w:ascii="Arial" w:hAnsi="Arial" w:cs="Arial"/>
                <w:b/>
                <w:sz w:val="22"/>
                <w:szCs w:val="22"/>
              </w:rPr>
              <w:t>,</w:t>
            </w:r>
            <w:r w:rsidR="00F9388E" w:rsidRPr="00113EE9">
              <w:rPr>
                <w:rFonts w:ascii="Arial" w:hAnsi="Arial" w:cs="Arial"/>
                <w:b/>
                <w:sz w:val="22"/>
                <w:szCs w:val="22"/>
              </w:rPr>
              <w:t xml:space="preserve"> would look </w:t>
            </w:r>
            <w:r w:rsidR="0061429C" w:rsidRPr="00113EE9">
              <w:rPr>
                <w:rFonts w:ascii="Arial" w:hAnsi="Arial" w:cs="Arial"/>
                <w:b/>
                <w:sz w:val="22"/>
                <w:szCs w:val="22"/>
              </w:rPr>
              <w:t>connected</w:t>
            </w:r>
            <w:r w:rsidR="0061429C">
              <w:rPr>
                <w:rFonts w:ascii="Arial" w:hAnsi="Arial" w:cs="Arial"/>
                <w:sz w:val="20"/>
                <w:szCs w:val="20"/>
              </w:rPr>
              <w:t>.</w:t>
            </w:r>
            <w:r w:rsidR="00F9388E">
              <w:rPr>
                <w:rFonts w:ascii="Arial" w:hAnsi="Arial" w:cs="Arial"/>
                <w:sz w:val="20"/>
                <w:szCs w:val="20"/>
              </w:rPr>
              <w:t xml:space="preserve"> </w:t>
            </w:r>
          </w:p>
          <w:p w:rsidR="00F9388E" w:rsidRPr="00D22478" w:rsidRDefault="00F9388E" w:rsidP="00372D8D">
            <w:pPr>
              <w:ind w:left="-108" w:firstLine="108"/>
              <w:rPr>
                <w:rFonts w:ascii="Arial" w:hAnsi="Arial" w:cs="Arial"/>
                <w:sz w:val="22"/>
                <w:szCs w:val="22"/>
              </w:rPr>
            </w:pPr>
          </w:p>
          <w:p w:rsidR="00372D8D" w:rsidRDefault="00372D8D" w:rsidP="00372D8D">
            <w:pPr>
              <w:ind w:left="-108" w:firstLine="108"/>
              <w:rPr>
                <w:rFonts w:ascii="Arial" w:hAnsi="Arial" w:cs="Arial"/>
                <w:sz w:val="22"/>
                <w:szCs w:val="22"/>
              </w:rPr>
            </w:pPr>
            <w:r w:rsidRPr="00D22478">
              <w:rPr>
                <w:rFonts w:ascii="Arial" w:hAnsi="Arial" w:cs="Arial"/>
                <w:sz w:val="22"/>
                <w:szCs w:val="22"/>
              </w:rPr>
              <w:lastRenderedPageBreak/>
              <w:t xml:space="preserve">(c) </w:t>
            </w:r>
            <w:r w:rsidRPr="00A5496B">
              <w:rPr>
                <w:rFonts w:ascii="Arial" w:hAnsi="Arial" w:cs="Arial"/>
                <w:sz w:val="22"/>
                <w:szCs w:val="22"/>
                <w:u w:val="single"/>
              </w:rPr>
              <w:t xml:space="preserve">18/28346/HOU at </w:t>
            </w:r>
            <w:proofErr w:type="spellStart"/>
            <w:r w:rsidRPr="00A5496B">
              <w:rPr>
                <w:rFonts w:ascii="Arial" w:hAnsi="Arial" w:cs="Arial"/>
                <w:sz w:val="22"/>
                <w:szCs w:val="22"/>
                <w:u w:val="single"/>
              </w:rPr>
              <w:t>Ladybirch</w:t>
            </w:r>
            <w:proofErr w:type="spellEnd"/>
            <w:r w:rsidRPr="00A5496B">
              <w:rPr>
                <w:rFonts w:ascii="Arial" w:hAnsi="Arial" w:cs="Arial"/>
                <w:sz w:val="22"/>
                <w:szCs w:val="22"/>
                <w:u w:val="single"/>
              </w:rPr>
              <w:t xml:space="preserve"> Cottage, </w:t>
            </w:r>
            <w:proofErr w:type="spellStart"/>
            <w:r w:rsidRPr="00A5496B">
              <w:rPr>
                <w:rFonts w:ascii="Arial" w:hAnsi="Arial" w:cs="Arial"/>
                <w:sz w:val="22"/>
                <w:szCs w:val="22"/>
                <w:u w:val="single"/>
              </w:rPr>
              <w:t>Butterbank</w:t>
            </w:r>
            <w:proofErr w:type="spellEnd"/>
            <w:r w:rsidRPr="00A5496B">
              <w:rPr>
                <w:rFonts w:ascii="Arial" w:hAnsi="Arial" w:cs="Arial"/>
                <w:sz w:val="22"/>
                <w:szCs w:val="22"/>
                <w:u w:val="single"/>
              </w:rPr>
              <w:t xml:space="preserve"> Lane, </w:t>
            </w:r>
            <w:proofErr w:type="spellStart"/>
            <w:r w:rsidRPr="00A5496B">
              <w:rPr>
                <w:rFonts w:ascii="Arial" w:hAnsi="Arial" w:cs="Arial"/>
                <w:sz w:val="22"/>
                <w:szCs w:val="22"/>
                <w:u w:val="single"/>
              </w:rPr>
              <w:t>Derrington</w:t>
            </w:r>
            <w:proofErr w:type="spellEnd"/>
            <w:r w:rsidRPr="00D22478">
              <w:rPr>
                <w:rFonts w:ascii="Arial" w:hAnsi="Arial" w:cs="Arial"/>
                <w:sz w:val="22"/>
                <w:szCs w:val="22"/>
              </w:rPr>
              <w:t xml:space="preserve"> </w:t>
            </w:r>
          </w:p>
          <w:p w:rsidR="00201C37" w:rsidRPr="00201C37" w:rsidRDefault="00CE0D7E" w:rsidP="00CE0D7E">
            <w:pPr>
              <w:shd w:val="clear" w:color="auto" w:fill="FFFFFF"/>
              <w:overflowPunct/>
              <w:autoSpaceDE/>
              <w:autoSpaceDN/>
              <w:adjustRightInd/>
              <w:ind w:left="340"/>
              <w:textAlignment w:val="auto"/>
              <w:rPr>
                <w:rFonts w:ascii="Helvetica" w:hAnsi="Helvetica" w:cs="Helvetica"/>
                <w:color w:val="000000"/>
                <w:lang w:eastAsia="en-GB"/>
              </w:rPr>
            </w:pPr>
            <w:r>
              <w:rPr>
                <w:rFonts w:ascii="Helvetica" w:hAnsi="Helvetica" w:cs="Helvetica"/>
                <w:color w:val="000000"/>
                <w:lang w:eastAsia="en-GB"/>
              </w:rPr>
              <w:t>T</w:t>
            </w:r>
            <w:r w:rsidR="00201C37" w:rsidRPr="00201C37">
              <w:rPr>
                <w:rFonts w:ascii="Helvetica" w:hAnsi="Helvetica" w:cs="Helvetica"/>
                <w:color w:val="000000"/>
                <w:lang w:eastAsia="en-GB"/>
              </w:rPr>
              <w:t xml:space="preserve">he development is described as a flat roof games room with a flat grass roof. </w:t>
            </w:r>
          </w:p>
          <w:p w:rsidR="00201C37" w:rsidRPr="00F85C1D" w:rsidRDefault="00201C37" w:rsidP="00201C37">
            <w:pPr>
              <w:overflowPunct/>
              <w:autoSpaceDE/>
              <w:autoSpaceDN/>
              <w:adjustRightInd/>
              <w:ind w:left="340"/>
              <w:textAlignment w:val="auto"/>
              <w:rPr>
                <w:rFonts w:ascii="Arial" w:hAnsi="Arial" w:cs="Arial"/>
                <w:b/>
              </w:rPr>
            </w:pPr>
            <w:r w:rsidRPr="00F85C1D">
              <w:rPr>
                <w:rFonts w:ascii="Arial" w:hAnsi="Arial" w:cs="Arial"/>
                <w:b/>
                <w:sz w:val="22"/>
                <w:szCs w:val="22"/>
              </w:rPr>
              <w:t xml:space="preserve">It was RESOLVED: </w:t>
            </w:r>
            <w:r w:rsidR="0061429C" w:rsidRPr="00F85C1D">
              <w:rPr>
                <w:rFonts w:ascii="Arial" w:hAnsi="Arial" w:cs="Arial"/>
                <w:b/>
                <w:sz w:val="22"/>
                <w:szCs w:val="22"/>
              </w:rPr>
              <w:t>The</w:t>
            </w:r>
            <w:r w:rsidRPr="00F85C1D">
              <w:rPr>
                <w:rFonts w:ascii="Arial" w:hAnsi="Arial" w:cs="Arial"/>
                <w:b/>
                <w:sz w:val="22"/>
                <w:szCs w:val="22"/>
              </w:rPr>
              <w:t xml:space="preserve"> Borough Council be notified that the Parish Council has no objections to this application</w:t>
            </w:r>
            <w:r w:rsidRPr="00F85C1D">
              <w:rPr>
                <w:rFonts w:ascii="Arial" w:hAnsi="Arial" w:cs="Arial"/>
                <w:b/>
              </w:rPr>
              <w:t xml:space="preserve">  </w:t>
            </w:r>
          </w:p>
          <w:p w:rsidR="00F9388E" w:rsidRDefault="00F9388E" w:rsidP="00372D8D">
            <w:pPr>
              <w:ind w:left="-108" w:firstLine="108"/>
              <w:rPr>
                <w:rFonts w:ascii="Arial" w:hAnsi="Arial" w:cs="Arial"/>
                <w:sz w:val="22"/>
                <w:szCs w:val="22"/>
              </w:rPr>
            </w:pPr>
            <w:r>
              <w:rPr>
                <w:rFonts w:ascii="Arial" w:hAnsi="Arial" w:cs="Arial"/>
                <w:sz w:val="22"/>
                <w:szCs w:val="22"/>
              </w:rPr>
              <w:t xml:space="preserve"> </w:t>
            </w:r>
          </w:p>
          <w:p w:rsidR="00372D8D" w:rsidRPr="00444CD2" w:rsidRDefault="00372D8D" w:rsidP="00372D8D">
            <w:pPr>
              <w:ind w:left="-108" w:firstLine="108"/>
              <w:rPr>
                <w:rFonts w:ascii="Arial" w:hAnsi="Arial" w:cs="Arial"/>
                <w:sz w:val="22"/>
                <w:szCs w:val="22"/>
              </w:rPr>
            </w:pPr>
            <w:r w:rsidRPr="00444CD2">
              <w:rPr>
                <w:rFonts w:ascii="Arial" w:hAnsi="Arial" w:cs="Arial"/>
                <w:sz w:val="22"/>
                <w:szCs w:val="22"/>
              </w:rPr>
              <w:t xml:space="preserve">(d) </w:t>
            </w:r>
            <w:r w:rsidRPr="00444CD2">
              <w:rPr>
                <w:rFonts w:ascii="Arial" w:hAnsi="Arial" w:cs="Arial"/>
                <w:sz w:val="22"/>
                <w:szCs w:val="22"/>
                <w:u w:val="single"/>
              </w:rPr>
              <w:t xml:space="preserve">18/28377/HOU at Chimneys, 12 Mount Pleasant, </w:t>
            </w:r>
            <w:proofErr w:type="spellStart"/>
            <w:r w:rsidRPr="00444CD2">
              <w:rPr>
                <w:rFonts w:ascii="Arial" w:hAnsi="Arial" w:cs="Arial"/>
                <w:sz w:val="22"/>
                <w:szCs w:val="22"/>
                <w:u w:val="single"/>
              </w:rPr>
              <w:t>Derrington</w:t>
            </w:r>
            <w:proofErr w:type="spellEnd"/>
            <w:r w:rsidRPr="00444CD2">
              <w:rPr>
                <w:rFonts w:ascii="Arial" w:hAnsi="Arial" w:cs="Arial"/>
                <w:sz w:val="22"/>
                <w:szCs w:val="22"/>
              </w:rPr>
              <w:t xml:space="preserve">  </w:t>
            </w:r>
          </w:p>
          <w:p w:rsidR="00201C37" w:rsidRPr="00444CD2" w:rsidRDefault="00E8554F" w:rsidP="00444CD2">
            <w:pPr>
              <w:ind w:left="340"/>
              <w:rPr>
                <w:rFonts w:ascii="Arial" w:hAnsi="Arial" w:cs="Arial"/>
                <w:sz w:val="22"/>
                <w:szCs w:val="22"/>
              </w:rPr>
            </w:pPr>
            <w:r w:rsidRPr="00444CD2">
              <w:rPr>
                <w:rFonts w:ascii="Arial" w:hAnsi="Arial" w:cs="Arial"/>
                <w:sz w:val="22"/>
                <w:szCs w:val="22"/>
              </w:rPr>
              <w:t xml:space="preserve">This application related a single storey extension to </w:t>
            </w:r>
            <w:r w:rsidR="0061429C" w:rsidRPr="00444CD2">
              <w:rPr>
                <w:rFonts w:ascii="Arial" w:hAnsi="Arial" w:cs="Arial"/>
                <w:sz w:val="22"/>
                <w:szCs w:val="22"/>
              </w:rPr>
              <w:t>provide extra</w:t>
            </w:r>
            <w:r w:rsidRPr="00444CD2">
              <w:rPr>
                <w:rFonts w:ascii="Arial" w:hAnsi="Arial" w:cs="Arial"/>
                <w:sz w:val="22"/>
                <w:szCs w:val="22"/>
              </w:rPr>
              <w:t xml:space="preserve"> living </w:t>
            </w:r>
            <w:r w:rsidR="0061429C" w:rsidRPr="00444CD2">
              <w:rPr>
                <w:rFonts w:ascii="Arial" w:hAnsi="Arial" w:cs="Arial"/>
                <w:sz w:val="22"/>
                <w:szCs w:val="22"/>
              </w:rPr>
              <w:t>area to</w:t>
            </w:r>
            <w:r w:rsidR="00444CD2" w:rsidRPr="00444CD2">
              <w:rPr>
                <w:rFonts w:ascii="Arial" w:hAnsi="Arial" w:cs="Arial"/>
                <w:sz w:val="22"/>
                <w:szCs w:val="22"/>
              </w:rPr>
              <w:t xml:space="preserve"> the rear of the property </w:t>
            </w:r>
          </w:p>
          <w:p w:rsidR="00201C37" w:rsidRPr="00444CD2" w:rsidRDefault="00201C37" w:rsidP="00201C37">
            <w:pPr>
              <w:overflowPunct/>
              <w:autoSpaceDE/>
              <w:autoSpaceDN/>
              <w:adjustRightInd/>
              <w:ind w:left="340"/>
              <w:textAlignment w:val="auto"/>
              <w:rPr>
                <w:rFonts w:ascii="Arial" w:hAnsi="Arial" w:cs="Arial"/>
                <w:b/>
                <w:sz w:val="22"/>
                <w:szCs w:val="22"/>
              </w:rPr>
            </w:pPr>
            <w:r w:rsidRPr="00444CD2">
              <w:rPr>
                <w:rFonts w:ascii="Arial" w:hAnsi="Arial" w:cs="Arial"/>
                <w:b/>
                <w:sz w:val="22"/>
                <w:szCs w:val="22"/>
              </w:rPr>
              <w:t xml:space="preserve">It was RESOLVED: </w:t>
            </w:r>
            <w:r w:rsidR="0061429C" w:rsidRPr="00444CD2">
              <w:rPr>
                <w:rFonts w:ascii="Arial" w:hAnsi="Arial" w:cs="Arial"/>
                <w:b/>
                <w:sz w:val="22"/>
                <w:szCs w:val="22"/>
              </w:rPr>
              <w:t>The</w:t>
            </w:r>
            <w:r w:rsidRPr="00444CD2">
              <w:rPr>
                <w:rFonts w:ascii="Arial" w:hAnsi="Arial" w:cs="Arial"/>
                <w:b/>
                <w:sz w:val="22"/>
                <w:szCs w:val="22"/>
              </w:rPr>
              <w:t xml:space="preserve"> Borough Council be notified that the Parish Council has no objections to this application  </w:t>
            </w:r>
          </w:p>
          <w:p w:rsidR="00F9388E" w:rsidRPr="00444CD2" w:rsidRDefault="00F9388E" w:rsidP="00372D8D">
            <w:pPr>
              <w:ind w:left="-108" w:firstLine="108"/>
              <w:rPr>
                <w:rFonts w:ascii="Arial" w:hAnsi="Arial" w:cs="Arial"/>
                <w:sz w:val="22"/>
                <w:szCs w:val="22"/>
              </w:rPr>
            </w:pPr>
          </w:p>
          <w:p w:rsidR="00372D8D" w:rsidRPr="00444CD2" w:rsidRDefault="00372D8D" w:rsidP="00372D8D">
            <w:pPr>
              <w:overflowPunct/>
              <w:autoSpaceDE/>
              <w:autoSpaceDN/>
              <w:adjustRightInd/>
              <w:ind w:left="218" w:hanging="218"/>
              <w:textAlignment w:val="auto"/>
              <w:rPr>
                <w:rFonts w:ascii="Arial" w:hAnsi="Arial" w:cs="Arial"/>
                <w:sz w:val="22"/>
                <w:szCs w:val="22"/>
              </w:rPr>
            </w:pPr>
            <w:r w:rsidRPr="00444CD2">
              <w:rPr>
                <w:rFonts w:ascii="Arial" w:hAnsi="Arial" w:cs="Arial"/>
                <w:sz w:val="22"/>
                <w:szCs w:val="22"/>
              </w:rPr>
              <w:t xml:space="preserve">(e) </w:t>
            </w:r>
            <w:r w:rsidRPr="00444CD2">
              <w:rPr>
                <w:rFonts w:ascii="Arial" w:hAnsi="Arial" w:cs="Arial"/>
                <w:sz w:val="22"/>
                <w:szCs w:val="22"/>
                <w:u w:val="single"/>
              </w:rPr>
              <w:t xml:space="preserve">17/27543/FUL at </w:t>
            </w:r>
            <w:proofErr w:type="spellStart"/>
            <w:r w:rsidRPr="00444CD2">
              <w:rPr>
                <w:rFonts w:ascii="Arial" w:hAnsi="Arial" w:cs="Arial"/>
                <w:sz w:val="22"/>
                <w:szCs w:val="22"/>
                <w:u w:val="single"/>
              </w:rPr>
              <w:t>Billington</w:t>
            </w:r>
            <w:proofErr w:type="spellEnd"/>
            <w:r w:rsidRPr="00444CD2">
              <w:rPr>
                <w:rFonts w:ascii="Arial" w:hAnsi="Arial" w:cs="Arial"/>
                <w:sz w:val="22"/>
                <w:szCs w:val="22"/>
                <w:u w:val="single"/>
              </w:rPr>
              <w:t xml:space="preserve"> Farm, </w:t>
            </w:r>
            <w:proofErr w:type="spellStart"/>
            <w:r w:rsidRPr="00444CD2">
              <w:rPr>
                <w:rFonts w:ascii="Arial" w:hAnsi="Arial" w:cs="Arial"/>
                <w:sz w:val="22"/>
                <w:szCs w:val="22"/>
                <w:u w:val="single"/>
              </w:rPr>
              <w:t>Billington</w:t>
            </w:r>
            <w:proofErr w:type="spellEnd"/>
            <w:r w:rsidRPr="00444CD2">
              <w:rPr>
                <w:rFonts w:ascii="Arial" w:hAnsi="Arial" w:cs="Arial"/>
                <w:sz w:val="22"/>
                <w:szCs w:val="22"/>
                <w:u w:val="single"/>
              </w:rPr>
              <w:t xml:space="preserve"> Bank</w:t>
            </w:r>
          </w:p>
          <w:p w:rsidR="00372D8D" w:rsidRPr="00444CD2" w:rsidRDefault="005F0574" w:rsidP="004609B0">
            <w:pPr>
              <w:overflowPunct/>
              <w:autoSpaceDE/>
              <w:autoSpaceDN/>
              <w:adjustRightInd/>
              <w:ind w:left="340"/>
              <w:textAlignment w:val="auto"/>
              <w:rPr>
                <w:rFonts w:ascii="Arial" w:hAnsi="Arial" w:cs="Arial"/>
                <w:sz w:val="22"/>
                <w:szCs w:val="22"/>
              </w:rPr>
            </w:pPr>
            <w:r w:rsidRPr="00444CD2">
              <w:rPr>
                <w:rFonts w:ascii="Arial" w:hAnsi="Arial" w:cs="Arial"/>
                <w:sz w:val="22"/>
                <w:szCs w:val="22"/>
              </w:rPr>
              <w:t xml:space="preserve">The Chairman noted that </w:t>
            </w:r>
            <w:r w:rsidR="004609B0" w:rsidRPr="00444CD2">
              <w:rPr>
                <w:rFonts w:ascii="Arial" w:hAnsi="Arial" w:cs="Arial"/>
                <w:sz w:val="22"/>
                <w:szCs w:val="22"/>
              </w:rPr>
              <w:t xml:space="preserve">the timescale for consideration of this application </w:t>
            </w:r>
            <w:r w:rsidR="00E8554F" w:rsidRPr="00444CD2">
              <w:rPr>
                <w:rFonts w:ascii="Arial" w:hAnsi="Arial" w:cs="Arial"/>
                <w:sz w:val="22"/>
                <w:szCs w:val="22"/>
              </w:rPr>
              <w:t xml:space="preserve">for soft fruit production under polytunnels </w:t>
            </w:r>
            <w:r w:rsidR="004609B0" w:rsidRPr="00444CD2">
              <w:rPr>
                <w:rFonts w:ascii="Arial" w:hAnsi="Arial" w:cs="Arial"/>
                <w:sz w:val="22"/>
                <w:szCs w:val="22"/>
              </w:rPr>
              <w:t>had been extended</w:t>
            </w:r>
            <w:r w:rsidR="00E8554F" w:rsidRPr="00444CD2">
              <w:rPr>
                <w:rFonts w:ascii="Arial" w:hAnsi="Arial" w:cs="Arial"/>
                <w:sz w:val="22"/>
                <w:szCs w:val="22"/>
              </w:rPr>
              <w:t xml:space="preserve"> to 24 July</w:t>
            </w:r>
            <w:r w:rsidR="003C3AC7">
              <w:rPr>
                <w:rFonts w:ascii="Arial" w:hAnsi="Arial" w:cs="Arial"/>
                <w:sz w:val="22"/>
                <w:szCs w:val="22"/>
              </w:rPr>
              <w:t>.</w:t>
            </w:r>
            <w:r w:rsidR="004609B0" w:rsidRPr="00444CD2">
              <w:rPr>
                <w:rFonts w:ascii="Arial" w:hAnsi="Arial" w:cs="Arial"/>
                <w:sz w:val="22"/>
                <w:szCs w:val="22"/>
              </w:rPr>
              <w:t xml:space="preserve"> </w:t>
            </w:r>
            <w:r w:rsidR="00372D8D" w:rsidRPr="00444CD2">
              <w:rPr>
                <w:rFonts w:ascii="Arial" w:hAnsi="Arial" w:cs="Arial"/>
                <w:sz w:val="22"/>
                <w:szCs w:val="22"/>
              </w:rPr>
              <w:t xml:space="preserve"> </w:t>
            </w:r>
          </w:p>
          <w:p w:rsidR="00372D8D" w:rsidRPr="00444CD2" w:rsidRDefault="00372D8D" w:rsidP="00372D8D">
            <w:pPr>
              <w:overflowPunct/>
              <w:autoSpaceDE/>
              <w:autoSpaceDN/>
              <w:adjustRightInd/>
              <w:ind w:left="218" w:hanging="184"/>
              <w:textAlignment w:val="auto"/>
              <w:rPr>
                <w:rFonts w:ascii="Arial" w:hAnsi="Arial" w:cs="Arial"/>
                <w:sz w:val="22"/>
                <w:szCs w:val="22"/>
              </w:rPr>
            </w:pPr>
          </w:p>
          <w:p w:rsidR="00372D8D" w:rsidRPr="00444CD2" w:rsidRDefault="004609B0" w:rsidP="00372D8D">
            <w:pPr>
              <w:rPr>
                <w:rFonts w:ascii="Arial" w:hAnsi="Arial" w:cs="Arial"/>
                <w:sz w:val="22"/>
                <w:szCs w:val="22"/>
              </w:rPr>
            </w:pPr>
            <w:r w:rsidRPr="00444CD2">
              <w:rPr>
                <w:rFonts w:ascii="Arial" w:hAnsi="Arial" w:cs="Arial"/>
                <w:sz w:val="22"/>
                <w:szCs w:val="22"/>
              </w:rPr>
              <w:t xml:space="preserve"> </w:t>
            </w:r>
            <w:r w:rsidR="00372D8D" w:rsidRPr="00444CD2">
              <w:rPr>
                <w:rFonts w:ascii="Arial" w:hAnsi="Arial" w:cs="Arial"/>
                <w:sz w:val="22"/>
                <w:szCs w:val="22"/>
              </w:rPr>
              <w:t xml:space="preserve">(f) </w:t>
            </w:r>
            <w:r w:rsidR="00372D8D" w:rsidRPr="00444CD2">
              <w:rPr>
                <w:rFonts w:ascii="Arial" w:hAnsi="Arial" w:cs="Arial"/>
                <w:sz w:val="22"/>
                <w:szCs w:val="22"/>
                <w:u w:val="single"/>
              </w:rPr>
              <w:t xml:space="preserve">18/28504/HOU at 3 Jasmine Road, Great </w:t>
            </w:r>
            <w:proofErr w:type="spellStart"/>
            <w:r w:rsidR="00372D8D" w:rsidRPr="00444CD2">
              <w:rPr>
                <w:rFonts w:ascii="Arial" w:hAnsi="Arial" w:cs="Arial"/>
                <w:sz w:val="22"/>
                <w:szCs w:val="22"/>
                <w:u w:val="single"/>
              </w:rPr>
              <w:t>Bridgeford</w:t>
            </w:r>
            <w:proofErr w:type="spellEnd"/>
            <w:r w:rsidR="00372D8D" w:rsidRPr="00444CD2">
              <w:rPr>
                <w:rFonts w:ascii="Arial" w:hAnsi="Arial" w:cs="Arial"/>
                <w:sz w:val="22"/>
                <w:szCs w:val="22"/>
              </w:rPr>
              <w:t xml:space="preserve"> </w:t>
            </w:r>
          </w:p>
          <w:p w:rsidR="00372D8D" w:rsidRPr="00444CD2" w:rsidRDefault="00F85C1D" w:rsidP="00F85C1D">
            <w:pPr>
              <w:ind w:left="340"/>
              <w:rPr>
                <w:rFonts w:ascii="Arial" w:hAnsi="Arial" w:cs="Arial"/>
                <w:sz w:val="22"/>
                <w:szCs w:val="22"/>
              </w:rPr>
            </w:pPr>
            <w:r w:rsidRPr="00444CD2">
              <w:rPr>
                <w:rFonts w:ascii="Arial" w:hAnsi="Arial" w:cs="Arial"/>
                <w:sz w:val="22"/>
                <w:szCs w:val="22"/>
              </w:rPr>
              <w:t xml:space="preserve">This application related to a proposed single storey side and rear extension. </w:t>
            </w:r>
          </w:p>
          <w:p w:rsidR="008B70C4" w:rsidRDefault="00372D8D" w:rsidP="00444CD2">
            <w:pPr>
              <w:overflowPunct/>
              <w:autoSpaceDE/>
              <w:autoSpaceDN/>
              <w:adjustRightInd/>
              <w:ind w:left="340"/>
              <w:textAlignment w:val="auto"/>
              <w:rPr>
                <w:rFonts w:ascii="Arial" w:hAnsi="Arial" w:cs="Arial"/>
                <w:b/>
                <w:sz w:val="22"/>
                <w:szCs w:val="22"/>
              </w:rPr>
            </w:pPr>
            <w:r w:rsidRPr="00444CD2">
              <w:rPr>
                <w:rFonts w:ascii="Arial" w:hAnsi="Arial" w:cs="Arial"/>
                <w:b/>
                <w:sz w:val="22"/>
                <w:szCs w:val="22"/>
              </w:rPr>
              <w:t xml:space="preserve">It was RESOLVED: </w:t>
            </w:r>
            <w:r w:rsidR="0061429C" w:rsidRPr="00444CD2">
              <w:rPr>
                <w:rFonts w:ascii="Arial" w:hAnsi="Arial" w:cs="Arial"/>
                <w:b/>
                <w:sz w:val="22"/>
                <w:szCs w:val="22"/>
              </w:rPr>
              <w:t>The</w:t>
            </w:r>
            <w:r w:rsidRPr="00444CD2">
              <w:rPr>
                <w:rFonts w:ascii="Arial" w:hAnsi="Arial" w:cs="Arial"/>
                <w:b/>
                <w:sz w:val="22"/>
                <w:szCs w:val="22"/>
              </w:rPr>
              <w:t xml:space="preserve"> Borough </w:t>
            </w:r>
            <w:r w:rsidR="00F85C1D" w:rsidRPr="00444CD2">
              <w:rPr>
                <w:rFonts w:ascii="Arial" w:hAnsi="Arial" w:cs="Arial"/>
                <w:b/>
                <w:sz w:val="22"/>
                <w:szCs w:val="22"/>
              </w:rPr>
              <w:t xml:space="preserve">Council </w:t>
            </w:r>
            <w:r w:rsidRPr="00444CD2">
              <w:rPr>
                <w:rFonts w:ascii="Arial" w:hAnsi="Arial" w:cs="Arial"/>
                <w:b/>
                <w:sz w:val="22"/>
                <w:szCs w:val="22"/>
              </w:rPr>
              <w:t xml:space="preserve">be notified that the </w:t>
            </w:r>
            <w:r w:rsidR="00F85C1D" w:rsidRPr="00444CD2">
              <w:rPr>
                <w:rFonts w:ascii="Arial" w:hAnsi="Arial" w:cs="Arial"/>
                <w:b/>
                <w:sz w:val="22"/>
                <w:szCs w:val="22"/>
              </w:rPr>
              <w:t xml:space="preserve">Parish </w:t>
            </w:r>
            <w:r w:rsidRPr="00444CD2">
              <w:rPr>
                <w:rFonts w:ascii="Arial" w:hAnsi="Arial" w:cs="Arial"/>
                <w:b/>
                <w:sz w:val="22"/>
                <w:szCs w:val="22"/>
              </w:rPr>
              <w:t xml:space="preserve">Council has no objections to this application  </w:t>
            </w:r>
          </w:p>
          <w:p w:rsidR="00444CD2" w:rsidRDefault="00444CD2" w:rsidP="00444CD2">
            <w:pPr>
              <w:overflowPunct/>
              <w:autoSpaceDE/>
              <w:autoSpaceDN/>
              <w:adjustRightInd/>
              <w:ind w:left="340"/>
              <w:textAlignment w:val="auto"/>
              <w:rPr>
                <w:rFonts w:ascii="Arial" w:hAnsi="Arial" w:cs="Arial"/>
              </w:rPr>
            </w:pPr>
          </w:p>
          <w:p w:rsidR="00CE0D7E" w:rsidRDefault="00CE0D7E" w:rsidP="00444CD2">
            <w:pPr>
              <w:rPr>
                <w:rFonts w:ascii="Arial" w:hAnsi="Arial" w:cs="Arial"/>
                <w:sz w:val="22"/>
                <w:szCs w:val="22"/>
              </w:rPr>
            </w:pPr>
            <w:r>
              <w:rPr>
                <w:rFonts w:ascii="Arial" w:hAnsi="Arial" w:cs="Arial"/>
                <w:sz w:val="22"/>
                <w:szCs w:val="22"/>
              </w:rPr>
              <w:t xml:space="preserve">(g) </w:t>
            </w:r>
            <w:r w:rsidRPr="00CE0D7E">
              <w:rPr>
                <w:rFonts w:ascii="Arial" w:hAnsi="Arial" w:cs="Arial"/>
                <w:sz w:val="22"/>
                <w:szCs w:val="22"/>
                <w:u w:val="single"/>
              </w:rPr>
              <w:t>Arrangements for responding to planning applications</w:t>
            </w:r>
            <w:r>
              <w:rPr>
                <w:rFonts w:ascii="Arial" w:hAnsi="Arial" w:cs="Arial"/>
                <w:sz w:val="22"/>
                <w:szCs w:val="22"/>
              </w:rPr>
              <w:t xml:space="preserve">  </w:t>
            </w:r>
          </w:p>
          <w:p w:rsidR="00444CD2" w:rsidRDefault="00444CD2" w:rsidP="00CE0D7E">
            <w:pPr>
              <w:ind w:left="340"/>
              <w:rPr>
                <w:rFonts w:ascii="Arial" w:hAnsi="Arial" w:cs="Arial"/>
                <w:sz w:val="22"/>
                <w:szCs w:val="22"/>
              </w:rPr>
            </w:pPr>
            <w:r>
              <w:rPr>
                <w:rFonts w:ascii="Arial" w:hAnsi="Arial" w:cs="Arial"/>
                <w:sz w:val="22"/>
                <w:szCs w:val="22"/>
              </w:rPr>
              <w:t xml:space="preserve">The Chairman requested ward councillors to ensure that they responded to the Clerk’s emails regarding planning applications to enable the Parish Council to submit its views by the deadlines set by the Borough Council. </w:t>
            </w:r>
          </w:p>
          <w:p w:rsidR="00444CD2" w:rsidRDefault="00444CD2" w:rsidP="00444CD2">
            <w:pPr>
              <w:rPr>
                <w:rFonts w:ascii="Arial" w:hAnsi="Arial" w:cs="Arial"/>
                <w:sz w:val="22"/>
                <w:szCs w:val="22"/>
              </w:rPr>
            </w:pPr>
          </w:p>
          <w:p w:rsidR="00444CD2" w:rsidRDefault="00444CD2" w:rsidP="00CE0D7E">
            <w:pPr>
              <w:ind w:left="340"/>
              <w:rPr>
                <w:rFonts w:ascii="Arial" w:hAnsi="Arial" w:cs="Arial"/>
                <w:sz w:val="22"/>
                <w:szCs w:val="22"/>
              </w:rPr>
            </w:pPr>
            <w:r>
              <w:rPr>
                <w:rFonts w:ascii="Arial" w:hAnsi="Arial" w:cs="Arial"/>
                <w:sz w:val="22"/>
                <w:szCs w:val="22"/>
              </w:rPr>
              <w:t xml:space="preserve">The Clerk agreed to provide hard copies of any application on request by ward councillors </w:t>
            </w:r>
            <w:r w:rsidR="0061429C">
              <w:rPr>
                <w:rFonts w:ascii="Arial" w:hAnsi="Arial" w:cs="Arial"/>
                <w:sz w:val="22"/>
                <w:szCs w:val="22"/>
              </w:rPr>
              <w:t>and</w:t>
            </w:r>
            <w:r>
              <w:rPr>
                <w:rFonts w:ascii="Arial" w:hAnsi="Arial" w:cs="Arial"/>
                <w:sz w:val="22"/>
                <w:szCs w:val="22"/>
              </w:rPr>
              <w:t xml:space="preserve"> to send a pdf version of planning details if required. </w:t>
            </w:r>
          </w:p>
          <w:p w:rsidR="00444CD2" w:rsidRDefault="00444CD2" w:rsidP="00CE0D7E">
            <w:pPr>
              <w:ind w:left="340"/>
              <w:rPr>
                <w:rFonts w:ascii="Arial" w:hAnsi="Arial" w:cs="Arial"/>
                <w:sz w:val="22"/>
                <w:szCs w:val="22"/>
              </w:rPr>
            </w:pPr>
          </w:p>
          <w:p w:rsidR="00372D8D" w:rsidRPr="00FC2144" w:rsidRDefault="00444CD2" w:rsidP="00B2471A">
            <w:pPr>
              <w:ind w:left="340"/>
              <w:rPr>
                <w:rFonts w:ascii="Arial" w:hAnsi="Arial" w:cs="Arial"/>
                <w:i/>
              </w:rPr>
            </w:pPr>
            <w:r w:rsidRPr="00CE0D7E">
              <w:rPr>
                <w:rFonts w:ascii="Arial" w:hAnsi="Arial" w:cs="Arial"/>
                <w:b/>
                <w:sz w:val="22"/>
                <w:szCs w:val="22"/>
              </w:rPr>
              <w:t xml:space="preserve">It was RESOLVED: that provided a majority of councillors </w:t>
            </w:r>
            <w:proofErr w:type="gramStart"/>
            <w:r w:rsidRPr="00CE0D7E">
              <w:rPr>
                <w:rFonts w:ascii="Arial" w:hAnsi="Arial" w:cs="Arial"/>
                <w:b/>
                <w:sz w:val="22"/>
                <w:szCs w:val="22"/>
              </w:rPr>
              <w:t>responded  to</w:t>
            </w:r>
            <w:proofErr w:type="gramEnd"/>
            <w:r w:rsidRPr="00CE0D7E">
              <w:rPr>
                <w:rFonts w:ascii="Arial" w:hAnsi="Arial" w:cs="Arial"/>
                <w:b/>
                <w:sz w:val="22"/>
                <w:szCs w:val="22"/>
              </w:rPr>
              <w:t xml:space="preserve"> the Clerk’s email regarding a planning application a response from the Parish Council would be s</w:t>
            </w:r>
            <w:r w:rsidR="0061429C">
              <w:rPr>
                <w:rFonts w:ascii="Arial" w:hAnsi="Arial" w:cs="Arial"/>
                <w:b/>
                <w:sz w:val="22"/>
                <w:szCs w:val="22"/>
              </w:rPr>
              <w:t>ent</w:t>
            </w:r>
            <w:r w:rsidRPr="00CE0D7E">
              <w:rPr>
                <w:rFonts w:ascii="Arial" w:hAnsi="Arial" w:cs="Arial"/>
                <w:b/>
                <w:sz w:val="22"/>
                <w:szCs w:val="22"/>
              </w:rPr>
              <w:t xml:space="preserve"> to the Borough Council.  </w:t>
            </w:r>
          </w:p>
        </w:tc>
        <w:tc>
          <w:tcPr>
            <w:tcW w:w="1398" w:type="dxa"/>
          </w:tcPr>
          <w:p w:rsidR="00372D8D" w:rsidRPr="00986204" w:rsidRDefault="00372D8D" w:rsidP="00372D8D">
            <w:pPr>
              <w:ind w:left="360" w:hanging="326"/>
              <w:rPr>
                <w:rFonts w:ascii="Arial" w:hAnsi="Arial" w:cs="Arial"/>
              </w:rPr>
            </w:pPr>
            <w:r w:rsidRPr="00986204">
              <w:rPr>
                <w:rFonts w:ascii="Arial" w:hAnsi="Arial" w:cs="Arial"/>
              </w:rPr>
              <w:lastRenderedPageBreak/>
              <w:t xml:space="preserve"> </w:t>
            </w:r>
          </w:p>
          <w:p w:rsidR="00372D8D" w:rsidRPr="00986204" w:rsidRDefault="00372D8D" w:rsidP="00372D8D">
            <w:pPr>
              <w:pStyle w:val="NoSpacing"/>
              <w:rPr>
                <w:rFonts w:ascii="Arial" w:hAnsi="Arial" w:cs="Arial"/>
                <w:sz w:val="22"/>
                <w:szCs w:val="22"/>
              </w:rPr>
            </w:pPr>
          </w:p>
          <w:p w:rsidR="00372D8D" w:rsidRDefault="00372D8D"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r>
              <w:rPr>
                <w:rFonts w:ascii="Arial" w:hAnsi="Arial" w:cs="Arial"/>
                <w:sz w:val="22"/>
                <w:szCs w:val="22"/>
              </w:rPr>
              <w:t>Clerk</w:t>
            </w: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r>
              <w:rPr>
                <w:rFonts w:ascii="Arial" w:hAnsi="Arial" w:cs="Arial"/>
                <w:sz w:val="22"/>
                <w:szCs w:val="22"/>
              </w:rPr>
              <w:t>Clerk</w:t>
            </w: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r>
              <w:rPr>
                <w:rFonts w:ascii="Arial" w:hAnsi="Arial" w:cs="Arial"/>
                <w:sz w:val="22"/>
                <w:szCs w:val="22"/>
              </w:rPr>
              <w:t>Clerk</w:t>
            </w: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r>
              <w:rPr>
                <w:rFonts w:ascii="Arial" w:hAnsi="Arial" w:cs="Arial"/>
                <w:sz w:val="22"/>
                <w:szCs w:val="22"/>
              </w:rPr>
              <w:t>Clerk</w:t>
            </w: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r>
              <w:rPr>
                <w:rFonts w:ascii="Arial" w:hAnsi="Arial" w:cs="Arial"/>
                <w:sz w:val="22"/>
                <w:szCs w:val="22"/>
              </w:rPr>
              <w:t xml:space="preserve">Councillors </w:t>
            </w:r>
          </w:p>
          <w:p w:rsidR="00CE0D7E" w:rsidRDefault="00CE0D7E" w:rsidP="00372D8D">
            <w:pPr>
              <w:pStyle w:val="NoSpacing"/>
              <w:rPr>
                <w:rFonts w:ascii="Arial" w:hAnsi="Arial" w:cs="Arial"/>
                <w:sz w:val="22"/>
                <w:szCs w:val="22"/>
              </w:rPr>
            </w:pPr>
          </w:p>
          <w:p w:rsidR="00CE0D7E" w:rsidRDefault="00CE0D7E" w:rsidP="00372D8D">
            <w:pPr>
              <w:pStyle w:val="NoSpacing"/>
              <w:rPr>
                <w:rFonts w:ascii="Arial" w:hAnsi="Arial" w:cs="Arial"/>
                <w:sz w:val="22"/>
                <w:szCs w:val="22"/>
              </w:rPr>
            </w:pPr>
          </w:p>
          <w:p w:rsidR="00CE0D7E" w:rsidRDefault="00CE0D7E" w:rsidP="00372D8D">
            <w:pPr>
              <w:pStyle w:val="NoSpacing"/>
              <w:rPr>
                <w:rFonts w:ascii="Arial" w:hAnsi="Arial" w:cs="Arial"/>
                <w:sz w:val="22"/>
                <w:szCs w:val="22"/>
              </w:rPr>
            </w:pPr>
            <w:r>
              <w:rPr>
                <w:rFonts w:ascii="Arial" w:hAnsi="Arial" w:cs="Arial"/>
                <w:sz w:val="22"/>
                <w:szCs w:val="22"/>
              </w:rPr>
              <w:t>Clerk</w:t>
            </w:r>
          </w:p>
          <w:p w:rsidR="00444CD2" w:rsidRDefault="00444CD2" w:rsidP="00372D8D">
            <w:pPr>
              <w:pStyle w:val="NoSpacing"/>
              <w:rPr>
                <w:rFonts w:ascii="Arial" w:hAnsi="Arial" w:cs="Arial"/>
                <w:sz w:val="22"/>
                <w:szCs w:val="22"/>
              </w:rPr>
            </w:pPr>
          </w:p>
          <w:p w:rsidR="00444CD2" w:rsidRDefault="00444CD2" w:rsidP="00372D8D">
            <w:pPr>
              <w:pStyle w:val="NoSpacing"/>
              <w:rPr>
                <w:rFonts w:ascii="Arial" w:hAnsi="Arial" w:cs="Arial"/>
                <w:sz w:val="22"/>
                <w:szCs w:val="22"/>
              </w:rPr>
            </w:pPr>
          </w:p>
          <w:p w:rsidR="00444CD2" w:rsidRPr="00986204" w:rsidRDefault="00444CD2" w:rsidP="00372D8D">
            <w:pPr>
              <w:pStyle w:val="NoSpacing"/>
              <w:rPr>
                <w:rFonts w:ascii="Arial" w:hAnsi="Arial" w:cs="Arial"/>
                <w:sz w:val="22"/>
                <w:szCs w:val="22"/>
              </w:rPr>
            </w:pPr>
          </w:p>
        </w:tc>
      </w:tr>
      <w:tr w:rsidR="00372D8D" w:rsidRPr="00EB18BC" w:rsidTr="006E1173">
        <w:trPr>
          <w:trHeight w:val="395"/>
        </w:trPr>
        <w:tc>
          <w:tcPr>
            <w:tcW w:w="7939" w:type="dxa"/>
          </w:tcPr>
          <w:p w:rsidR="00372D8D" w:rsidRPr="003C36BF" w:rsidRDefault="00372D8D" w:rsidP="00372D8D">
            <w:pPr>
              <w:overflowPunct/>
              <w:textAlignment w:val="auto"/>
              <w:rPr>
                <w:rFonts w:eastAsiaTheme="minorHAnsi"/>
                <w:sz w:val="22"/>
                <w:szCs w:val="22"/>
              </w:rPr>
            </w:pPr>
            <w:r>
              <w:rPr>
                <w:rFonts w:ascii="Arial" w:hAnsi="Arial" w:cs="Arial"/>
                <w:b/>
                <w:sz w:val="22"/>
                <w:szCs w:val="22"/>
              </w:rPr>
              <w:lastRenderedPageBreak/>
              <w:t>1</w:t>
            </w:r>
            <w:r w:rsidR="00370C03">
              <w:rPr>
                <w:rFonts w:ascii="Arial" w:hAnsi="Arial" w:cs="Arial"/>
                <w:b/>
                <w:sz w:val="22"/>
                <w:szCs w:val="22"/>
              </w:rPr>
              <w:t>8</w:t>
            </w:r>
            <w:r>
              <w:rPr>
                <w:rFonts w:ascii="Arial" w:hAnsi="Arial" w:cs="Arial"/>
                <w:b/>
                <w:sz w:val="22"/>
                <w:szCs w:val="22"/>
              </w:rPr>
              <w:t>/</w:t>
            </w:r>
            <w:r w:rsidR="00370C03">
              <w:rPr>
                <w:rFonts w:ascii="Arial" w:hAnsi="Arial" w:cs="Arial"/>
                <w:b/>
                <w:sz w:val="22"/>
                <w:szCs w:val="22"/>
              </w:rPr>
              <w:t>1</w:t>
            </w:r>
            <w:r>
              <w:rPr>
                <w:rFonts w:ascii="Arial" w:hAnsi="Arial" w:cs="Arial"/>
                <w:b/>
                <w:sz w:val="22"/>
                <w:szCs w:val="22"/>
              </w:rPr>
              <w:t>/1</w:t>
            </w:r>
            <w:r w:rsidR="0061429C">
              <w:rPr>
                <w:rFonts w:ascii="Arial" w:hAnsi="Arial" w:cs="Arial"/>
                <w:b/>
                <w:sz w:val="22"/>
                <w:szCs w:val="22"/>
              </w:rPr>
              <w:t>6</w:t>
            </w:r>
            <w:r>
              <w:rPr>
                <w:rFonts w:ascii="Arial" w:hAnsi="Arial" w:cs="Arial"/>
                <w:b/>
                <w:sz w:val="22"/>
                <w:szCs w:val="22"/>
              </w:rPr>
              <w:t xml:space="preserve">: </w:t>
            </w:r>
            <w:r w:rsidRPr="0041703B">
              <w:rPr>
                <w:rFonts w:ascii="Arial" w:hAnsi="Arial" w:cs="Arial"/>
                <w:b/>
                <w:sz w:val="22"/>
                <w:szCs w:val="22"/>
              </w:rPr>
              <w:t>N</w:t>
            </w:r>
            <w:r>
              <w:rPr>
                <w:rFonts w:ascii="Arial" w:hAnsi="Arial" w:cs="Arial"/>
                <w:b/>
                <w:sz w:val="22"/>
                <w:szCs w:val="22"/>
              </w:rPr>
              <w:t xml:space="preserve">EXT MEETING </w:t>
            </w:r>
            <w:r w:rsidRPr="0041703B">
              <w:rPr>
                <w:rFonts w:ascii="Arial" w:hAnsi="Arial" w:cs="Arial"/>
                <w:sz w:val="22"/>
                <w:szCs w:val="22"/>
              </w:rPr>
              <w:t xml:space="preserve"> </w:t>
            </w:r>
          </w:p>
          <w:p w:rsidR="00372D8D" w:rsidRDefault="00372D8D" w:rsidP="00372D8D">
            <w:pPr>
              <w:pStyle w:val="NoSpacing"/>
              <w:ind w:firstLine="34"/>
              <w:rPr>
                <w:rFonts w:ascii="Arial" w:hAnsi="Arial" w:cs="Arial"/>
                <w:sz w:val="22"/>
                <w:szCs w:val="22"/>
              </w:rPr>
            </w:pPr>
            <w:r w:rsidRPr="00D22478">
              <w:rPr>
                <w:rFonts w:ascii="Arial" w:hAnsi="Arial" w:cs="Arial"/>
                <w:sz w:val="22"/>
                <w:szCs w:val="22"/>
              </w:rPr>
              <w:t xml:space="preserve">To request items for the agenda for the next meeting be held on 16 July 2018 at </w:t>
            </w:r>
            <w:proofErr w:type="spellStart"/>
            <w:r w:rsidRPr="00D22478">
              <w:rPr>
                <w:rFonts w:ascii="Arial" w:hAnsi="Arial" w:cs="Arial"/>
                <w:sz w:val="22"/>
                <w:szCs w:val="22"/>
              </w:rPr>
              <w:t>Seighford</w:t>
            </w:r>
            <w:proofErr w:type="spellEnd"/>
            <w:r w:rsidRPr="00D22478">
              <w:rPr>
                <w:rFonts w:ascii="Arial" w:hAnsi="Arial" w:cs="Arial"/>
                <w:sz w:val="22"/>
                <w:szCs w:val="22"/>
              </w:rPr>
              <w:t xml:space="preserve"> Village Hall</w:t>
            </w:r>
          </w:p>
          <w:p w:rsidR="00372D8D" w:rsidRDefault="00372D8D" w:rsidP="00372D8D">
            <w:pPr>
              <w:overflowPunct/>
              <w:textAlignment w:val="auto"/>
              <w:rPr>
                <w:rFonts w:ascii="Arial" w:hAnsi="Arial" w:cs="Arial"/>
                <w:sz w:val="22"/>
                <w:szCs w:val="22"/>
              </w:rPr>
            </w:pPr>
          </w:p>
          <w:p w:rsidR="002D702F" w:rsidRDefault="00372D8D" w:rsidP="00641D73">
            <w:pPr>
              <w:overflowPunct/>
              <w:textAlignment w:val="auto"/>
              <w:rPr>
                <w:rFonts w:ascii="Arial" w:hAnsi="Arial" w:cs="Arial"/>
              </w:rPr>
            </w:pPr>
            <w:r w:rsidRPr="00E507A8">
              <w:rPr>
                <w:rFonts w:ascii="Arial" w:hAnsi="Arial" w:cs="Arial"/>
                <w:i/>
                <w:sz w:val="22"/>
                <w:szCs w:val="22"/>
              </w:rPr>
              <w:t>The Chairman noted that agenda item 1</w:t>
            </w:r>
            <w:r>
              <w:rPr>
                <w:rFonts w:ascii="Arial" w:hAnsi="Arial" w:cs="Arial"/>
                <w:i/>
                <w:sz w:val="22"/>
                <w:szCs w:val="22"/>
              </w:rPr>
              <w:t>9</w:t>
            </w:r>
            <w:r w:rsidRPr="00E507A8">
              <w:rPr>
                <w:rFonts w:ascii="Arial" w:hAnsi="Arial" w:cs="Arial"/>
                <w:i/>
                <w:sz w:val="22"/>
                <w:szCs w:val="22"/>
              </w:rPr>
              <w:t xml:space="preserve"> the Clerk’s Remuneration would be considered as a confidential item</w:t>
            </w:r>
            <w:r w:rsidR="002D702F">
              <w:rPr>
                <w:rFonts w:ascii="Arial" w:hAnsi="Arial" w:cs="Arial"/>
                <w:i/>
                <w:sz w:val="22"/>
                <w:szCs w:val="22"/>
              </w:rPr>
              <w:t xml:space="preserve"> of business.</w:t>
            </w:r>
          </w:p>
          <w:p w:rsidR="00372D8D" w:rsidRPr="003C36BF" w:rsidRDefault="00372D8D" w:rsidP="00B2471A">
            <w:pPr>
              <w:overflowPunct/>
              <w:textAlignment w:val="auto"/>
              <w:rPr>
                <w:rFonts w:ascii="Arial" w:hAnsi="Arial" w:cs="Arial"/>
                <w:sz w:val="22"/>
                <w:szCs w:val="22"/>
              </w:rPr>
            </w:pPr>
            <w:r w:rsidRPr="00764B04">
              <w:rPr>
                <w:rFonts w:ascii="Arial" w:hAnsi="Arial" w:cs="Arial"/>
                <w:i/>
                <w:sz w:val="22"/>
                <w:szCs w:val="22"/>
              </w:rPr>
              <w:t xml:space="preserve">At this </w:t>
            </w:r>
            <w:r w:rsidR="00A92D03" w:rsidRPr="00764B04">
              <w:rPr>
                <w:rFonts w:ascii="Arial" w:hAnsi="Arial" w:cs="Arial"/>
                <w:i/>
                <w:sz w:val="22"/>
                <w:szCs w:val="22"/>
              </w:rPr>
              <w:t>point the</w:t>
            </w:r>
            <w:r w:rsidRPr="00764B04">
              <w:rPr>
                <w:rFonts w:ascii="Arial" w:hAnsi="Arial" w:cs="Arial"/>
                <w:i/>
                <w:sz w:val="22"/>
                <w:szCs w:val="22"/>
              </w:rPr>
              <w:t xml:space="preserve"> Clerk and 2 members of the public left the meeting </w:t>
            </w:r>
            <w:r w:rsidR="00370C03">
              <w:rPr>
                <w:rFonts w:ascii="Arial" w:hAnsi="Arial" w:cs="Arial"/>
                <w:sz w:val="22"/>
                <w:szCs w:val="22"/>
              </w:rPr>
              <w:t xml:space="preserve"> </w:t>
            </w:r>
          </w:p>
        </w:tc>
        <w:tc>
          <w:tcPr>
            <w:tcW w:w="1398" w:type="dxa"/>
          </w:tcPr>
          <w:p w:rsidR="00372D8D" w:rsidRPr="007130BF" w:rsidRDefault="00372D8D" w:rsidP="00372D8D">
            <w:pPr>
              <w:pStyle w:val="NoSpacing"/>
              <w:rPr>
                <w:rFonts w:ascii="Arial" w:hAnsi="Arial" w:cs="Arial"/>
                <w:sz w:val="22"/>
                <w:szCs w:val="22"/>
              </w:rPr>
            </w:pPr>
          </w:p>
        </w:tc>
      </w:tr>
      <w:tr w:rsidR="00370C03" w:rsidRPr="00EB18BC" w:rsidTr="006E1173">
        <w:trPr>
          <w:trHeight w:val="395"/>
        </w:trPr>
        <w:tc>
          <w:tcPr>
            <w:tcW w:w="7939" w:type="dxa"/>
          </w:tcPr>
          <w:p w:rsidR="00370C03" w:rsidRDefault="00370C03" w:rsidP="00372D8D">
            <w:pPr>
              <w:overflowPunct/>
              <w:textAlignment w:val="auto"/>
              <w:rPr>
                <w:rFonts w:ascii="Arial" w:hAnsi="Arial" w:cs="Arial"/>
                <w:b/>
                <w:sz w:val="22"/>
                <w:szCs w:val="22"/>
              </w:rPr>
            </w:pPr>
            <w:r>
              <w:rPr>
                <w:rFonts w:ascii="Arial" w:hAnsi="Arial" w:cs="Arial"/>
                <w:b/>
                <w:sz w:val="22"/>
                <w:szCs w:val="22"/>
              </w:rPr>
              <w:t>18/1/1</w:t>
            </w:r>
            <w:r w:rsidR="0061429C">
              <w:rPr>
                <w:rFonts w:ascii="Arial" w:hAnsi="Arial" w:cs="Arial"/>
                <w:b/>
                <w:sz w:val="22"/>
                <w:szCs w:val="22"/>
              </w:rPr>
              <w:t>7</w:t>
            </w:r>
            <w:r>
              <w:rPr>
                <w:rFonts w:ascii="Arial" w:hAnsi="Arial" w:cs="Arial"/>
                <w:b/>
                <w:sz w:val="22"/>
                <w:szCs w:val="22"/>
              </w:rPr>
              <w:t xml:space="preserve">: CLERK’S REMUNERATION </w:t>
            </w:r>
          </w:p>
          <w:p w:rsidR="00370C03" w:rsidRDefault="00370C03" w:rsidP="00370C03">
            <w:pPr>
              <w:overflowPunct/>
              <w:textAlignment w:val="auto"/>
              <w:rPr>
                <w:rFonts w:ascii="Arial" w:hAnsi="Arial" w:cs="Arial"/>
                <w:sz w:val="22"/>
                <w:szCs w:val="22"/>
              </w:rPr>
            </w:pPr>
            <w:r>
              <w:rPr>
                <w:rFonts w:ascii="Arial" w:hAnsi="Arial" w:cs="Arial"/>
                <w:sz w:val="22"/>
                <w:szCs w:val="22"/>
              </w:rPr>
              <w:t xml:space="preserve">Chairman </w:t>
            </w:r>
            <w:r w:rsidR="00A92D03">
              <w:rPr>
                <w:rFonts w:ascii="Arial" w:hAnsi="Arial" w:cs="Arial"/>
                <w:sz w:val="22"/>
                <w:szCs w:val="22"/>
              </w:rPr>
              <w:t>reported</w:t>
            </w:r>
            <w:r>
              <w:rPr>
                <w:rFonts w:ascii="Arial" w:hAnsi="Arial" w:cs="Arial"/>
                <w:sz w:val="22"/>
                <w:szCs w:val="22"/>
              </w:rPr>
              <w:t xml:space="preserve"> that the NJC ha</w:t>
            </w:r>
            <w:r w:rsidR="00CE0D7E">
              <w:rPr>
                <w:rFonts w:ascii="Arial" w:hAnsi="Arial" w:cs="Arial"/>
                <w:sz w:val="22"/>
                <w:szCs w:val="22"/>
              </w:rPr>
              <w:t>d</w:t>
            </w:r>
            <w:r>
              <w:rPr>
                <w:rFonts w:ascii="Arial" w:hAnsi="Arial" w:cs="Arial"/>
                <w:sz w:val="22"/>
                <w:szCs w:val="22"/>
              </w:rPr>
              <w:t xml:space="preserve"> agreed the pay of clerks </w:t>
            </w:r>
            <w:r w:rsidR="00CE0D7E">
              <w:rPr>
                <w:rFonts w:ascii="Arial" w:hAnsi="Arial" w:cs="Arial"/>
                <w:sz w:val="22"/>
                <w:szCs w:val="22"/>
              </w:rPr>
              <w:t>for 2018/19</w:t>
            </w:r>
            <w:r w:rsidR="0061429C">
              <w:rPr>
                <w:rFonts w:ascii="Arial" w:hAnsi="Arial" w:cs="Arial"/>
                <w:sz w:val="22"/>
                <w:szCs w:val="22"/>
              </w:rPr>
              <w:t>.</w:t>
            </w:r>
          </w:p>
          <w:p w:rsidR="0061429C" w:rsidRDefault="0061429C" w:rsidP="00370C03">
            <w:pPr>
              <w:overflowPunct/>
              <w:textAlignment w:val="auto"/>
              <w:rPr>
                <w:rFonts w:ascii="Arial" w:hAnsi="Arial" w:cs="Arial"/>
                <w:sz w:val="22"/>
                <w:szCs w:val="22"/>
              </w:rPr>
            </w:pPr>
          </w:p>
          <w:p w:rsidR="00370C03" w:rsidRDefault="00B2471A" w:rsidP="00370C03">
            <w:pPr>
              <w:overflowPunct/>
              <w:textAlignment w:val="auto"/>
              <w:rPr>
                <w:rFonts w:ascii="Arial" w:hAnsi="Arial" w:cs="Arial"/>
                <w:sz w:val="22"/>
                <w:szCs w:val="22"/>
              </w:rPr>
            </w:pPr>
            <w:r>
              <w:rPr>
                <w:rFonts w:ascii="Arial" w:hAnsi="Arial" w:cs="Arial"/>
                <w:sz w:val="22"/>
                <w:szCs w:val="22"/>
              </w:rPr>
              <w:t>Following a proposal by Cllr Vaughan which was seconded by Cllr Brown</w:t>
            </w:r>
          </w:p>
          <w:p w:rsidR="00370C03" w:rsidRPr="00CE0D7E" w:rsidRDefault="00370C03" w:rsidP="00370C03">
            <w:pPr>
              <w:overflowPunct/>
              <w:textAlignment w:val="auto"/>
              <w:rPr>
                <w:rFonts w:ascii="Arial" w:hAnsi="Arial" w:cs="Arial"/>
                <w:b/>
                <w:sz w:val="22"/>
                <w:szCs w:val="22"/>
              </w:rPr>
            </w:pPr>
            <w:r w:rsidRPr="00CE0D7E">
              <w:rPr>
                <w:rFonts w:ascii="Arial" w:hAnsi="Arial" w:cs="Arial"/>
                <w:b/>
                <w:sz w:val="22"/>
                <w:szCs w:val="22"/>
              </w:rPr>
              <w:t xml:space="preserve">It was RESOLVED: </w:t>
            </w:r>
          </w:p>
          <w:p w:rsidR="00370C03" w:rsidRDefault="00370C03" w:rsidP="00370C03">
            <w:pPr>
              <w:overflowPunct/>
              <w:textAlignment w:val="auto"/>
              <w:rPr>
                <w:rFonts w:ascii="Arial" w:hAnsi="Arial" w:cs="Arial"/>
                <w:b/>
                <w:sz w:val="22"/>
                <w:szCs w:val="22"/>
              </w:rPr>
            </w:pPr>
            <w:r w:rsidRPr="00CE0D7E">
              <w:rPr>
                <w:rFonts w:ascii="Arial" w:hAnsi="Arial" w:cs="Arial"/>
                <w:b/>
                <w:sz w:val="22"/>
                <w:szCs w:val="22"/>
              </w:rPr>
              <w:t>The Clerk’s pay be increased from SCP 23 to SCP 24</w:t>
            </w:r>
            <w:r w:rsidR="00CE0D7E" w:rsidRPr="00CE0D7E">
              <w:rPr>
                <w:rFonts w:ascii="Arial" w:hAnsi="Arial" w:cs="Arial"/>
                <w:b/>
                <w:sz w:val="22"/>
                <w:szCs w:val="22"/>
              </w:rPr>
              <w:t>,</w:t>
            </w:r>
            <w:r w:rsidRPr="00CE0D7E">
              <w:rPr>
                <w:rFonts w:ascii="Arial" w:hAnsi="Arial" w:cs="Arial"/>
                <w:b/>
                <w:sz w:val="22"/>
                <w:szCs w:val="22"/>
              </w:rPr>
              <w:t xml:space="preserve"> an hourly rate of £11.643 per hour</w:t>
            </w:r>
            <w:r w:rsidR="00CE0D7E" w:rsidRPr="00CE0D7E">
              <w:rPr>
                <w:rFonts w:ascii="Arial" w:hAnsi="Arial" w:cs="Arial"/>
                <w:b/>
                <w:sz w:val="22"/>
                <w:szCs w:val="22"/>
              </w:rPr>
              <w:t>,</w:t>
            </w:r>
            <w:r w:rsidRPr="00CE0D7E">
              <w:rPr>
                <w:rFonts w:ascii="Arial" w:hAnsi="Arial" w:cs="Arial"/>
                <w:b/>
                <w:sz w:val="22"/>
                <w:szCs w:val="22"/>
              </w:rPr>
              <w:t xml:space="preserve"> payable from 1 April </w:t>
            </w:r>
            <w:r w:rsidR="00A92D03" w:rsidRPr="00CE0D7E">
              <w:rPr>
                <w:rFonts w:ascii="Arial" w:hAnsi="Arial" w:cs="Arial"/>
                <w:b/>
                <w:sz w:val="22"/>
                <w:szCs w:val="22"/>
              </w:rPr>
              <w:t>2018.</w:t>
            </w:r>
          </w:p>
        </w:tc>
        <w:tc>
          <w:tcPr>
            <w:tcW w:w="1398" w:type="dxa"/>
          </w:tcPr>
          <w:p w:rsidR="00370C03" w:rsidRPr="007130BF" w:rsidRDefault="00370C03" w:rsidP="00372D8D">
            <w:pPr>
              <w:pStyle w:val="NoSpacing"/>
              <w:rPr>
                <w:rFonts w:ascii="Arial" w:hAnsi="Arial" w:cs="Arial"/>
                <w:sz w:val="22"/>
                <w:szCs w:val="22"/>
              </w:rPr>
            </w:pPr>
          </w:p>
        </w:tc>
      </w:tr>
    </w:tbl>
    <w:p w:rsidR="00E40145" w:rsidRPr="00764B04" w:rsidRDefault="00E40145" w:rsidP="00E40145">
      <w:pPr>
        <w:ind w:left="1082" w:hanging="1366"/>
        <w:jc w:val="both"/>
        <w:rPr>
          <w:rFonts w:ascii="Arial" w:hAnsi="Arial" w:cs="Arial"/>
          <w:i/>
          <w:sz w:val="22"/>
          <w:szCs w:val="22"/>
        </w:rPr>
      </w:pPr>
    </w:p>
    <w:p w:rsidR="003F74E8" w:rsidRPr="00D22478" w:rsidRDefault="00E40145" w:rsidP="003C3AC7">
      <w:pPr>
        <w:ind w:left="1082" w:hanging="1366"/>
        <w:jc w:val="both"/>
        <w:rPr>
          <w:rFonts w:ascii="Arial" w:hAnsi="Arial" w:cs="Arial"/>
          <w:sz w:val="22"/>
          <w:szCs w:val="22"/>
        </w:rPr>
      </w:pPr>
      <w:r w:rsidRPr="00764B04">
        <w:rPr>
          <w:rFonts w:ascii="Arial" w:hAnsi="Arial" w:cs="Arial"/>
          <w:i/>
          <w:sz w:val="22"/>
          <w:szCs w:val="22"/>
        </w:rPr>
        <w:t xml:space="preserve">As there was no further business, the Chair declared the meeting closed at </w:t>
      </w:r>
      <w:r w:rsidR="00B2471A">
        <w:rPr>
          <w:rFonts w:ascii="Arial" w:hAnsi="Arial" w:cs="Arial"/>
          <w:i/>
          <w:sz w:val="22"/>
          <w:szCs w:val="22"/>
        </w:rPr>
        <w:t>9</w:t>
      </w:r>
      <w:r w:rsidRPr="00764B04">
        <w:rPr>
          <w:rFonts w:ascii="Arial" w:hAnsi="Arial" w:cs="Arial"/>
          <w:i/>
          <w:sz w:val="22"/>
          <w:szCs w:val="22"/>
        </w:rPr>
        <w:t>.</w:t>
      </w:r>
      <w:r w:rsidR="00B2471A">
        <w:rPr>
          <w:rFonts w:ascii="Arial" w:hAnsi="Arial" w:cs="Arial"/>
          <w:i/>
          <w:sz w:val="22"/>
          <w:szCs w:val="22"/>
        </w:rPr>
        <w:t>05pm</w:t>
      </w:r>
      <w:r w:rsidRPr="00764B04">
        <w:rPr>
          <w:sz w:val="22"/>
          <w:szCs w:val="22"/>
        </w:rPr>
        <w:tab/>
      </w:r>
    </w:p>
    <w:sectPr w:rsidR="003F74E8" w:rsidRPr="00D22478" w:rsidSect="006E117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CC7" w:rsidRDefault="00003CC7">
      <w:r>
        <w:separator/>
      </w:r>
    </w:p>
  </w:endnote>
  <w:endnote w:type="continuationSeparator" w:id="0">
    <w:p w:rsidR="00003CC7" w:rsidRDefault="0000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97564"/>
      <w:docPartObj>
        <w:docPartGallery w:val="Page Numbers (Bottom of Page)"/>
        <w:docPartUnique/>
      </w:docPartObj>
    </w:sdtPr>
    <w:sdtEndPr/>
    <w:sdtContent>
      <w:p w:rsidR="002D702F" w:rsidRDefault="00CA09D0">
        <w:pPr>
          <w:pStyle w:val="Footer"/>
          <w:jc w:val="center"/>
        </w:pPr>
        <w:r>
          <w:fldChar w:fldCharType="begin"/>
        </w:r>
        <w:r w:rsidR="002D702F">
          <w:instrText xml:space="preserve"> PAGE   \* MERGEFORMAT </w:instrText>
        </w:r>
        <w:r>
          <w:fldChar w:fldCharType="separate"/>
        </w:r>
        <w:r w:rsidR="000C1352">
          <w:rPr>
            <w:noProof/>
          </w:rPr>
          <w:t>1</w:t>
        </w:r>
        <w:r>
          <w:rPr>
            <w:noProof/>
          </w:rPr>
          <w:fldChar w:fldCharType="end"/>
        </w:r>
      </w:p>
    </w:sdtContent>
  </w:sdt>
  <w:p w:rsidR="002D702F" w:rsidRDefault="002D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CC7" w:rsidRDefault="00003CC7">
      <w:r>
        <w:separator/>
      </w:r>
    </w:p>
  </w:footnote>
  <w:footnote w:type="continuationSeparator" w:id="0">
    <w:p w:rsidR="00003CC7" w:rsidRDefault="00003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B14"/>
    <w:multiLevelType w:val="hybridMultilevel"/>
    <w:tmpl w:val="DC3C7EB8"/>
    <w:lvl w:ilvl="0" w:tplc="25769C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A6411"/>
    <w:multiLevelType w:val="hybridMultilevel"/>
    <w:tmpl w:val="793670C6"/>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15:restartNumberingAfterBreak="0">
    <w:nsid w:val="0FD22FC1"/>
    <w:multiLevelType w:val="hybridMultilevel"/>
    <w:tmpl w:val="B51E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30C9C"/>
    <w:multiLevelType w:val="hybridMultilevel"/>
    <w:tmpl w:val="BB3A5542"/>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4" w15:restartNumberingAfterBreak="0">
    <w:nsid w:val="10A06CEC"/>
    <w:multiLevelType w:val="hybridMultilevel"/>
    <w:tmpl w:val="2E920FC8"/>
    <w:lvl w:ilvl="0" w:tplc="9F8AD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60AC"/>
    <w:multiLevelType w:val="hybridMultilevel"/>
    <w:tmpl w:val="EDD0E856"/>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7409B"/>
    <w:multiLevelType w:val="hybridMultilevel"/>
    <w:tmpl w:val="030C53B4"/>
    <w:lvl w:ilvl="0" w:tplc="0E320D9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6920C25"/>
    <w:multiLevelType w:val="hybridMultilevel"/>
    <w:tmpl w:val="2088631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8" w15:restartNumberingAfterBreak="0">
    <w:nsid w:val="18023130"/>
    <w:multiLevelType w:val="hybridMultilevel"/>
    <w:tmpl w:val="B246C1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212F3608"/>
    <w:multiLevelType w:val="hybridMultilevel"/>
    <w:tmpl w:val="8ED0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55146"/>
    <w:multiLevelType w:val="hybridMultilevel"/>
    <w:tmpl w:val="4FE0C0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2722B6A"/>
    <w:multiLevelType w:val="hybridMultilevel"/>
    <w:tmpl w:val="8D84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35A3F"/>
    <w:multiLevelType w:val="hybridMultilevel"/>
    <w:tmpl w:val="D5CEE260"/>
    <w:lvl w:ilvl="0" w:tplc="8D6E471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24992FEB"/>
    <w:multiLevelType w:val="hybridMultilevel"/>
    <w:tmpl w:val="F77A916A"/>
    <w:lvl w:ilvl="0" w:tplc="4DB821B8">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15:restartNumberingAfterBreak="0">
    <w:nsid w:val="24E8037C"/>
    <w:multiLevelType w:val="hybridMultilevel"/>
    <w:tmpl w:val="115AF28C"/>
    <w:lvl w:ilvl="0" w:tplc="3FFC2DF8">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E8755F"/>
    <w:multiLevelType w:val="hybridMultilevel"/>
    <w:tmpl w:val="1F30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D1904"/>
    <w:multiLevelType w:val="hybridMultilevel"/>
    <w:tmpl w:val="D38064AA"/>
    <w:lvl w:ilvl="0" w:tplc="C1A8043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7" w15:restartNumberingAfterBreak="0">
    <w:nsid w:val="2D6130F0"/>
    <w:multiLevelType w:val="hybridMultilevel"/>
    <w:tmpl w:val="5E74F996"/>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2EC16D7B"/>
    <w:multiLevelType w:val="hybridMultilevel"/>
    <w:tmpl w:val="D70C8472"/>
    <w:lvl w:ilvl="0" w:tplc="E68E703A">
      <w:start w:val="1"/>
      <w:numFmt w:val="lowerLetter"/>
      <w:lvlText w:val="(%1)"/>
      <w:lvlJc w:val="left"/>
      <w:pPr>
        <w:ind w:left="678" w:hanging="360"/>
      </w:pPr>
      <w:rPr>
        <w:rFonts w:hint="default"/>
        <w:b/>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9" w15:restartNumberingAfterBreak="0">
    <w:nsid w:val="31670303"/>
    <w:multiLevelType w:val="hybridMultilevel"/>
    <w:tmpl w:val="790407E6"/>
    <w:lvl w:ilvl="0" w:tplc="67F0E9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D05AFA"/>
    <w:multiLevelType w:val="hybridMultilevel"/>
    <w:tmpl w:val="00C6F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68A9"/>
    <w:multiLevelType w:val="hybridMultilevel"/>
    <w:tmpl w:val="B61E23CC"/>
    <w:lvl w:ilvl="0" w:tplc="E736B3E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364A62B8"/>
    <w:multiLevelType w:val="hybridMultilevel"/>
    <w:tmpl w:val="E4809A1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3" w15:restartNumberingAfterBreak="0">
    <w:nsid w:val="37212632"/>
    <w:multiLevelType w:val="hybridMultilevel"/>
    <w:tmpl w:val="6DCA4B38"/>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4" w15:restartNumberingAfterBreak="0">
    <w:nsid w:val="39A53B85"/>
    <w:multiLevelType w:val="hybridMultilevel"/>
    <w:tmpl w:val="44166D3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5" w15:restartNumberingAfterBreak="0">
    <w:nsid w:val="39A7691A"/>
    <w:multiLevelType w:val="hybridMultilevel"/>
    <w:tmpl w:val="50AE8840"/>
    <w:lvl w:ilvl="0" w:tplc="8690E25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DC2F15"/>
    <w:multiLevelType w:val="hybridMultilevel"/>
    <w:tmpl w:val="899A4BA8"/>
    <w:lvl w:ilvl="0" w:tplc="433A613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3C913C32"/>
    <w:multiLevelType w:val="hybridMultilevel"/>
    <w:tmpl w:val="21F4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A27B05"/>
    <w:multiLevelType w:val="hybridMultilevel"/>
    <w:tmpl w:val="FBB043FA"/>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9" w15:restartNumberingAfterBreak="0">
    <w:nsid w:val="3FF130A6"/>
    <w:multiLevelType w:val="hybridMultilevel"/>
    <w:tmpl w:val="33EC65E0"/>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581E85"/>
    <w:multiLevelType w:val="hybridMultilevel"/>
    <w:tmpl w:val="3D1AA062"/>
    <w:lvl w:ilvl="0" w:tplc="E5FC75B0">
      <w:start w:val="1"/>
      <w:numFmt w:val="lowerLetter"/>
      <w:lvlText w:val="(%1)"/>
      <w:lvlJc w:val="left"/>
      <w:pPr>
        <w:ind w:left="689" w:hanging="405"/>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40621FA4"/>
    <w:multiLevelType w:val="hybridMultilevel"/>
    <w:tmpl w:val="90DCAA08"/>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1A179E0"/>
    <w:multiLevelType w:val="hybridMultilevel"/>
    <w:tmpl w:val="D0C22ECA"/>
    <w:lvl w:ilvl="0" w:tplc="B3C87E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EF7998"/>
    <w:multiLevelType w:val="hybridMultilevel"/>
    <w:tmpl w:val="F1C47C82"/>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131875"/>
    <w:multiLevelType w:val="hybridMultilevel"/>
    <w:tmpl w:val="C254BC74"/>
    <w:lvl w:ilvl="0" w:tplc="A19A05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EF1A7D"/>
    <w:multiLevelType w:val="hybridMultilevel"/>
    <w:tmpl w:val="17CC6E08"/>
    <w:lvl w:ilvl="0" w:tplc="99EA21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6D69B7"/>
    <w:multiLevelType w:val="hybridMultilevel"/>
    <w:tmpl w:val="B68004C0"/>
    <w:lvl w:ilvl="0" w:tplc="08090001">
      <w:start w:val="1"/>
      <w:numFmt w:val="bullet"/>
      <w:lvlText w:val=""/>
      <w:lvlJc w:val="left"/>
      <w:pPr>
        <w:ind w:left="394" w:hanging="360"/>
      </w:pPr>
      <w:rPr>
        <w:rFonts w:ascii="Symbol" w:hAnsi="Symbol"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7" w15:restartNumberingAfterBreak="0">
    <w:nsid w:val="520E1D68"/>
    <w:multiLevelType w:val="hybridMultilevel"/>
    <w:tmpl w:val="ABD6DD1A"/>
    <w:lvl w:ilvl="0" w:tplc="61346FA2">
      <w:start w:val="1"/>
      <w:numFmt w:val="low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38" w15:restartNumberingAfterBreak="0">
    <w:nsid w:val="58C124F6"/>
    <w:multiLevelType w:val="hybridMultilevel"/>
    <w:tmpl w:val="0E761BC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9" w15:restartNumberingAfterBreak="0">
    <w:nsid w:val="5E163F45"/>
    <w:multiLevelType w:val="hybridMultilevel"/>
    <w:tmpl w:val="09A4135A"/>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6A0318"/>
    <w:multiLevelType w:val="hybridMultilevel"/>
    <w:tmpl w:val="7A1CE57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1" w15:restartNumberingAfterBreak="0">
    <w:nsid w:val="622E5A51"/>
    <w:multiLevelType w:val="hybridMultilevel"/>
    <w:tmpl w:val="2504972A"/>
    <w:lvl w:ilvl="0" w:tplc="A480686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2" w15:restartNumberingAfterBreak="0">
    <w:nsid w:val="6304661B"/>
    <w:multiLevelType w:val="hybridMultilevel"/>
    <w:tmpl w:val="8C84133A"/>
    <w:lvl w:ilvl="0" w:tplc="AB72A5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963F33"/>
    <w:multiLevelType w:val="hybridMultilevel"/>
    <w:tmpl w:val="A32AEB6E"/>
    <w:lvl w:ilvl="0" w:tplc="1BEC862C">
      <w:start w:val="1"/>
      <w:numFmt w:val="lowerLetter"/>
      <w:lvlText w:val="(%1)"/>
      <w:lvlJc w:val="left"/>
      <w:pPr>
        <w:ind w:left="778" w:hanging="360"/>
      </w:pPr>
      <w:rPr>
        <w:rFonts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4" w15:restartNumberingAfterBreak="0">
    <w:nsid w:val="68A957C9"/>
    <w:multiLevelType w:val="hybridMultilevel"/>
    <w:tmpl w:val="F160B6FC"/>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4C03ED"/>
    <w:multiLevelType w:val="hybridMultilevel"/>
    <w:tmpl w:val="8E7C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2120B"/>
    <w:multiLevelType w:val="hybridMultilevel"/>
    <w:tmpl w:val="794C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C736A9"/>
    <w:multiLevelType w:val="hybridMultilevel"/>
    <w:tmpl w:val="858E05F0"/>
    <w:lvl w:ilvl="0" w:tplc="61346FA2">
      <w:start w:val="1"/>
      <w:numFmt w:val="lowerLetter"/>
      <w:lvlText w:val="(%1)"/>
      <w:lvlJc w:val="left"/>
      <w:pPr>
        <w:ind w:left="98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7E5E41AD"/>
    <w:multiLevelType w:val="hybridMultilevel"/>
    <w:tmpl w:val="A86E2012"/>
    <w:lvl w:ilvl="0" w:tplc="1BEC8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9"/>
  </w:num>
  <w:num w:numId="3">
    <w:abstractNumId w:val="8"/>
  </w:num>
  <w:num w:numId="4">
    <w:abstractNumId w:val="13"/>
  </w:num>
  <w:num w:numId="5">
    <w:abstractNumId w:val="45"/>
  </w:num>
  <w:num w:numId="6">
    <w:abstractNumId w:val="46"/>
  </w:num>
  <w:num w:numId="7">
    <w:abstractNumId w:val="7"/>
  </w:num>
  <w:num w:numId="8">
    <w:abstractNumId w:val="24"/>
  </w:num>
  <w:num w:numId="9">
    <w:abstractNumId w:val="15"/>
  </w:num>
  <w:num w:numId="10">
    <w:abstractNumId w:val="3"/>
  </w:num>
  <w:num w:numId="11">
    <w:abstractNumId w:val="22"/>
  </w:num>
  <w:num w:numId="12">
    <w:abstractNumId w:val="10"/>
  </w:num>
  <w:num w:numId="13">
    <w:abstractNumId w:val="40"/>
  </w:num>
  <w:num w:numId="14">
    <w:abstractNumId w:val="27"/>
  </w:num>
  <w:num w:numId="15">
    <w:abstractNumId w:val="34"/>
  </w:num>
  <w:num w:numId="16">
    <w:abstractNumId w:val="41"/>
  </w:num>
  <w:num w:numId="17">
    <w:abstractNumId w:val="12"/>
  </w:num>
  <w:num w:numId="18">
    <w:abstractNumId w:val="25"/>
  </w:num>
  <w:num w:numId="19">
    <w:abstractNumId w:val="14"/>
  </w:num>
  <w:num w:numId="20">
    <w:abstractNumId w:val="42"/>
  </w:num>
  <w:num w:numId="21">
    <w:abstractNumId w:val="26"/>
  </w:num>
  <w:num w:numId="22">
    <w:abstractNumId w:val="4"/>
  </w:num>
  <w:num w:numId="23">
    <w:abstractNumId w:val="19"/>
  </w:num>
  <w:num w:numId="24">
    <w:abstractNumId w:val="35"/>
  </w:num>
  <w:num w:numId="25">
    <w:abstractNumId w:val="20"/>
  </w:num>
  <w:num w:numId="26">
    <w:abstractNumId w:val="17"/>
  </w:num>
  <w:num w:numId="27">
    <w:abstractNumId w:val="21"/>
  </w:num>
  <w:num w:numId="28">
    <w:abstractNumId w:val="0"/>
  </w:num>
  <w:num w:numId="29">
    <w:abstractNumId w:val="32"/>
  </w:num>
  <w:num w:numId="30">
    <w:abstractNumId w:val="48"/>
  </w:num>
  <w:num w:numId="31">
    <w:abstractNumId w:val="33"/>
  </w:num>
  <w:num w:numId="32">
    <w:abstractNumId w:val="31"/>
  </w:num>
  <w:num w:numId="33">
    <w:abstractNumId w:val="16"/>
  </w:num>
  <w:num w:numId="34">
    <w:abstractNumId w:val="39"/>
  </w:num>
  <w:num w:numId="35">
    <w:abstractNumId w:val="38"/>
  </w:num>
  <w:num w:numId="36">
    <w:abstractNumId w:val="2"/>
  </w:num>
  <w:num w:numId="37">
    <w:abstractNumId w:val="23"/>
  </w:num>
  <w:num w:numId="38">
    <w:abstractNumId w:val="5"/>
  </w:num>
  <w:num w:numId="39">
    <w:abstractNumId w:val="44"/>
  </w:num>
  <w:num w:numId="40">
    <w:abstractNumId w:val="29"/>
  </w:num>
  <w:num w:numId="41">
    <w:abstractNumId w:val="43"/>
  </w:num>
  <w:num w:numId="42">
    <w:abstractNumId w:val="28"/>
  </w:num>
  <w:num w:numId="43">
    <w:abstractNumId w:val="47"/>
  </w:num>
  <w:num w:numId="44">
    <w:abstractNumId w:val="30"/>
  </w:num>
  <w:num w:numId="45">
    <w:abstractNumId w:val="6"/>
  </w:num>
  <w:num w:numId="46">
    <w:abstractNumId w:val="37"/>
  </w:num>
  <w:num w:numId="47">
    <w:abstractNumId w:val="1"/>
  </w:num>
  <w:num w:numId="48">
    <w:abstractNumId w:val="1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145"/>
    <w:rsid w:val="00000BC8"/>
    <w:rsid w:val="00003CC7"/>
    <w:rsid w:val="00037FCF"/>
    <w:rsid w:val="000955B2"/>
    <w:rsid w:val="000A16C9"/>
    <w:rsid w:val="000C1352"/>
    <w:rsid w:val="00113EE9"/>
    <w:rsid w:val="00114291"/>
    <w:rsid w:val="001327A1"/>
    <w:rsid w:val="001814E7"/>
    <w:rsid w:val="001C1579"/>
    <w:rsid w:val="001C2AD0"/>
    <w:rsid w:val="001D18AE"/>
    <w:rsid w:val="00201C37"/>
    <w:rsid w:val="00211ABF"/>
    <w:rsid w:val="00236637"/>
    <w:rsid w:val="002D702F"/>
    <w:rsid w:val="00353DB7"/>
    <w:rsid w:val="00370C03"/>
    <w:rsid w:val="00372D8D"/>
    <w:rsid w:val="003969CE"/>
    <w:rsid w:val="003B1851"/>
    <w:rsid w:val="003C3AC7"/>
    <w:rsid w:val="003E14B0"/>
    <w:rsid w:val="003F74E8"/>
    <w:rsid w:val="00410451"/>
    <w:rsid w:val="00423529"/>
    <w:rsid w:val="00434506"/>
    <w:rsid w:val="00437593"/>
    <w:rsid w:val="00444CD2"/>
    <w:rsid w:val="00447B0E"/>
    <w:rsid w:val="004609B0"/>
    <w:rsid w:val="00473AA3"/>
    <w:rsid w:val="004A2B20"/>
    <w:rsid w:val="00554409"/>
    <w:rsid w:val="005641E7"/>
    <w:rsid w:val="00572EEE"/>
    <w:rsid w:val="00585A91"/>
    <w:rsid w:val="005E1DBB"/>
    <w:rsid w:val="005F0574"/>
    <w:rsid w:val="00605CB0"/>
    <w:rsid w:val="0061429C"/>
    <w:rsid w:val="00641D73"/>
    <w:rsid w:val="00644A37"/>
    <w:rsid w:val="006B0C24"/>
    <w:rsid w:val="006E1173"/>
    <w:rsid w:val="00786929"/>
    <w:rsid w:val="0078728A"/>
    <w:rsid w:val="007A2A7F"/>
    <w:rsid w:val="007B306C"/>
    <w:rsid w:val="007B6D40"/>
    <w:rsid w:val="007F0AFA"/>
    <w:rsid w:val="008501D3"/>
    <w:rsid w:val="008B70C4"/>
    <w:rsid w:val="008C0F9A"/>
    <w:rsid w:val="008F0DE4"/>
    <w:rsid w:val="008F321E"/>
    <w:rsid w:val="00902B67"/>
    <w:rsid w:val="009115D9"/>
    <w:rsid w:val="009303A5"/>
    <w:rsid w:val="00967FA3"/>
    <w:rsid w:val="00A12730"/>
    <w:rsid w:val="00A30508"/>
    <w:rsid w:val="00A5496B"/>
    <w:rsid w:val="00A92D03"/>
    <w:rsid w:val="00AA5104"/>
    <w:rsid w:val="00B02E0A"/>
    <w:rsid w:val="00B2471A"/>
    <w:rsid w:val="00B37337"/>
    <w:rsid w:val="00B7632E"/>
    <w:rsid w:val="00B83EDB"/>
    <w:rsid w:val="00BA2C63"/>
    <w:rsid w:val="00C27C4B"/>
    <w:rsid w:val="00CA09D0"/>
    <w:rsid w:val="00CB1057"/>
    <w:rsid w:val="00CC0AF4"/>
    <w:rsid w:val="00CD0E07"/>
    <w:rsid w:val="00CD3D1E"/>
    <w:rsid w:val="00CE0D7E"/>
    <w:rsid w:val="00D55EE3"/>
    <w:rsid w:val="00DA5C3E"/>
    <w:rsid w:val="00DD1915"/>
    <w:rsid w:val="00DF4ECE"/>
    <w:rsid w:val="00E40145"/>
    <w:rsid w:val="00E43A51"/>
    <w:rsid w:val="00E6178F"/>
    <w:rsid w:val="00E8554F"/>
    <w:rsid w:val="00EA60BF"/>
    <w:rsid w:val="00F74AD1"/>
    <w:rsid w:val="00F85C1D"/>
    <w:rsid w:val="00F92AF8"/>
    <w:rsid w:val="00F93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D5ED"/>
  <w15:docId w15:val="{3EF714DF-D44C-412F-9228-3EB55077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4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45"/>
    <w:pPr>
      <w:ind w:left="720"/>
      <w:contextualSpacing/>
    </w:pPr>
  </w:style>
  <w:style w:type="paragraph" w:styleId="NoSpacing">
    <w:name w:val="No Spacing"/>
    <w:uiPriority w:val="1"/>
    <w:qFormat/>
    <w:rsid w:val="00E40145"/>
    <w:pPr>
      <w:spacing w:after="0" w:line="240" w:lineRule="auto"/>
    </w:pPr>
    <w:rPr>
      <w:rFonts w:ascii="Times New Roman" w:eastAsia="Times New Roman" w:hAnsi="Times New Roman" w:cs="Times New Roman"/>
      <w:sz w:val="24"/>
      <w:szCs w:val="24"/>
    </w:rPr>
  </w:style>
  <w:style w:type="paragraph" w:customStyle="1" w:styleId="yiv1152406920msonormal">
    <w:name w:val="yiv1152406920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yiv9661887296msonormal">
    <w:name w:val="yiv9661887296msonormal"/>
    <w:basedOn w:val="Normal"/>
    <w:rsid w:val="00E40145"/>
    <w:pPr>
      <w:overflowPunct/>
      <w:autoSpaceDE/>
      <w:autoSpaceDN/>
      <w:adjustRightInd/>
      <w:spacing w:before="100" w:beforeAutospacing="1" w:after="100" w:afterAutospacing="1"/>
      <w:textAlignment w:val="auto"/>
    </w:pPr>
    <w:rPr>
      <w:sz w:val="24"/>
      <w:szCs w:val="24"/>
      <w:lang w:eastAsia="en-GB"/>
    </w:rPr>
  </w:style>
  <w:style w:type="paragraph" w:customStyle="1" w:styleId="Default">
    <w:name w:val="Default"/>
    <w:rsid w:val="00E4014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40145"/>
    <w:pPr>
      <w:tabs>
        <w:tab w:val="center" w:pos="4513"/>
        <w:tab w:val="right" w:pos="9026"/>
      </w:tabs>
    </w:pPr>
  </w:style>
  <w:style w:type="character" w:customStyle="1" w:styleId="FooterChar">
    <w:name w:val="Footer Char"/>
    <w:basedOn w:val="DefaultParagraphFont"/>
    <w:link w:val="Footer"/>
    <w:uiPriority w:val="99"/>
    <w:rsid w:val="00E40145"/>
    <w:rPr>
      <w:rFonts w:ascii="Times New Roman" w:eastAsia="Times New Roman" w:hAnsi="Times New Roman" w:cs="Times New Roman"/>
      <w:sz w:val="20"/>
      <w:szCs w:val="20"/>
    </w:rPr>
  </w:style>
  <w:style w:type="table" w:styleId="TableGrid">
    <w:name w:val="Table Grid"/>
    <w:basedOn w:val="TableNormal"/>
    <w:uiPriority w:val="39"/>
    <w:rsid w:val="00E4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815973456msonormal">
    <w:name w:val="yiv0815973456msonormal"/>
    <w:basedOn w:val="Normal"/>
    <w:rsid w:val="00F9388E"/>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0C1352"/>
    <w:rPr>
      <w:rFonts w:ascii="Tahoma" w:hAnsi="Tahoma" w:cs="Tahoma"/>
      <w:sz w:val="16"/>
      <w:szCs w:val="16"/>
    </w:rPr>
  </w:style>
  <w:style w:type="character" w:customStyle="1" w:styleId="BalloonTextChar">
    <w:name w:val="Balloon Text Char"/>
    <w:basedOn w:val="DefaultParagraphFont"/>
    <w:link w:val="BalloonText"/>
    <w:uiPriority w:val="99"/>
    <w:semiHidden/>
    <w:rsid w:val="000C13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18070">
      <w:bodyDiv w:val="1"/>
      <w:marLeft w:val="0"/>
      <w:marRight w:val="0"/>
      <w:marTop w:val="0"/>
      <w:marBottom w:val="0"/>
      <w:divBdr>
        <w:top w:val="none" w:sz="0" w:space="0" w:color="auto"/>
        <w:left w:val="none" w:sz="0" w:space="0" w:color="auto"/>
        <w:bottom w:val="none" w:sz="0" w:space="0" w:color="auto"/>
        <w:right w:val="none" w:sz="0" w:space="0" w:color="auto"/>
      </w:divBdr>
      <w:divsChild>
        <w:div w:id="1254776339">
          <w:marLeft w:val="0"/>
          <w:marRight w:val="0"/>
          <w:marTop w:val="0"/>
          <w:marBottom w:val="0"/>
          <w:divBdr>
            <w:top w:val="none" w:sz="0" w:space="0" w:color="auto"/>
            <w:left w:val="none" w:sz="0" w:space="0" w:color="auto"/>
            <w:bottom w:val="none" w:sz="0" w:space="0" w:color="auto"/>
            <w:right w:val="none" w:sz="0" w:space="0" w:color="auto"/>
          </w:divBdr>
          <w:divsChild>
            <w:div w:id="1111052779">
              <w:marLeft w:val="0"/>
              <w:marRight w:val="0"/>
              <w:marTop w:val="0"/>
              <w:marBottom w:val="0"/>
              <w:divBdr>
                <w:top w:val="none" w:sz="0" w:space="0" w:color="auto"/>
                <w:left w:val="none" w:sz="0" w:space="0" w:color="auto"/>
                <w:bottom w:val="none" w:sz="0" w:space="0" w:color="auto"/>
                <w:right w:val="none" w:sz="0" w:space="0" w:color="auto"/>
              </w:divBdr>
              <w:divsChild>
                <w:div w:id="1460298494">
                  <w:marLeft w:val="0"/>
                  <w:marRight w:val="0"/>
                  <w:marTop w:val="0"/>
                  <w:marBottom w:val="0"/>
                  <w:divBdr>
                    <w:top w:val="none" w:sz="0" w:space="0" w:color="auto"/>
                    <w:left w:val="none" w:sz="0" w:space="0" w:color="auto"/>
                    <w:bottom w:val="none" w:sz="0" w:space="0" w:color="auto"/>
                    <w:right w:val="none" w:sz="0" w:space="0" w:color="auto"/>
                  </w:divBdr>
                  <w:divsChild>
                    <w:div w:id="1007900870">
                      <w:marLeft w:val="0"/>
                      <w:marRight w:val="0"/>
                      <w:marTop w:val="0"/>
                      <w:marBottom w:val="0"/>
                      <w:divBdr>
                        <w:top w:val="none" w:sz="0" w:space="0" w:color="auto"/>
                        <w:left w:val="none" w:sz="0" w:space="0" w:color="auto"/>
                        <w:bottom w:val="none" w:sz="0" w:space="0" w:color="auto"/>
                        <w:right w:val="none" w:sz="0" w:space="0" w:color="auto"/>
                      </w:divBdr>
                      <w:divsChild>
                        <w:div w:id="47458008">
                          <w:marLeft w:val="0"/>
                          <w:marRight w:val="0"/>
                          <w:marTop w:val="0"/>
                          <w:marBottom w:val="0"/>
                          <w:divBdr>
                            <w:top w:val="none" w:sz="0" w:space="0" w:color="auto"/>
                            <w:left w:val="none" w:sz="0" w:space="0" w:color="auto"/>
                            <w:bottom w:val="none" w:sz="0" w:space="0" w:color="auto"/>
                            <w:right w:val="none" w:sz="0" w:space="0" w:color="auto"/>
                          </w:divBdr>
                          <w:divsChild>
                            <w:div w:id="1509251559">
                              <w:marLeft w:val="0"/>
                              <w:marRight w:val="0"/>
                              <w:marTop w:val="0"/>
                              <w:marBottom w:val="0"/>
                              <w:divBdr>
                                <w:top w:val="none" w:sz="0" w:space="0" w:color="auto"/>
                                <w:left w:val="none" w:sz="0" w:space="0" w:color="auto"/>
                                <w:bottom w:val="none" w:sz="0" w:space="0" w:color="auto"/>
                                <w:right w:val="none" w:sz="0" w:space="0" w:color="auto"/>
                              </w:divBdr>
                              <w:divsChild>
                                <w:div w:id="1001083028">
                                  <w:marLeft w:val="0"/>
                                  <w:marRight w:val="0"/>
                                  <w:marTop w:val="0"/>
                                  <w:marBottom w:val="0"/>
                                  <w:divBdr>
                                    <w:top w:val="none" w:sz="0" w:space="0" w:color="auto"/>
                                    <w:left w:val="none" w:sz="0" w:space="0" w:color="auto"/>
                                    <w:bottom w:val="none" w:sz="0" w:space="0" w:color="auto"/>
                                    <w:right w:val="none" w:sz="0" w:space="0" w:color="auto"/>
                                  </w:divBdr>
                                  <w:divsChild>
                                    <w:div w:id="1262760338">
                                      <w:marLeft w:val="0"/>
                                      <w:marRight w:val="0"/>
                                      <w:marTop w:val="0"/>
                                      <w:marBottom w:val="0"/>
                                      <w:divBdr>
                                        <w:top w:val="none" w:sz="0" w:space="0" w:color="auto"/>
                                        <w:left w:val="none" w:sz="0" w:space="0" w:color="auto"/>
                                        <w:bottom w:val="none" w:sz="0" w:space="0" w:color="auto"/>
                                        <w:right w:val="none" w:sz="0" w:space="0" w:color="auto"/>
                                      </w:divBdr>
                                      <w:divsChild>
                                        <w:div w:id="1094059854">
                                          <w:marLeft w:val="0"/>
                                          <w:marRight w:val="0"/>
                                          <w:marTop w:val="0"/>
                                          <w:marBottom w:val="0"/>
                                          <w:divBdr>
                                            <w:top w:val="none" w:sz="0" w:space="0" w:color="auto"/>
                                            <w:left w:val="none" w:sz="0" w:space="0" w:color="auto"/>
                                            <w:bottom w:val="none" w:sz="0" w:space="0" w:color="auto"/>
                                            <w:right w:val="none" w:sz="0" w:space="0" w:color="auto"/>
                                          </w:divBdr>
                                          <w:divsChild>
                                            <w:div w:id="347022147">
                                              <w:marLeft w:val="0"/>
                                              <w:marRight w:val="0"/>
                                              <w:marTop w:val="0"/>
                                              <w:marBottom w:val="0"/>
                                              <w:divBdr>
                                                <w:top w:val="none" w:sz="0" w:space="0" w:color="auto"/>
                                                <w:left w:val="none" w:sz="0" w:space="0" w:color="auto"/>
                                                <w:bottom w:val="none" w:sz="0" w:space="0" w:color="auto"/>
                                                <w:right w:val="none" w:sz="0" w:space="0" w:color="auto"/>
                                              </w:divBdr>
                                              <w:divsChild>
                                                <w:div w:id="253326935">
                                                  <w:marLeft w:val="0"/>
                                                  <w:marRight w:val="0"/>
                                                  <w:marTop w:val="0"/>
                                                  <w:marBottom w:val="0"/>
                                                  <w:divBdr>
                                                    <w:top w:val="none" w:sz="0" w:space="0" w:color="auto"/>
                                                    <w:left w:val="none" w:sz="0" w:space="0" w:color="auto"/>
                                                    <w:bottom w:val="none" w:sz="0" w:space="0" w:color="auto"/>
                                                    <w:right w:val="none" w:sz="0" w:space="0" w:color="auto"/>
                                                  </w:divBdr>
                                                  <w:divsChild>
                                                    <w:div w:id="882443598">
                                                      <w:marLeft w:val="0"/>
                                                      <w:marRight w:val="0"/>
                                                      <w:marTop w:val="0"/>
                                                      <w:marBottom w:val="0"/>
                                                      <w:divBdr>
                                                        <w:top w:val="none" w:sz="0" w:space="0" w:color="auto"/>
                                                        <w:left w:val="none" w:sz="0" w:space="0" w:color="auto"/>
                                                        <w:bottom w:val="none" w:sz="0" w:space="0" w:color="auto"/>
                                                        <w:right w:val="none" w:sz="0" w:space="0" w:color="auto"/>
                                                      </w:divBdr>
                                                      <w:divsChild>
                                                        <w:div w:id="64033261">
                                                          <w:marLeft w:val="0"/>
                                                          <w:marRight w:val="0"/>
                                                          <w:marTop w:val="0"/>
                                                          <w:marBottom w:val="0"/>
                                                          <w:divBdr>
                                                            <w:top w:val="none" w:sz="0" w:space="0" w:color="auto"/>
                                                            <w:left w:val="none" w:sz="0" w:space="0" w:color="auto"/>
                                                            <w:bottom w:val="none" w:sz="0" w:space="0" w:color="auto"/>
                                                            <w:right w:val="none" w:sz="0" w:space="0" w:color="auto"/>
                                                          </w:divBdr>
                                                          <w:divsChild>
                                                            <w:div w:id="2117628005">
                                                              <w:marLeft w:val="0"/>
                                                              <w:marRight w:val="0"/>
                                                              <w:marTop w:val="0"/>
                                                              <w:marBottom w:val="0"/>
                                                              <w:divBdr>
                                                                <w:top w:val="none" w:sz="0" w:space="0" w:color="auto"/>
                                                                <w:left w:val="none" w:sz="0" w:space="0" w:color="auto"/>
                                                                <w:bottom w:val="none" w:sz="0" w:space="0" w:color="auto"/>
                                                                <w:right w:val="none" w:sz="0" w:space="0" w:color="auto"/>
                                                              </w:divBdr>
                                                              <w:divsChild>
                                                                <w:div w:id="1050378032">
                                                                  <w:marLeft w:val="0"/>
                                                                  <w:marRight w:val="0"/>
                                                                  <w:marTop w:val="0"/>
                                                                  <w:marBottom w:val="0"/>
                                                                  <w:divBdr>
                                                                    <w:top w:val="none" w:sz="0" w:space="0" w:color="auto"/>
                                                                    <w:left w:val="none" w:sz="0" w:space="0" w:color="auto"/>
                                                                    <w:bottom w:val="none" w:sz="0" w:space="0" w:color="auto"/>
                                                                    <w:right w:val="none" w:sz="0" w:space="0" w:color="auto"/>
                                                                  </w:divBdr>
                                                                  <w:divsChild>
                                                                    <w:div w:id="806553135">
                                                                      <w:marLeft w:val="0"/>
                                                                      <w:marRight w:val="0"/>
                                                                      <w:marTop w:val="0"/>
                                                                      <w:marBottom w:val="0"/>
                                                                      <w:divBdr>
                                                                        <w:top w:val="none" w:sz="0" w:space="0" w:color="auto"/>
                                                                        <w:left w:val="none" w:sz="0" w:space="0" w:color="auto"/>
                                                                        <w:bottom w:val="none" w:sz="0" w:space="0" w:color="auto"/>
                                                                        <w:right w:val="none" w:sz="0" w:space="0" w:color="auto"/>
                                                                      </w:divBdr>
                                                                      <w:divsChild>
                                                                        <w:div w:id="1698962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7232951">
                                                                              <w:marLeft w:val="0"/>
                                                                              <w:marRight w:val="0"/>
                                                                              <w:marTop w:val="0"/>
                                                                              <w:marBottom w:val="0"/>
                                                                              <w:divBdr>
                                                                                <w:top w:val="none" w:sz="0" w:space="0" w:color="auto"/>
                                                                                <w:left w:val="none" w:sz="0" w:space="0" w:color="auto"/>
                                                                                <w:bottom w:val="none" w:sz="0" w:space="0" w:color="auto"/>
                                                                                <w:right w:val="none" w:sz="0" w:space="0" w:color="auto"/>
                                                                              </w:divBdr>
                                                                              <w:divsChild>
                                                                                <w:div w:id="1353800145">
                                                                                  <w:marLeft w:val="0"/>
                                                                                  <w:marRight w:val="0"/>
                                                                                  <w:marTop w:val="0"/>
                                                                                  <w:marBottom w:val="0"/>
                                                                                  <w:divBdr>
                                                                                    <w:top w:val="none" w:sz="0" w:space="0" w:color="auto"/>
                                                                                    <w:left w:val="none" w:sz="0" w:space="0" w:color="auto"/>
                                                                                    <w:bottom w:val="none" w:sz="0" w:space="0" w:color="auto"/>
                                                                                    <w:right w:val="none" w:sz="0" w:space="0" w:color="auto"/>
                                                                                  </w:divBdr>
                                                                                  <w:divsChild>
                                                                                    <w:div w:id="2138909121">
                                                                                      <w:marLeft w:val="0"/>
                                                                                      <w:marRight w:val="0"/>
                                                                                      <w:marTop w:val="0"/>
                                                                                      <w:marBottom w:val="0"/>
                                                                                      <w:divBdr>
                                                                                        <w:top w:val="none" w:sz="0" w:space="0" w:color="auto"/>
                                                                                        <w:left w:val="none" w:sz="0" w:space="0" w:color="auto"/>
                                                                                        <w:bottom w:val="none" w:sz="0" w:space="0" w:color="auto"/>
                                                                                        <w:right w:val="none" w:sz="0" w:space="0" w:color="auto"/>
                                                                                      </w:divBdr>
                                                                                    </w:div>
                                                                                    <w:div w:id="14338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490930">
      <w:bodyDiv w:val="1"/>
      <w:marLeft w:val="0"/>
      <w:marRight w:val="0"/>
      <w:marTop w:val="0"/>
      <w:marBottom w:val="0"/>
      <w:divBdr>
        <w:top w:val="none" w:sz="0" w:space="0" w:color="auto"/>
        <w:left w:val="none" w:sz="0" w:space="0" w:color="auto"/>
        <w:bottom w:val="none" w:sz="0" w:space="0" w:color="auto"/>
        <w:right w:val="none" w:sz="0" w:space="0" w:color="auto"/>
      </w:divBdr>
      <w:divsChild>
        <w:div w:id="121314061">
          <w:marLeft w:val="0"/>
          <w:marRight w:val="0"/>
          <w:marTop w:val="0"/>
          <w:marBottom w:val="0"/>
          <w:divBdr>
            <w:top w:val="none" w:sz="0" w:space="0" w:color="auto"/>
            <w:left w:val="none" w:sz="0" w:space="0" w:color="auto"/>
            <w:bottom w:val="none" w:sz="0" w:space="0" w:color="auto"/>
            <w:right w:val="none" w:sz="0" w:space="0" w:color="auto"/>
          </w:divBdr>
          <w:divsChild>
            <w:div w:id="1982616358">
              <w:marLeft w:val="0"/>
              <w:marRight w:val="0"/>
              <w:marTop w:val="0"/>
              <w:marBottom w:val="0"/>
              <w:divBdr>
                <w:top w:val="none" w:sz="0" w:space="0" w:color="auto"/>
                <w:left w:val="none" w:sz="0" w:space="0" w:color="auto"/>
                <w:bottom w:val="none" w:sz="0" w:space="0" w:color="auto"/>
                <w:right w:val="none" w:sz="0" w:space="0" w:color="auto"/>
              </w:divBdr>
              <w:divsChild>
                <w:div w:id="619803279">
                  <w:marLeft w:val="0"/>
                  <w:marRight w:val="0"/>
                  <w:marTop w:val="0"/>
                  <w:marBottom w:val="0"/>
                  <w:divBdr>
                    <w:top w:val="none" w:sz="0" w:space="0" w:color="auto"/>
                    <w:left w:val="none" w:sz="0" w:space="0" w:color="auto"/>
                    <w:bottom w:val="none" w:sz="0" w:space="0" w:color="auto"/>
                    <w:right w:val="none" w:sz="0" w:space="0" w:color="auto"/>
                  </w:divBdr>
                  <w:divsChild>
                    <w:div w:id="1113211369">
                      <w:marLeft w:val="0"/>
                      <w:marRight w:val="0"/>
                      <w:marTop w:val="0"/>
                      <w:marBottom w:val="0"/>
                      <w:divBdr>
                        <w:top w:val="none" w:sz="0" w:space="0" w:color="auto"/>
                        <w:left w:val="none" w:sz="0" w:space="0" w:color="auto"/>
                        <w:bottom w:val="none" w:sz="0" w:space="0" w:color="auto"/>
                        <w:right w:val="none" w:sz="0" w:space="0" w:color="auto"/>
                      </w:divBdr>
                      <w:divsChild>
                        <w:div w:id="668561064">
                          <w:marLeft w:val="0"/>
                          <w:marRight w:val="0"/>
                          <w:marTop w:val="0"/>
                          <w:marBottom w:val="0"/>
                          <w:divBdr>
                            <w:top w:val="none" w:sz="0" w:space="0" w:color="auto"/>
                            <w:left w:val="none" w:sz="0" w:space="0" w:color="auto"/>
                            <w:bottom w:val="none" w:sz="0" w:space="0" w:color="auto"/>
                            <w:right w:val="none" w:sz="0" w:space="0" w:color="auto"/>
                          </w:divBdr>
                          <w:divsChild>
                            <w:div w:id="1254586424">
                              <w:marLeft w:val="0"/>
                              <w:marRight w:val="0"/>
                              <w:marTop w:val="0"/>
                              <w:marBottom w:val="0"/>
                              <w:divBdr>
                                <w:top w:val="none" w:sz="0" w:space="0" w:color="auto"/>
                                <w:left w:val="none" w:sz="0" w:space="0" w:color="auto"/>
                                <w:bottom w:val="none" w:sz="0" w:space="0" w:color="auto"/>
                                <w:right w:val="none" w:sz="0" w:space="0" w:color="auto"/>
                              </w:divBdr>
                              <w:divsChild>
                                <w:div w:id="1294410266">
                                  <w:marLeft w:val="0"/>
                                  <w:marRight w:val="0"/>
                                  <w:marTop w:val="0"/>
                                  <w:marBottom w:val="0"/>
                                  <w:divBdr>
                                    <w:top w:val="none" w:sz="0" w:space="0" w:color="auto"/>
                                    <w:left w:val="none" w:sz="0" w:space="0" w:color="auto"/>
                                    <w:bottom w:val="none" w:sz="0" w:space="0" w:color="auto"/>
                                    <w:right w:val="none" w:sz="0" w:space="0" w:color="auto"/>
                                  </w:divBdr>
                                  <w:divsChild>
                                    <w:div w:id="264846806">
                                      <w:marLeft w:val="0"/>
                                      <w:marRight w:val="0"/>
                                      <w:marTop w:val="0"/>
                                      <w:marBottom w:val="0"/>
                                      <w:divBdr>
                                        <w:top w:val="none" w:sz="0" w:space="0" w:color="auto"/>
                                        <w:left w:val="none" w:sz="0" w:space="0" w:color="auto"/>
                                        <w:bottom w:val="none" w:sz="0" w:space="0" w:color="auto"/>
                                        <w:right w:val="none" w:sz="0" w:space="0" w:color="auto"/>
                                      </w:divBdr>
                                      <w:divsChild>
                                        <w:div w:id="1521238178">
                                          <w:marLeft w:val="0"/>
                                          <w:marRight w:val="0"/>
                                          <w:marTop w:val="0"/>
                                          <w:marBottom w:val="0"/>
                                          <w:divBdr>
                                            <w:top w:val="none" w:sz="0" w:space="0" w:color="auto"/>
                                            <w:left w:val="none" w:sz="0" w:space="0" w:color="auto"/>
                                            <w:bottom w:val="none" w:sz="0" w:space="0" w:color="auto"/>
                                            <w:right w:val="none" w:sz="0" w:space="0" w:color="auto"/>
                                          </w:divBdr>
                                          <w:divsChild>
                                            <w:div w:id="285622566">
                                              <w:marLeft w:val="0"/>
                                              <w:marRight w:val="0"/>
                                              <w:marTop w:val="0"/>
                                              <w:marBottom w:val="0"/>
                                              <w:divBdr>
                                                <w:top w:val="none" w:sz="0" w:space="0" w:color="auto"/>
                                                <w:left w:val="none" w:sz="0" w:space="0" w:color="auto"/>
                                                <w:bottom w:val="none" w:sz="0" w:space="0" w:color="auto"/>
                                                <w:right w:val="none" w:sz="0" w:space="0" w:color="auto"/>
                                              </w:divBdr>
                                              <w:divsChild>
                                                <w:div w:id="428819474">
                                                  <w:marLeft w:val="0"/>
                                                  <w:marRight w:val="0"/>
                                                  <w:marTop w:val="0"/>
                                                  <w:marBottom w:val="0"/>
                                                  <w:divBdr>
                                                    <w:top w:val="none" w:sz="0" w:space="0" w:color="auto"/>
                                                    <w:left w:val="none" w:sz="0" w:space="0" w:color="auto"/>
                                                    <w:bottom w:val="none" w:sz="0" w:space="0" w:color="auto"/>
                                                    <w:right w:val="none" w:sz="0" w:space="0" w:color="auto"/>
                                                  </w:divBdr>
                                                  <w:divsChild>
                                                    <w:div w:id="1812555193">
                                                      <w:marLeft w:val="0"/>
                                                      <w:marRight w:val="0"/>
                                                      <w:marTop w:val="0"/>
                                                      <w:marBottom w:val="0"/>
                                                      <w:divBdr>
                                                        <w:top w:val="none" w:sz="0" w:space="0" w:color="auto"/>
                                                        <w:left w:val="none" w:sz="0" w:space="0" w:color="auto"/>
                                                        <w:bottom w:val="none" w:sz="0" w:space="0" w:color="auto"/>
                                                        <w:right w:val="none" w:sz="0" w:space="0" w:color="auto"/>
                                                      </w:divBdr>
                                                      <w:divsChild>
                                                        <w:div w:id="294528092">
                                                          <w:marLeft w:val="0"/>
                                                          <w:marRight w:val="0"/>
                                                          <w:marTop w:val="0"/>
                                                          <w:marBottom w:val="0"/>
                                                          <w:divBdr>
                                                            <w:top w:val="none" w:sz="0" w:space="0" w:color="auto"/>
                                                            <w:left w:val="none" w:sz="0" w:space="0" w:color="auto"/>
                                                            <w:bottom w:val="none" w:sz="0" w:space="0" w:color="auto"/>
                                                            <w:right w:val="none" w:sz="0" w:space="0" w:color="auto"/>
                                                          </w:divBdr>
                                                          <w:divsChild>
                                                            <w:div w:id="13397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3167931">
      <w:bodyDiv w:val="1"/>
      <w:marLeft w:val="0"/>
      <w:marRight w:val="0"/>
      <w:marTop w:val="0"/>
      <w:marBottom w:val="0"/>
      <w:divBdr>
        <w:top w:val="none" w:sz="0" w:space="0" w:color="auto"/>
        <w:left w:val="none" w:sz="0" w:space="0" w:color="auto"/>
        <w:bottom w:val="none" w:sz="0" w:space="0" w:color="auto"/>
        <w:right w:val="none" w:sz="0" w:space="0" w:color="auto"/>
      </w:divBdr>
      <w:divsChild>
        <w:div w:id="1661731462">
          <w:marLeft w:val="0"/>
          <w:marRight w:val="0"/>
          <w:marTop w:val="0"/>
          <w:marBottom w:val="0"/>
          <w:divBdr>
            <w:top w:val="none" w:sz="0" w:space="0" w:color="auto"/>
            <w:left w:val="none" w:sz="0" w:space="0" w:color="auto"/>
            <w:bottom w:val="none" w:sz="0" w:space="0" w:color="auto"/>
            <w:right w:val="none" w:sz="0" w:space="0" w:color="auto"/>
          </w:divBdr>
          <w:divsChild>
            <w:div w:id="474877115">
              <w:marLeft w:val="0"/>
              <w:marRight w:val="0"/>
              <w:marTop w:val="0"/>
              <w:marBottom w:val="0"/>
              <w:divBdr>
                <w:top w:val="none" w:sz="0" w:space="0" w:color="auto"/>
                <w:left w:val="none" w:sz="0" w:space="0" w:color="auto"/>
                <w:bottom w:val="none" w:sz="0" w:space="0" w:color="auto"/>
                <w:right w:val="none" w:sz="0" w:space="0" w:color="auto"/>
              </w:divBdr>
              <w:divsChild>
                <w:div w:id="1048337699">
                  <w:marLeft w:val="0"/>
                  <w:marRight w:val="0"/>
                  <w:marTop w:val="0"/>
                  <w:marBottom w:val="0"/>
                  <w:divBdr>
                    <w:top w:val="none" w:sz="0" w:space="0" w:color="auto"/>
                    <w:left w:val="none" w:sz="0" w:space="0" w:color="auto"/>
                    <w:bottom w:val="none" w:sz="0" w:space="0" w:color="auto"/>
                    <w:right w:val="none" w:sz="0" w:space="0" w:color="auto"/>
                  </w:divBdr>
                  <w:divsChild>
                    <w:div w:id="739597624">
                      <w:marLeft w:val="0"/>
                      <w:marRight w:val="0"/>
                      <w:marTop w:val="0"/>
                      <w:marBottom w:val="0"/>
                      <w:divBdr>
                        <w:top w:val="none" w:sz="0" w:space="0" w:color="auto"/>
                        <w:left w:val="none" w:sz="0" w:space="0" w:color="auto"/>
                        <w:bottom w:val="none" w:sz="0" w:space="0" w:color="auto"/>
                        <w:right w:val="none" w:sz="0" w:space="0" w:color="auto"/>
                      </w:divBdr>
                      <w:divsChild>
                        <w:div w:id="1193569826">
                          <w:marLeft w:val="0"/>
                          <w:marRight w:val="0"/>
                          <w:marTop w:val="0"/>
                          <w:marBottom w:val="0"/>
                          <w:divBdr>
                            <w:top w:val="none" w:sz="0" w:space="0" w:color="auto"/>
                            <w:left w:val="none" w:sz="0" w:space="0" w:color="auto"/>
                            <w:bottom w:val="none" w:sz="0" w:space="0" w:color="auto"/>
                            <w:right w:val="none" w:sz="0" w:space="0" w:color="auto"/>
                          </w:divBdr>
                          <w:divsChild>
                            <w:div w:id="1543208130">
                              <w:marLeft w:val="0"/>
                              <w:marRight w:val="0"/>
                              <w:marTop w:val="0"/>
                              <w:marBottom w:val="0"/>
                              <w:divBdr>
                                <w:top w:val="none" w:sz="0" w:space="0" w:color="auto"/>
                                <w:left w:val="none" w:sz="0" w:space="0" w:color="auto"/>
                                <w:bottom w:val="none" w:sz="0" w:space="0" w:color="auto"/>
                                <w:right w:val="none" w:sz="0" w:space="0" w:color="auto"/>
                              </w:divBdr>
                              <w:divsChild>
                                <w:div w:id="924462245">
                                  <w:marLeft w:val="0"/>
                                  <w:marRight w:val="0"/>
                                  <w:marTop w:val="0"/>
                                  <w:marBottom w:val="0"/>
                                  <w:divBdr>
                                    <w:top w:val="none" w:sz="0" w:space="0" w:color="auto"/>
                                    <w:left w:val="none" w:sz="0" w:space="0" w:color="auto"/>
                                    <w:bottom w:val="none" w:sz="0" w:space="0" w:color="auto"/>
                                    <w:right w:val="none" w:sz="0" w:space="0" w:color="auto"/>
                                  </w:divBdr>
                                  <w:divsChild>
                                    <w:div w:id="1191917426">
                                      <w:marLeft w:val="0"/>
                                      <w:marRight w:val="0"/>
                                      <w:marTop w:val="0"/>
                                      <w:marBottom w:val="0"/>
                                      <w:divBdr>
                                        <w:top w:val="none" w:sz="0" w:space="0" w:color="auto"/>
                                        <w:left w:val="none" w:sz="0" w:space="0" w:color="auto"/>
                                        <w:bottom w:val="none" w:sz="0" w:space="0" w:color="auto"/>
                                        <w:right w:val="none" w:sz="0" w:space="0" w:color="auto"/>
                                      </w:divBdr>
                                      <w:divsChild>
                                        <w:div w:id="858549658">
                                          <w:marLeft w:val="0"/>
                                          <w:marRight w:val="0"/>
                                          <w:marTop w:val="0"/>
                                          <w:marBottom w:val="0"/>
                                          <w:divBdr>
                                            <w:top w:val="none" w:sz="0" w:space="0" w:color="auto"/>
                                            <w:left w:val="none" w:sz="0" w:space="0" w:color="auto"/>
                                            <w:bottom w:val="none" w:sz="0" w:space="0" w:color="auto"/>
                                            <w:right w:val="none" w:sz="0" w:space="0" w:color="auto"/>
                                          </w:divBdr>
                                          <w:divsChild>
                                            <w:div w:id="1627849216">
                                              <w:marLeft w:val="0"/>
                                              <w:marRight w:val="0"/>
                                              <w:marTop w:val="0"/>
                                              <w:marBottom w:val="0"/>
                                              <w:divBdr>
                                                <w:top w:val="none" w:sz="0" w:space="0" w:color="auto"/>
                                                <w:left w:val="none" w:sz="0" w:space="0" w:color="auto"/>
                                                <w:bottom w:val="none" w:sz="0" w:space="0" w:color="auto"/>
                                                <w:right w:val="none" w:sz="0" w:space="0" w:color="auto"/>
                                              </w:divBdr>
                                              <w:divsChild>
                                                <w:div w:id="536115524">
                                                  <w:marLeft w:val="0"/>
                                                  <w:marRight w:val="0"/>
                                                  <w:marTop w:val="0"/>
                                                  <w:marBottom w:val="0"/>
                                                  <w:divBdr>
                                                    <w:top w:val="none" w:sz="0" w:space="0" w:color="auto"/>
                                                    <w:left w:val="none" w:sz="0" w:space="0" w:color="auto"/>
                                                    <w:bottom w:val="none" w:sz="0" w:space="0" w:color="auto"/>
                                                    <w:right w:val="none" w:sz="0" w:space="0" w:color="auto"/>
                                                  </w:divBdr>
                                                  <w:divsChild>
                                                    <w:div w:id="674958624">
                                                      <w:marLeft w:val="0"/>
                                                      <w:marRight w:val="0"/>
                                                      <w:marTop w:val="0"/>
                                                      <w:marBottom w:val="0"/>
                                                      <w:divBdr>
                                                        <w:top w:val="none" w:sz="0" w:space="0" w:color="auto"/>
                                                        <w:left w:val="none" w:sz="0" w:space="0" w:color="auto"/>
                                                        <w:bottom w:val="none" w:sz="0" w:space="0" w:color="auto"/>
                                                        <w:right w:val="none" w:sz="0" w:space="0" w:color="auto"/>
                                                      </w:divBdr>
                                                      <w:divsChild>
                                                        <w:div w:id="1470171147">
                                                          <w:marLeft w:val="0"/>
                                                          <w:marRight w:val="0"/>
                                                          <w:marTop w:val="0"/>
                                                          <w:marBottom w:val="0"/>
                                                          <w:divBdr>
                                                            <w:top w:val="none" w:sz="0" w:space="0" w:color="auto"/>
                                                            <w:left w:val="none" w:sz="0" w:space="0" w:color="auto"/>
                                                            <w:bottom w:val="none" w:sz="0" w:space="0" w:color="auto"/>
                                                            <w:right w:val="none" w:sz="0" w:space="0" w:color="auto"/>
                                                          </w:divBdr>
                                                          <w:divsChild>
                                                            <w:div w:id="335231399">
                                                              <w:marLeft w:val="0"/>
                                                              <w:marRight w:val="0"/>
                                                              <w:marTop w:val="0"/>
                                                              <w:marBottom w:val="0"/>
                                                              <w:divBdr>
                                                                <w:top w:val="none" w:sz="0" w:space="0" w:color="auto"/>
                                                                <w:left w:val="none" w:sz="0" w:space="0" w:color="auto"/>
                                                                <w:bottom w:val="none" w:sz="0" w:space="0" w:color="auto"/>
                                                                <w:right w:val="none" w:sz="0" w:space="0" w:color="auto"/>
                                                              </w:divBdr>
                                                              <w:divsChild>
                                                                <w:div w:id="2078749540">
                                                                  <w:marLeft w:val="0"/>
                                                                  <w:marRight w:val="0"/>
                                                                  <w:marTop w:val="0"/>
                                                                  <w:marBottom w:val="0"/>
                                                                  <w:divBdr>
                                                                    <w:top w:val="none" w:sz="0" w:space="0" w:color="auto"/>
                                                                    <w:left w:val="none" w:sz="0" w:space="0" w:color="auto"/>
                                                                    <w:bottom w:val="none" w:sz="0" w:space="0" w:color="auto"/>
                                                                    <w:right w:val="none" w:sz="0" w:space="0" w:color="auto"/>
                                                                  </w:divBdr>
                                                                  <w:divsChild>
                                                                    <w:div w:id="1076703645">
                                                                      <w:marLeft w:val="0"/>
                                                                      <w:marRight w:val="0"/>
                                                                      <w:marTop w:val="0"/>
                                                                      <w:marBottom w:val="0"/>
                                                                      <w:divBdr>
                                                                        <w:top w:val="none" w:sz="0" w:space="0" w:color="auto"/>
                                                                        <w:left w:val="none" w:sz="0" w:space="0" w:color="auto"/>
                                                                        <w:bottom w:val="none" w:sz="0" w:space="0" w:color="auto"/>
                                                                        <w:right w:val="none" w:sz="0" w:space="0" w:color="auto"/>
                                                                      </w:divBdr>
                                                                      <w:divsChild>
                                                                        <w:div w:id="1649555892">
                                                                          <w:marLeft w:val="0"/>
                                                                          <w:marRight w:val="0"/>
                                                                          <w:marTop w:val="0"/>
                                                                          <w:marBottom w:val="0"/>
                                                                          <w:divBdr>
                                                                            <w:top w:val="none" w:sz="0" w:space="0" w:color="auto"/>
                                                                            <w:left w:val="none" w:sz="0" w:space="0" w:color="auto"/>
                                                                            <w:bottom w:val="none" w:sz="0" w:space="0" w:color="auto"/>
                                                                            <w:right w:val="none" w:sz="0" w:space="0" w:color="auto"/>
                                                                          </w:divBdr>
                                                                          <w:divsChild>
                                                                            <w:div w:id="181209370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3438493">
                                                                                  <w:marLeft w:val="0"/>
                                                                                  <w:marRight w:val="0"/>
                                                                                  <w:marTop w:val="0"/>
                                                                                  <w:marBottom w:val="0"/>
                                                                                  <w:divBdr>
                                                                                    <w:top w:val="none" w:sz="0" w:space="0" w:color="auto"/>
                                                                                    <w:left w:val="none" w:sz="0" w:space="0" w:color="auto"/>
                                                                                    <w:bottom w:val="none" w:sz="0" w:space="0" w:color="auto"/>
                                                                                    <w:right w:val="none" w:sz="0" w:space="0" w:color="auto"/>
                                                                                  </w:divBdr>
                                                                                  <w:divsChild>
                                                                                    <w:div w:id="947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503023">
      <w:bodyDiv w:val="1"/>
      <w:marLeft w:val="0"/>
      <w:marRight w:val="0"/>
      <w:marTop w:val="0"/>
      <w:marBottom w:val="0"/>
      <w:divBdr>
        <w:top w:val="none" w:sz="0" w:space="0" w:color="auto"/>
        <w:left w:val="none" w:sz="0" w:space="0" w:color="auto"/>
        <w:bottom w:val="none" w:sz="0" w:space="0" w:color="auto"/>
        <w:right w:val="none" w:sz="0" w:space="0" w:color="auto"/>
      </w:divBdr>
      <w:divsChild>
        <w:div w:id="229658632">
          <w:marLeft w:val="0"/>
          <w:marRight w:val="0"/>
          <w:marTop w:val="0"/>
          <w:marBottom w:val="0"/>
          <w:divBdr>
            <w:top w:val="none" w:sz="0" w:space="0" w:color="auto"/>
            <w:left w:val="none" w:sz="0" w:space="0" w:color="auto"/>
            <w:bottom w:val="none" w:sz="0" w:space="0" w:color="auto"/>
            <w:right w:val="none" w:sz="0" w:space="0" w:color="auto"/>
          </w:divBdr>
          <w:divsChild>
            <w:div w:id="290863018">
              <w:marLeft w:val="0"/>
              <w:marRight w:val="0"/>
              <w:marTop w:val="0"/>
              <w:marBottom w:val="0"/>
              <w:divBdr>
                <w:top w:val="none" w:sz="0" w:space="0" w:color="auto"/>
                <w:left w:val="none" w:sz="0" w:space="0" w:color="auto"/>
                <w:bottom w:val="none" w:sz="0" w:space="0" w:color="auto"/>
                <w:right w:val="none" w:sz="0" w:space="0" w:color="auto"/>
              </w:divBdr>
              <w:divsChild>
                <w:div w:id="234248272">
                  <w:marLeft w:val="0"/>
                  <w:marRight w:val="0"/>
                  <w:marTop w:val="0"/>
                  <w:marBottom w:val="0"/>
                  <w:divBdr>
                    <w:top w:val="none" w:sz="0" w:space="0" w:color="auto"/>
                    <w:left w:val="none" w:sz="0" w:space="0" w:color="auto"/>
                    <w:bottom w:val="none" w:sz="0" w:space="0" w:color="auto"/>
                    <w:right w:val="none" w:sz="0" w:space="0" w:color="auto"/>
                  </w:divBdr>
                  <w:divsChild>
                    <w:div w:id="120922702">
                      <w:marLeft w:val="0"/>
                      <w:marRight w:val="0"/>
                      <w:marTop w:val="0"/>
                      <w:marBottom w:val="0"/>
                      <w:divBdr>
                        <w:top w:val="none" w:sz="0" w:space="0" w:color="auto"/>
                        <w:left w:val="none" w:sz="0" w:space="0" w:color="auto"/>
                        <w:bottom w:val="none" w:sz="0" w:space="0" w:color="auto"/>
                        <w:right w:val="none" w:sz="0" w:space="0" w:color="auto"/>
                      </w:divBdr>
                      <w:divsChild>
                        <w:div w:id="1720012405">
                          <w:marLeft w:val="0"/>
                          <w:marRight w:val="0"/>
                          <w:marTop w:val="0"/>
                          <w:marBottom w:val="0"/>
                          <w:divBdr>
                            <w:top w:val="none" w:sz="0" w:space="0" w:color="auto"/>
                            <w:left w:val="none" w:sz="0" w:space="0" w:color="auto"/>
                            <w:bottom w:val="none" w:sz="0" w:space="0" w:color="auto"/>
                            <w:right w:val="none" w:sz="0" w:space="0" w:color="auto"/>
                          </w:divBdr>
                          <w:divsChild>
                            <w:div w:id="998970679">
                              <w:marLeft w:val="0"/>
                              <w:marRight w:val="0"/>
                              <w:marTop w:val="0"/>
                              <w:marBottom w:val="0"/>
                              <w:divBdr>
                                <w:top w:val="none" w:sz="0" w:space="0" w:color="auto"/>
                                <w:left w:val="none" w:sz="0" w:space="0" w:color="auto"/>
                                <w:bottom w:val="none" w:sz="0" w:space="0" w:color="auto"/>
                                <w:right w:val="none" w:sz="0" w:space="0" w:color="auto"/>
                              </w:divBdr>
                              <w:divsChild>
                                <w:div w:id="1772386280">
                                  <w:marLeft w:val="0"/>
                                  <w:marRight w:val="0"/>
                                  <w:marTop w:val="0"/>
                                  <w:marBottom w:val="0"/>
                                  <w:divBdr>
                                    <w:top w:val="none" w:sz="0" w:space="0" w:color="auto"/>
                                    <w:left w:val="none" w:sz="0" w:space="0" w:color="auto"/>
                                    <w:bottom w:val="none" w:sz="0" w:space="0" w:color="auto"/>
                                    <w:right w:val="none" w:sz="0" w:space="0" w:color="auto"/>
                                  </w:divBdr>
                                  <w:divsChild>
                                    <w:div w:id="1853492421">
                                      <w:marLeft w:val="0"/>
                                      <w:marRight w:val="0"/>
                                      <w:marTop w:val="0"/>
                                      <w:marBottom w:val="0"/>
                                      <w:divBdr>
                                        <w:top w:val="none" w:sz="0" w:space="0" w:color="auto"/>
                                        <w:left w:val="none" w:sz="0" w:space="0" w:color="auto"/>
                                        <w:bottom w:val="none" w:sz="0" w:space="0" w:color="auto"/>
                                        <w:right w:val="none" w:sz="0" w:space="0" w:color="auto"/>
                                      </w:divBdr>
                                      <w:divsChild>
                                        <w:div w:id="221984868">
                                          <w:marLeft w:val="0"/>
                                          <w:marRight w:val="0"/>
                                          <w:marTop w:val="0"/>
                                          <w:marBottom w:val="0"/>
                                          <w:divBdr>
                                            <w:top w:val="none" w:sz="0" w:space="0" w:color="auto"/>
                                            <w:left w:val="none" w:sz="0" w:space="0" w:color="auto"/>
                                            <w:bottom w:val="none" w:sz="0" w:space="0" w:color="auto"/>
                                            <w:right w:val="none" w:sz="0" w:space="0" w:color="auto"/>
                                          </w:divBdr>
                                          <w:divsChild>
                                            <w:div w:id="317661213">
                                              <w:marLeft w:val="0"/>
                                              <w:marRight w:val="0"/>
                                              <w:marTop w:val="0"/>
                                              <w:marBottom w:val="0"/>
                                              <w:divBdr>
                                                <w:top w:val="none" w:sz="0" w:space="0" w:color="auto"/>
                                                <w:left w:val="none" w:sz="0" w:space="0" w:color="auto"/>
                                                <w:bottom w:val="none" w:sz="0" w:space="0" w:color="auto"/>
                                                <w:right w:val="none" w:sz="0" w:space="0" w:color="auto"/>
                                              </w:divBdr>
                                              <w:divsChild>
                                                <w:div w:id="1892569725">
                                                  <w:marLeft w:val="0"/>
                                                  <w:marRight w:val="0"/>
                                                  <w:marTop w:val="0"/>
                                                  <w:marBottom w:val="0"/>
                                                  <w:divBdr>
                                                    <w:top w:val="none" w:sz="0" w:space="0" w:color="auto"/>
                                                    <w:left w:val="none" w:sz="0" w:space="0" w:color="auto"/>
                                                    <w:bottom w:val="none" w:sz="0" w:space="0" w:color="auto"/>
                                                    <w:right w:val="none" w:sz="0" w:space="0" w:color="auto"/>
                                                  </w:divBdr>
                                                  <w:divsChild>
                                                    <w:div w:id="528373205">
                                                      <w:marLeft w:val="0"/>
                                                      <w:marRight w:val="0"/>
                                                      <w:marTop w:val="0"/>
                                                      <w:marBottom w:val="0"/>
                                                      <w:divBdr>
                                                        <w:top w:val="none" w:sz="0" w:space="0" w:color="auto"/>
                                                        <w:left w:val="none" w:sz="0" w:space="0" w:color="auto"/>
                                                        <w:bottom w:val="none" w:sz="0" w:space="0" w:color="auto"/>
                                                        <w:right w:val="none" w:sz="0" w:space="0" w:color="auto"/>
                                                      </w:divBdr>
                                                      <w:divsChild>
                                                        <w:div w:id="2074890216">
                                                          <w:marLeft w:val="0"/>
                                                          <w:marRight w:val="0"/>
                                                          <w:marTop w:val="0"/>
                                                          <w:marBottom w:val="0"/>
                                                          <w:divBdr>
                                                            <w:top w:val="none" w:sz="0" w:space="0" w:color="auto"/>
                                                            <w:left w:val="none" w:sz="0" w:space="0" w:color="auto"/>
                                                            <w:bottom w:val="none" w:sz="0" w:space="0" w:color="auto"/>
                                                            <w:right w:val="none" w:sz="0" w:space="0" w:color="auto"/>
                                                          </w:divBdr>
                                                          <w:divsChild>
                                                            <w:div w:id="521940351">
                                                              <w:marLeft w:val="0"/>
                                                              <w:marRight w:val="0"/>
                                                              <w:marTop w:val="0"/>
                                                              <w:marBottom w:val="0"/>
                                                              <w:divBdr>
                                                                <w:top w:val="none" w:sz="0" w:space="0" w:color="auto"/>
                                                                <w:left w:val="none" w:sz="0" w:space="0" w:color="auto"/>
                                                                <w:bottom w:val="none" w:sz="0" w:space="0" w:color="auto"/>
                                                                <w:right w:val="none" w:sz="0" w:space="0" w:color="auto"/>
                                                              </w:divBdr>
                                                              <w:divsChild>
                                                                <w:div w:id="2030641874">
                                                                  <w:marLeft w:val="0"/>
                                                                  <w:marRight w:val="0"/>
                                                                  <w:marTop w:val="0"/>
                                                                  <w:marBottom w:val="0"/>
                                                                  <w:divBdr>
                                                                    <w:top w:val="none" w:sz="0" w:space="0" w:color="auto"/>
                                                                    <w:left w:val="none" w:sz="0" w:space="0" w:color="auto"/>
                                                                    <w:bottom w:val="none" w:sz="0" w:space="0" w:color="auto"/>
                                                                    <w:right w:val="none" w:sz="0" w:space="0" w:color="auto"/>
                                                                  </w:divBdr>
                                                                </w:div>
                                                                <w:div w:id="1700541688">
                                                                  <w:marLeft w:val="0"/>
                                                                  <w:marRight w:val="0"/>
                                                                  <w:marTop w:val="0"/>
                                                                  <w:marBottom w:val="0"/>
                                                                  <w:divBdr>
                                                                    <w:top w:val="none" w:sz="0" w:space="0" w:color="auto"/>
                                                                    <w:left w:val="none" w:sz="0" w:space="0" w:color="auto"/>
                                                                    <w:bottom w:val="none" w:sz="0" w:space="0" w:color="auto"/>
                                                                    <w:right w:val="none" w:sz="0" w:space="0" w:color="auto"/>
                                                                  </w:divBdr>
                                                                </w:div>
                                                                <w:div w:id="950432660">
                                                                  <w:marLeft w:val="0"/>
                                                                  <w:marRight w:val="0"/>
                                                                  <w:marTop w:val="0"/>
                                                                  <w:marBottom w:val="0"/>
                                                                  <w:divBdr>
                                                                    <w:top w:val="none" w:sz="0" w:space="0" w:color="auto"/>
                                                                    <w:left w:val="none" w:sz="0" w:space="0" w:color="auto"/>
                                                                    <w:bottom w:val="none" w:sz="0" w:space="0" w:color="auto"/>
                                                                    <w:right w:val="none" w:sz="0" w:space="0" w:color="auto"/>
                                                                  </w:divBdr>
                                                                </w:div>
                                                                <w:div w:id="547031150">
                                                                  <w:marLeft w:val="0"/>
                                                                  <w:marRight w:val="0"/>
                                                                  <w:marTop w:val="0"/>
                                                                  <w:marBottom w:val="0"/>
                                                                  <w:divBdr>
                                                                    <w:top w:val="none" w:sz="0" w:space="0" w:color="auto"/>
                                                                    <w:left w:val="none" w:sz="0" w:space="0" w:color="auto"/>
                                                                    <w:bottom w:val="none" w:sz="0" w:space="0" w:color="auto"/>
                                                                    <w:right w:val="none" w:sz="0" w:space="0" w:color="auto"/>
                                                                  </w:divBdr>
                                                                </w:div>
                                                                <w:div w:id="2084061753">
                                                                  <w:marLeft w:val="0"/>
                                                                  <w:marRight w:val="0"/>
                                                                  <w:marTop w:val="0"/>
                                                                  <w:marBottom w:val="0"/>
                                                                  <w:divBdr>
                                                                    <w:top w:val="none" w:sz="0" w:space="0" w:color="auto"/>
                                                                    <w:left w:val="none" w:sz="0" w:space="0" w:color="auto"/>
                                                                    <w:bottom w:val="none" w:sz="0" w:space="0" w:color="auto"/>
                                                                    <w:right w:val="none" w:sz="0" w:space="0" w:color="auto"/>
                                                                  </w:divBdr>
                                                                </w:div>
                                                                <w:div w:id="441265069">
                                                                  <w:marLeft w:val="0"/>
                                                                  <w:marRight w:val="0"/>
                                                                  <w:marTop w:val="0"/>
                                                                  <w:marBottom w:val="0"/>
                                                                  <w:divBdr>
                                                                    <w:top w:val="none" w:sz="0" w:space="0" w:color="auto"/>
                                                                    <w:left w:val="none" w:sz="0" w:space="0" w:color="auto"/>
                                                                    <w:bottom w:val="none" w:sz="0" w:space="0" w:color="auto"/>
                                                                    <w:right w:val="none" w:sz="0" w:space="0" w:color="auto"/>
                                                                  </w:divBdr>
                                                                </w:div>
                                                                <w:div w:id="748578487">
                                                                  <w:marLeft w:val="0"/>
                                                                  <w:marRight w:val="0"/>
                                                                  <w:marTop w:val="0"/>
                                                                  <w:marBottom w:val="0"/>
                                                                  <w:divBdr>
                                                                    <w:top w:val="none" w:sz="0" w:space="0" w:color="auto"/>
                                                                    <w:left w:val="none" w:sz="0" w:space="0" w:color="auto"/>
                                                                    <w:bottom w:val="none" w:sz="0" w:space="0" w:color="auto"/>
                                                                    <w:right w:val="none" w:sz="0" w:space="0" w:color="auto"/>
                                                                  </w:divBdr>
                                                                </w:div>
                                                                <w:div w:id="499002844">
                                                                  <w:marLeft w:val="0"/>
                                                                  <w:marRight w:val="0"/>
                                                                  <w:marTop w:val="0"/>
                                                                  <w:marBottom w:val="0"/>
                                                                  <w:divBdr>
                                                                    <w:top w:val="none" w:sz="0" w:space="0" w:color="auto"/>
                                                                    <w:left w:val="none" w:sz="0" w:space="0" w:color="auto"/>
                                                                    <w:bottom w:val="none" w:sz="0" w:space="0" w:color="auto"/>
                                                                    <w:right w:val="none" w:sz="0" w:space="0" w:color="auto"/>
                                                                  </w:divBdr>
                                                                </w:div>
                                                                <w:div w:id="1531839989">
                                                                  <w:marLeft w:val="0"/>
                                                                  <w:marRight w:val="0"/>
                                                                  <w:marTop w:val="0"/>
                                                                  <w:marBottom w:val="0"/>
                                                                  <w:divBdr>
                                                                    <w:top w:val="none" w:sz="0" w:space="0" w:color="auto"/>
                                                                    <w:left w:val="none" w:sz="0" w:space="0" w:color="auto"/>
                                                                    <w:bottom w:val="none" w:sz="0" w:space="0" w:color="auto"/>
                                                                    <w:right w:val="none" w:sz="0" w:space="0" w:color="auto"/>
                                                                  </w:divBdr>
                                                                </w:div>
                                                                <w:div w:id="5717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2843</Words>
  <Characters>16210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Doxey Clerk</cp:lastModifiedBy>
  <cp:revision>3</cp:revision>
  <dcterms:created xsi:type="dcterms:W3CDTF">2018-09-21T16:38:00Z</dcterms:created>
  <dcterms:modified xsi:type="dcterms:W3CDTF">2018-09-25T09:48:00Z</dcterms:modified>
</cp:coreProperties>
</file>