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2AE7A" w14:textId="77777777" w:rsidR="004D040B" w:rsidRDefault="004D040B">
      <w:pPr>
        <w:pStyle w:val="BodyText"/>
        <w:rPr>
          <w:rFonts w:ascii="Times New Roman"/>
          <w:sz w:val="20"/>
        </w:rPr>
      </w:pPr>
    </w:p>
    <w:p w14:paraId="50EC38FD" w14:textId="77777777" w:rsidR="004D040B" w:rsidRDefault="004D040B">
      <w:pPr>
        <w:pStyle w:val="BodyText"/>
        <w:rPr>
          <w:rFonts w:ascii="Times New Roman"/>
          <w:sz w:val="20"/>
        </w:rPr>
      </w:pPr>
    </w:p>
    <w:p w14:paraId="1153245E" w14:textId="77777777" w:rsidR="004D040B" w:rsidRDefault="004D040B">
      <w:pPr>
        <w:pStyle w:val="BodyText"/>
        <w:rPr>
          <w:rFonts w:ascii="Times New Roman"/>
          <w:sz w:val="20"/>
        </w:rPr>
      </w:pPr>
    </w:p>
    <w:p w14:paraId="3DA6F78D" w14:textId="77777777" w:rsidR="004D040B" w:rsidRDefault="004D040B">
      <w:pPr>
        <w:pStyle w:val="BodyText"/>
        <w:rPr>
          <w:rFonts w:ascii="Times New Roman"/>
          <w:sz w:val="29"/>
        </w:rPr>
      </w:pPr>
    </w:p>
    <w:p w14:paraId="4973A80D" w14:textId="77777777" w:rsidR="004D040B" w:rsidRDefault="002B7655">
      <w:pPr>
        <w:spacing w:before="89"/>
        <w:ind w:left="2695" w:right="2609"/>
        <w:jc w:val="center"/>
        <w:rPr>
          <w:rFonts w:ascii="Lucida Handwriting"/>
          <w:b/>
          <w:i/>
          <w:sz w:val="36"/>
        </w:rPr>
      </w:pPr>
      <w:bookmarkStart w:id="0" w:name="_GoBack"/>
      <w:r>
        <w:rPr>
          <w:noProof/>
        </w:rPr>
        <w:drawing>
          <wp:anchor distT="0" distB="0" distL="0" distR="0" simplePos="0" relativeHeight="251658240" behindDoc="0" locked="0" layoutInCell="1" allowOverlap="1" wp14:anchorId="519BF9C2" wp14:editId="67C95B9E">
            <wp:simplePos x="0" y="0"/>
            <wp:positionH relativeFrom="page">
              <wp:posOffset>521334</wp:posOffset>
            </wp:positionH>
            <wp:positionV relativeFrom="paragraph">
              <wp:posOffset>-649533</wp:posOffset>
            </wp:positionV>
            <wp:extent cx="1259840" cy="13049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59840" cy="1304925"/>
                    </a:xfrm>
                    <a:prstGeom prst="rect">
                      <a:avLst/>
                    </a:prstGeom>
                  </pic:spPr>
                </pic:pic>
              </a:graphicData>
            </a:graphic>
          </wp:anchor>
        </w:drawing>
      </w:r>
      <w:r>
        <w:rPr>
          <w:rFonts w:ascii="Lucida Handwriting"/>
          <w:b/>
          <w:i/>
          <w:sz w:val="36"/>
        </w:rPr>
        <w:t>SEIGHFORD PARISH COUNCIL</w:t>
      </w:r>
    </w:p>
    <w:p w14:paraId="7502CDAA" w14:textId="77777777" w:rsidR="004D040B" w:rsidRDefault="004D040B">
      <w:pPr>
        <w:pStyle w:val="BodyText"/>
        <w:rPr>
          <w:rFonts w:ascii="Lucida Handwriting"/>
          <w:b/>
          <w:i/>
          <w:sz w:val="20"/>
        </w:rPr>
      </w:pPr>
    </w:p>
    <w:p w14:paraId="0798F5E3" w14:textId="77777777" w:rsidR="004D040B" w:rsidRDefault="004D040B">
      <w:pPr>
        <w:pStyle w:val="BodyText"/>
        <w:spacing w:before="2"/>
        <w:rPr>
          <w:rFonts w:ascii="Lucida Handwriting"/>
          <w:b/>
          <w:i/>
          <w:sz w:val="29"/>
        </w:rPr>
      </w:pPr>
    </w:p>
    <w:p w14:paraId="121DB426" w14:textId="56453459" w:rsidR="004D040B" w:rsidRPr="009354AF" w:rsidRDefault="002B7655" w:rsidP="009354AF">
      <w:pPr>
        <w:pStyle w:val="Title"/>
        <w:rPr>
          <w:rFonts w:ascii="Arial" w:hAnsi="Arial" w:cs="Arial"/>
          <w:b/>
          <w:bCs/>
          <w:sz w:val="24"/>
          <w:szCs w:val="24"/>
          <w:u w:val="single"/>
        </w:rPr>
      </w:pPr>
      <w:r w:rsidRPr="009354AF">
        <w:rPr>
          <w:rFonts w:ascii="Arial" w:hAnsi="Arial" w:cs="Arial"/>
          <w:b/>
          <w:bCs/>
          <w:sz w:val="24"/>
          <w:szCs w:val="24"/>
          <w:u w:val="single"/>
        </w:rPr>
        <w:t>MINUTES OF A COUNCIL MEETING HELD ON 1</w:t>
      </w:r>
      <w:r w:rsidR="002F68A2" w:rsidRPr="009354AF">
        <w:rPr>
          <w:rFonts w:ascii="Arial" w:hAnsi="Arial" w:cs="Arial"/>
          <w:b/>
          <w:bCs/>
          <w:sz w:val="24"/>
          <w:szCs w:val="24"/>
          <w:u w:val="single"/>
        </w:rPr>
        <w:t>5</w:t>
      </w:r>
      <w:r w:rsidRPr="009354AF">
        <w:rPr>
          <w:rFonts w:ascii="Arial" w:hAnsi="Arial" w:cs="Arial"/>
          <w:b/>
          <w:bCs/>
          <w:sz w:val="24"/>
          <w:szCs w:val="24"/>
          <w:u w:val="single"/>
        </w:rPr>
        <w:t xml:space="preserve"> </w:t>
      </w:r>
      <w:r w:rsidR="002F68A2" w:rsidRPr="009354AF">
        <w:rPr>
          <w:rFonts w:ascii="Arial" w:hAnsi="Arial" w:cs="Arial"/>
          <w:b/>
          <w:bCs/>
          <w:sz w:val="24"/>
          <w:szCs w:val="24"/>
          <w:u w:val="single"/>
        </w:rPr>
        <w:t>JULY</w:t>
      </w:r>
      <w:r w:rsidRPr="009354AF">
        <w:rPr>
          <w:rFonts w:ascii="Arial" w:hAnsi="Arial" w:cs="Arial"/>
          <w:b/>
          <w:bCs/>
          <w:sz w:val="24"/>
          <w:szCs w:val="24"/>
          <w:u w:val="single"/>
        </w:rPr>
        <w:t xml:space="preserve"> 2019 AT DERRINGTON VILLAGE HALL</w:t>
      </w:r>
    </w:p>
    <w:p w14:paraId="1894CF81" w14:textId="77777777" w:rsidR="004D040B" w:rsidRDefault="004D040B">
      <w:pPr>
        <w:pStyle w:val="BodyText"/>
        <w:spacing w:before="6"/>
        <w:rPr>
          <w:b/>
        </w:rPr>
      </w:pPr>
    </w:p>
    <w:tbl>
      <w:tblPr>
        <w:tblW w:w="0" w:type="auto"/>
        <w:tblInd w:w="170" w:type="dxa"/>
        <w:tblLayout w:type="fixed"/>
        <w:tblCellMar>
          <w:left w:w="0" w:type="dxa"/>
          <w:right w:w="0" w:type="dxa"/>
        </w:tblCellMar>
        <w:tblLook w:val="01E0" w:firstRow="1" w:lastRow="1" w:firstColumn="1" w:lastColumn="1" w:noHBand="0" w:noVBand="0"/>
      </w:tblPr>
      <w:tblGrid>
        <w:gridCol w:w="1598"/>
        <w:gridCol w:w="3119"/>
        <w:gridCol w:w="5036"/>
      </w:tblGrid>
      <w:tr w:rsidR="004D040B" w14:paraId="41EE6E1B" w14:textId="77777777" w:rsidTr="002F68A2">
        <w:trPr>
          <w:trHeight w:val="250"/>
        </w:trPr>
        <w:tc>
          <w:tcPr>
            <w:tcW w:w="1598" w:type="dxa"/>
          </w:tcPr>
          <w:p w14:paraId="1FE93619" w14:textId="77777777" w:rsidR="004D040B" w:rsidRDefault="002B7655">
            <w:pPr>
              <w:pStyle w:val="TableParagraph"/>
              <w:spacing w:line="231" w:lineRule="exact"/>
              <w:ind w:left="50"/>
              <w:rPr>
                <w:rFonts w:ascii="Arial"/>
              </w:rPr>
            </w:pPr>
            <w:r>
              <w:rPr>
                <w:rFonts w:ascii="Arial"/>
              </w:rPr>
              <w:t>Present:</w:t>
            </w:r>
          </w:p>
        </w:tc>
        <w:tc>
          <w:tcPr>
            <w:tcW w:w="3119" w:type="dxa"/>
          </w:tcPr>
          <w:p w14:paraId="50CD1354" w14:textId="77777777" w:rsidR="004D040B" w:rsidRDefault="002B7655">
            <w:pPr>
              <w:pStyle w:val="TableParagraph"/>
              <w:spacing w:line="231" w:lineRule="exact"/>
              <w:ind w:left="152"/>
              <w:rPr>
                <w:rFonts w:ascii="Arial"/>
              </w:rPr>
            </w:pPr>
            <w:r>
              <w:rPr>
                <w:rFonts w:ascii="Arial"/>
              </w:rPr>
              <w:t>Cllr David Price (Chair)</w:t>
            </w:r>
          </w:p>
        </w:tc>
        <w:tc>
          <w:tcPr>
            <w:tcW w:w="5036" w:type="dxa"/>
          </w:tcPr>
          <w:p w14:paraId="666B6AD5" w14:textId="42376D3E" w:rsidR="004D040B" w:rsidRDefault="002B7655">
            <w:pPr>
              <w:pStyle w:val="TableParagraph"/>
              <w:spacing w:line="231" w:lineRule="exact"/>
              <w:ind w:left="438"/>
              <w:rPr>
                <w:rFonts w:ascii="Arial"/>
              </w:rPr>
            </w:pPr>
            <w:r>
              <w:rPr>
                <w:rFonts w:ascii="Arial"/>
              </w:rPr>
              <w:t xml:space="preserve">Cllr </w:t>
            </w:r>
            <w:r w:rsidR="002F68A2">
              <w:rPr>
                <w:rFonts w:ascii="Arial"/>
              </w:rPr>
              <w:t>John Busby</w:t>
            </w:r>
          </w:p>
        </w:tc>
      </w:tr>
      <w:tr w:rsidR="004D040B" w14:paraId="05989BEE" w14:textId="77777777" w:rsidTr="002F68A2">
        <w:trPr>
          <w:trHeight w:val="253"/>
        </w:trPr>
        <w:tc>
          <w:tcPr>
            <w:tcW w:w="1598" w:type="dxa"/>
          </w:tcPr>
          <w:p w14:paraId="7302DDE5" w14:textId="77777777" w:rsidR="004D040B" w:rsidRDefault="004D040B">
            <w:pPr>
              <w:pStyle w:val="TableParagraph"/>
              <w:rPr>
                <w:sz w:val="18"/>
              </w:rPr>
            </w:pPr>
          </w:p>
        </w:tc>
        <w:tc>
          <w:tcPr>
            <w:tcW w:w="3119" w:type="dxa"/>
          </w:tcPr>
          <w:p w14:paraId="50077D19" w14:textId="7BD948BC" w:rsidR="004D040B" w:rsidRDefault="002B7655">
            <w:pPr>
              <w:pStyle w:val="TableParagraph"/>
              <w:spacing w:line="234" w:lineRule="exact"/>
              <w:ind w:left="152"/>
              <w:rPr>
                <w:rFonts w:ascii="Arial"/>
              </w:rPr>
            </w:pPr>
            <w:r>
              <w:rPr>
                <w:rFonts w:ascii="Arial"/>
              </w:rPr>
              <w:t xml:space="preserve">Cllr </w:t>
            </w:r>
            <w:r w:rsidR="002F68A2">
              <w:rPr>
                <w:rFonts w:ascii="Arial"/>
              </w:rPr>
              <w:t>Neil</w:t>
            </w:r>
            <w:r>
              <w:rPr>
                <w:rFonts w:ascii="Arial"/>
              </w:rPr>
              <w:t xml:space="preserve"> Brown</w:t>
            </w:r>
          </w:p>
        </w:tc>
        <w:tc>
          <w:tcPr>
            <w:tcW w:w="5036" w:type="dxa"/>
          </w:tcPr>
          <w:p w14:paraId="4A56F8EE" w14:textId="4AB98C01" w:rsidR="004D040B" w:rsidRDefault="002B7655">
            <w:pPr>
              <w:pStyle w:val="TableParagraph"/>
              <w:spacing w:line="234" w:lineRule="exact"/>
              <w:ind w:left="438"/>
              <w:rPr>
                <w:rFonts w:ascii="Arial"/>
              </w:rPr>
            </w:pPr>
            <w:r>
              <w:rPr>
                <w:rFonts w:ascii="Arial"/>
              </w:rPr>
              <w:t xml:space="preserve">Cllr </w:t>
            </w:r>
            <w:r w:rsidR="002F68A2">
              <w:rPr>
                <w:rFonts w:ascii="Arial"/>
              </w:rPr>
              <w:t>Mark Turnbull</w:t>
            </w:r>
          </w:p>
        </w:tc>
      </w:tr>
      <w:tr w:rsidR="004D040B" w14:paraId="5FCAAFB7" w14:textId="77777777" w:rsidTr="002F68A2">
        <w:trPr>
          <w:trHeight w:val="252"/>
        </w:trPr>
        <w:tc>
          <w:tcPr>
            <w:tcW w:w="1598" w:type="dxa"/>
          </w:tcPr>
          <w:p w14:paraId="4AA2A84A" w14:textId="77777777" w:rsidR="004D040B" w:rsidRDefault="004D040B">
            <w:pPr>
              <w:pStyle w:val="TableParagraph"/>
              <w:rPr>
                <w:sz w:val="18"/>
              </w:rPr>
            </w:pPr>
          </w:p>
        </w:tc>
        <w:tc>
          <w:tcPr>
            <w:tcW w:w="3119" w:type="dxa"/>
          </w:tcPr>
          <w:p w14:paraId="5D1F0CE0" w14:textId="02B39F57" w:rsidR="002F68A2" w:rsidRDefault="002B7655" w:rsidP="002F68A2">
            <w:pPr>
              <w:pStyle w:val="TableParagraph"/>
              <w:spacing w:line="232" w:lineRule="exact"/>
              <w:ind w:left="152"/>
              <w:rPr>
                <w:rFonts w:ascii="Arial"/>
              </w:rPr>
            </w:pPr>
            <w:r>
              <w:rPr>
                <w:rFonts w:ascii="Arial"/>
              </w:rPr>
              <w:t>Cllr Mark Hodgkin</w:t>
            </w:r>
            <w:r w:rsidR="002F68A2">
              <w:rPr>
                <w:rFonts w:ascii="Arial"/>
              </w:rPr>
              <w:t>s</w:t>
            </w:r>
          </w:p>
        </w:tc>
        <w:tc>
          <w:tcPr>
            <w:tcW w:w="5036" w:type="dxa"/>
          </w:tcPr>
          <w:p w14:paraId="6FBE7181" w14:textId="27EB53AC" w:rsidR="002F68A2" w:rsidRDefault="002B7655" w:rsidP="002F68A2">
            <w:pPr>
              <w:pStyle w:val="TableParagraph"/>
              <w:spacing w:line="232" w:lineRule="exact"/>
              <w:ind w:left="438"/>
              <w:rPr>
                <w:rFonts w:ascii="Arial"/>
              </w:rPr>
            </w:pPr>
            <w:r>
              <w:rPr>
                <w:rFonts w:ascii="Arial"/>
              </w:rPr>
              <w:t xml:space="preserve">Cllr </w:t>
            </w:r>
            <w:r w:rsidR="002F68A2">
              <w:rPr>
                <w:rFonts w:ascii="Arial"/>
              </w:rPr>
              <w:t>Charlotte Darvill</w:t>
            </w:r>
          </w:p>
          <w:p w14:paraId="0B3DE018" w14:textId="5697A120" w:rsidR="002F68A2" w:rsidRDefault="002F68A2">
            <w:pPr>
              <w:pStyle w:val="TableParagraph"/>
              <w:spacing w:line="232" w:lineRule="exact"/>
              <w:ind w:left="438"/>
              <w:rPr>
                <w:rFonts w:ascii="Arial"/>
              </w:rPr>
            </w:pPr>
          </w:p>
        </w:tc>
      </w:tr>
      <w:tr w:rsidR="004D040B" w14:paraId="18D410C7" w14:textId="77777777" w:rsidTr="002F68A2">
        <w:trPr>
          <w:trHeight w:val="251"/>
        </w:trPr>
        <w:tc>
          <w:tcPr>
            <w:tcW w:w="1598" w:type="dxa"/>
          </w:tcPr>
          <w:p w14:paraId="6934600B" w14:textId="77777777" w:rsidR="004D040B" w:rsidRDefault="002B7655">
            <w:pPr>
              <w:pStyle w:val="TableParagraph"/>
              <w:spacing w:line="232" w:lineRule="exact"/>
              <w:ind w:left="50"/>
              <w:rPr>
                <w:rFonts w:ascii="Arial"/>
              </w:rPr>
            </w:pPr>
            <w:r>
              <w:rPr>
                <w:rFonts w:ascii="Arial"/>
              </w:rPr>
              <w:t>In attendance:</w:t>
            </w:r>
          </w:p>
        </w:tc>
        <w:tc>
          <w:tcPr>
            <w:tcW w:w="3119" w:type="dxa"/>
          </w:tcPr>
          <w:p w14:paraId="31DEB001" w14:textId="70CCEFA7" w:rsidR="002F68A2" w:rsidRDefault="002F68A2">
            <w:pPr>
              <w:pStyle w:val="TableParagraph"/>
              <w:spacing w:line="232" w:lineRule="exact"/>
              <w:ind w:left="192"/>
              <w:rPr>
                <w:rFonts w:ascii="Arial"/>
              </w:rPr>
            </w:pPr>
            <w:r>
              <w:rPr>
                <w:rFonts w:ascii="Arial"/>
              </w:rPr>
              <w:t>Cllr. Jeremy Pert</w:t>
            </w:r>
          </w:p>
          <w:p w14:paraId="0112CDD0" w14:textId="1B51A1D9" w:rsidR="002F68A2" w:rsidRDefault="002F68A2">
            <w:pPr>
              <w:pStyle w:val="TableParagraph"/>
              <w:spacing w:line="232" w:lineRule="exact"/>
              <w:ind w:left="192"/>
              <w:rPr>
                <w:rFonts w:ascii="Arial"/>
              </w:rPr>
            </w:pPr>
            <w:r>
              <w:rPr>
                <w:rFonts w:ascii="Arial"/>
              </w:rPr>
              <w:t>Cllr. R. Sutherland</w:t>
            </w:r>
          </w:p>
          <w:p w14:paraId="25BABBC1" w14:textId="06BE8400" w:rsidR="002F68A2" w:rsidRDefault="002F68A2">
            <w:pPr>
              <w:pStyle w:val="TableParagraph"/>
              <w:spacing w:line="232" w:lineRule="exact"/>
              <w:ind w:left="192"/>
              <w:rPr>
                <w:rFonts w:ascii="Arial"/>
              </w:rPr>
            </w:pPr>
            <w:r>
              <w:rPr>
                <w:rFonts w:ascii="Arial"/>
              </w:rPr>
              <w:t>Cllr. M. Winnington</w:t>
            </w:r>
          </w:p>
          <w:p w14:paraId="19558022" w14:textId="09F5B2F2" w:rsidR="004D040B" w:rsidRDefault="002F68A2">
            <w:pPr>
              <w:pStyle w:val="TableParagraph"/>
              <w:spacing w:line="232" w:lineRule="exact"/>
              <w:ind w:left="192"/>
              <w:rPr>
                <w:rFonts w:ascii="Arial"/>
              </w:rPr>
            </w:pPr>
            <w:r>
              <w:rPr>
                <w:rFonts w:ascii="Arial"/>
              </w:rPr>
              <w:t>Stacey Worden</w:t>
            </w:r>
          </w:p>
        </w:tc>
        <w:tc>
          <w:tcPr>
            <w:tcW w:w="5036" w:type="dxa"/>
          </w:tcPr>
          <w:p w14:paraId="3806C112" w14:textId="2871BFC3" w:rsidR="002F68A2" w:rsidRDefault="002F68A2" w:rsidP="002F68A2">
            <w:pPr>
              <w:pStyle w:val="TableParagraph"/>
              <w:spacing w:line="232" w:lineRule="exact"/>
              <w:ind w:left="434" w:right="-2334"/>
              <w:rPr>
                <w:rFonts w:ascii="Arial"/>
              </w:rPr>
            </w:pPr>
            <w:r>
              <w:rPr>
                <w:rFonts w:ascii="Arial"/>
              </w:rPr>
              <w:t>Staffordshire County Council/Borough Council</w:t>
            </w:r>
          </w:p>
          <w:p w14:paraId="2ED65D7A" w14:textId="065BB588" w:rsidR="002F68A2" w:rsidRDefault="002F68A2" w:rsidP="002F68A2">
            <w:pPr>
              <w:pStyle w:val="TableParagraph"/>
              <w:spacing w:line="232" w:lineRule="exact"/>
              <w:ind w:left="434" w:right="-2334"/>
              <w:rPr>
                <w:rFonts w:ascii="Arial"/>
              </w:rPr>
            </w:pPr>
            <w:r>
              <w:rPr>
                <w:rFonts w:ascii="Arial"/>
              </w:rPr>
              <w:t>Staffordshire Borough Council</w:t>
            </w:r>
          </w:p>
          <w:p w14:paraId="074FCBFF" w14:textId="00A390ED" w:rsidR="002F68A2" w:rsidRDefault="002F68A2" w:rsidP="002F68A2">
            <w:pPr>
              <w:pStyle w:val="TableParagraph"/>
              <w:spacing w:line="232" w:lineRule="exact"/>
              <w:ind w:left="434" w:right="-2334"/>
              <w:rPr>
                <w:rFonts w:ascii="Arial"/>
              </w:rPr>
            </w:pPr>
            <w:r>
              <w:rPr>
                <w:rFonts w:ascii="Arial"/>
              </w:rPr>
              <w:t>Staffordshire County Council/Borough Council</w:t>
            </w:r>
          </w:p>
          <w:p w14:paraId="00214EAE" w14:textId="4712D1C8" w:rsidR="004D040B" w:rsidRDefault="002F68A2">
            <w:pPr>
              <w:pStyle w:val="TableParagraph"/>
              <w:spacing w:line="232" w:lineRule="exact"/>
              <w:ind w:left="434"/>
              <w:rPr>
                <w:rFonts w:ascii="Arial"/>
              </w:rPr>
            </w:pPr>
            <w:r>
              <w:rPr>
                <w:rFonts w:ascii="Arial"/>
              </w:rPr>
              <w:t xml:space="preserve">Locum </w:t>
            </w:r>
            <w:r w:rsidR="002B7655">
              <w:rPr>
                <w:rFonts w:ascii="Arial"/>
              </w:rPr>
              <w:t>Clerk</w:t>
            </w:r>
          </w:p>
        </w:tc>
      </w:tr>
      <w:tr w:rsidR="004D040B" w14:paraId="26629745" w14:textId="77777777" w:rsidTr="002F68A2">
        <w:trPr>
          <w:trHeight w:val="248"/>
        </w:trPr>
        <w:tc>
          <w:tcPr>
            <w:tcW w:w="1598" w:type="dxa"/>
          </w:tcPr>
          <w:p w14:paraId="1A94522D" w14:textId="77777777" w:rsidR="004D040B" w:rsidRDefault="004D040B">
            <w:pPr>
              <w:pStyle w:val="TableParagraph"/>
              <w:rPr>
                <w:sz w:val="18"/>
              </w:rPr>
            </w:pPr>
          </w:p>
        </w:tc>
        <w:tc>
          <w:tcPr>
            <w:tcW w:w="3119" w:type="dxa"/>
          </w:tcPr>
          <w:p w14:paraId="47214CD0" w14:textId="0603D9A6" w:rsidR="004D040B" w:rsidRDefault="002B7655">
            <w:pPr>
              <w:pStyle w:val="TableParagraph"/>
              <w:spacing w:line="229" w:lineRule="exact"/>
              <w:ind w:left="152"/>
              <w:rPr>
                <w:rFonts w:ascii="Arial"/>
              </w:rPr>
            </w:pPr>
            <w:r>
              <w:rPr>
                <w:rFonts w:ascii="Arial"/>
              </w:rPr>
              <w:t xml:space="preserve">+ </w:t>
            </w:r>
            <w:r w:rsidR="002F68A2">
              <w:rPr>
                <w:rFonts w:ascii="Arial"/>
              </w:rPr>
              <w:t>2</w:t>
            </w:r>
            <w:r>
              <w:rPr>
                <w:rFonts w:ascii="Arial"/>
              </w:rPr>
              <w:t xml:space="preserve"> members of the public</w:t>
            </w:r>
          </w:p>
        </w:tc>
        <w:tc>
          <w:tcPr>
            <w:tcW w:w="5036" w:type="dxa"/>
          </w:tcPr>
          <w:p w14:paraId="638CA9FF" w14:textId="77777777" w:rsidR="004D040B" w:rsidRDefault="004D040B">
            <w:pPr>
              <w:pStyle w:val="TableParagraph"/>
              <w:rPr>
                <w:sz w:val="18"/>
              </w:rPr>
            </w:pPr>
          </w:p>
        </w:tc>
      </w:tr>
    </w:tbl>
    <w:p w14:paraId="2F5200AB" w14:textId="77777777" w:rsidR="004D040B" w:rsidRDefault="004D040B">
      <w:pPr>
        <w:pStyle w:val="BodyText"/>
        <w:spacing w:before="2"/>
        <w:rPr>
          <w:b/>
        </w:rPr>
      </w:pPr>
    </w:p>
    <w:p w14:paraId="77F06859" w14:textId="5256C910" w:rsidR="004D040B" w:rsidRPr="009354AF" w:rsidRDefault="002B7655" w:rsidP="009354AF">
      <w:pPr>
        <w:pStyle w:val="Heading1"/>
      </w:pPr>
      <w:r w:rsidRPr="009354AF">
        <w:t>19/</w:t>
      </w:r>
      <w:r w:rsidR="002F68A2" w:rsidRPr="009354AF">
        <w:t>7</w:t>
      </w:r>
      <w:r w:rsidRPr="009354AF">
        <w:t>/01: TO RECEIVE APOLOGIES, RECORD ABSENCES</w:t>
      </w:r>
    </w:p>
    <w:p w14:paraId="5CE0226E" w14:textId="6E3DBC3E" w:rsidR="004D040B" w:rsidRDefault="002B7655">
      <w:pPr>
        <w:pStyle w:val="BodyText"/>
        <w:spacing w:line="252" w:lineRule="exact"/>
        <w:ind w:left="212"/>
      </w:pPr>
      <w:r>
        <w:t xml:space="preserve">Apologies were received from </w:t>
      </w:r>
      <w:r w:rsidRPr="00867204">
        <w:t xml:space="preserve">Councillor </w:t>
      </w:r>
      <w:r w:rsidR="002F68A2" w:rsidRPr="00867204">
        <w:t>Allen</w:t>
      </w:r>
    </w:p>
    <w:p w14:paraId="1D95B8CB" w14:textId="77777777" w:rsidR="004D040B" w:rsidRDefault="004D040B">
      <w:pPr>
        <w:pStyle w:val="BodyText"/>
        <w:spacing w:before="2"/>
      </w:pPr>
    </w:p>
    <w:p w14:paraId="13DF0DA1" w14:textId="62A25BAA" w:rsidR="004D040B" w:rsidRDefault="002B7655">
      <w:pPr>
        <w:pStyle w:val="Heading1"/>
      </w:pPr>
      <w:r>
        <w:t>19/</w:t>
      </w:r>
      <w:r w:rsidR="002F68A2">
        <w:t>7</w:t>
      </w:r>
      <w:r>
        <w:t>/02: DECLARATIONS OF INTERESTS</w:t>
      </w:r>
    </w:p>
    <w:p w14:paraId="6F1A90B5" w14:textId="72738A01" w:rsidR="004D040B" w:rsidRDefault="00943797">
      <w:pPr>
        <w:pStyle w:val="BodyText"/>
        <w:ind w:left="212" w:right="1402"/>
      </w:pPr>
      <w:r>
        <w:t>No declarations of interests were made.</w:t>
      </w:r>
    </w:p>
    <w:p w14:paraId="692E6AEF" w14:textId="77777777" w:rsidR="004D040B" w:rsidRDefault="002B7655">
      <w:pPr>
        <w:pStyle w:val="BodyText"/>
        <w:spacing w:line="251" w:lineRule="exact"/>
        <w:ind w:left="212"/>
      </w:pPr>
      <w:r>
        <w:t>No written requests for dispensations had been received</w:t>
      </w:r>
    </w:p>
    <w:p w14:paraId="34C94457" w14:textId="77777777" w:rsidR="004D040B" w:rsidRDefault="004D040B">
      <w:pPr>
        <w:pStyle w:val="BodyText"/>
        <w:spacing w:before="1"/>
      </w:pPr>
    </w:p>
    <w:p w14:paraId="284F9E90" w14:textId="5ED8F8EC" w:rsidR="004D040B" w:rsidRDefault="002B7655">
      <w:pPr>
        <w:pStyle w:val="Heading1"/>
        <w:spacing w:before="1" w:line="253" w:lineRule="exact"/>
      </w:pPr>
      <w:r>
        <w:t>19/</w:t>
      </w:r>
      <w:r w:rsidR="002F68A2">
        <w:t>7</w:t>
      </w:r>
      <w:r>
        <w:t>/03: PUBLIC OPEN FORUM</w:t>
      </w:r>
    </w:p>
    <w:p w14:paraId="1182D5CE" w14:textId="4EDEE7D7" w:rsidR="004D040B" w:rsidRDefault="00943797" w:rsidP="00943797">
      <w:pPr>
        <w:pStyle w:val="BodyText"/>
        <w:spacing w:line="253" w:lineRule="exact"/>
        <w:ind w:left="212" w:right="922"/>
      </w:pPr>
      <w:r>
        <w:t xml:space="preserve">A resident spoke about the pavements in Great Bridgeford. It had been expected that a small section of the pavement was to be re-surfaced but resident conversations with the surveyor recently on site indicated that a much larger plan of work was planned for the summer. The resident wished to know what information the Parish Council had regarding the works, what had changed </w:t>
      </w:r>
      <w:r w:rsidR="008F28DE">
        <w:t>for</w:t>
      </w:r>
      <w:r>
        <w:t xml:space="preserve"> this to be possible, and </w:t>
      </w:r>
      <w:r w:rsidR="008F28DE">
        <w:t>if</w:t>
      </w:r>
      <w:r>
        <w:t xml:space="preserve"> there any conditions attached to the work in terms of potential new housing</w:t>
      </w:r>
      <w:r w:rsidR="008F28DE">
        <w:t>.</w:t>
      </w:r>
    </w:p>
    <w:p w14:paraId="53BF6C83" w14:textId="71B2CD3B" w:rsidR="00943797" w:rsidRDefault="00943797" w:rsidP="00943797">
      <w:pPr>
        <w:pStyle w:val="BodyText"/>
        <w:spacing w:line="253" w:lineRule="exact"/>
        <w:ind w:left="212" w:right="922"/>
      </w:pPr>
    </w:p>
    <w:p w14:paraId="737842FF" w14:textId="05804335" w:rsidR="00943797" w:rsidRDefault="00943797" w:rsidP="00943797">
      <w:pPr>
        <w:pStyle w:val="BodyText"/>
        <w:spacing w:line="253" w:lineRule="exact"/>
        <w:ind w:left="212" w:right="922"/>
      </w:pPr>
      <w:r>
        <w:t>A resident noted that the County Council had emptied the gullies in Seighford.</w:t>
      </w:r>
    </w:p>
    <w:p w14:paraId="443E5B8A" w14:textId="22B64590" w:rsidR="00943797" w:rsidRDefault="00943797" w:rsidP="00943797">
      <w:pPr>
        <w:pStyle w:val="BodyText"/>
        <w:spacing w:line="253" w:lineRule="exact"/>
        <w:ind w:left="212" w:right="922"/>
      </w:pPr>
      <w:r>
        <w:t xml:space="preserve">The resident also wished to draw to the Council’s attention a recent incident </w:t>
      </w:r>
      <w:r w:rsidR="008F28DE">
        <w:t>whereby the</w:t>
      </w:r>
      <w:r>
        <w:t xml:space="preserve"> main Seighford sewer </w:t>
      </w:r>
      <w:r w:rsidR="008F28DE">
        <w:t xml:space="preserve">had </w:t>
      </w:r>
      <w:r>
        <w:t>flood</w:t>
      </w:r>
      <w:r w:rsidR="008F28DE">
        <w:t>ed</w:t>
      </w:r>
      <w:r>
        <w:t xml:space="preserve"> into their </w:t>
      </w:r>
      <w:r w:rsidR="008F28DE">
        <w:t>garden</w:t>
      </w:r>
      <w:r>
        <w:t xml:space="preserve">. This has happened previously and as there are now new properties now added to the system, this may </w:t>
      </w:r>
      <w:r w:rsidR="008F28DE">
        <w:t>exacerbate the problem</w:t>
      </w:r>
      <w:r>
        <w:t xml:space="preserve">. The issues </w:t>
      </w:r>
      <w:r w:rsidR="008F28DE">
        <w:t>were</w:t>
      </w:r>
      <w:r>
        <w:t xml:space="preserve"> dealt with after 3 days, which was not the expected prompt response.</w:t>
      </w:r>
    </w:p>
    <w:p w14:paraId="6350EAFE" w14:textId="77777777" w:rsidR="004D040B" w:rsidRDefault="004D040B">
      <w:pPr>
        <w:pStyle w:val="BodyText"/>
        <w:spacing w:before="2"/>
      </w:pPr>
    </w:p>
    <w:p w14:paraId="32540417" w14:textId="54070347" w:rsidR="004D040B" w:rsidRDefault="002B7655">
      <w:pPr>
        <w:pStyle w:val="Heading1"/>
      </w:pPr>
      <w:r>
        <w:t>19/</w:t>
      </w:r>
      <w:r w:rsidR="002F68A2">
        <w:t>7</w:t>
      </w:r>
      <w:r>
        <w:t>/04: UPDATE FROM BOROUGH / COUNTY COUNCILLORS</w:t>
      </w:r>
    </w:p>
    <w:p w14:paraId="5C2DBCD2" w14:textId="72453BB7" w:rsidR="004D040B" w:rsidRDefault="00943797">
      <w:pPr>
        <w:pStyle w:val="BodyText"/>
        <w:spacing w:line="252" w:lineRule="exact"/>
        <w:ind w:left="212"/>
      </w:pPr>
      <w:r>
        <w:t>County/Borough Cllr. Pert provided the following updates:</w:t>
      </w:r>
    </w:p>
    <w:p w14:paraId="61B1B5A7" w14:textId="404C6825" w:rsidR="004D040B" w:rsidRDefault="00943797" w:rsidP="00F42100">
      <w:pPr>
        <w:pStyle w:val="BodyText"/>
        <w:numPr>
          <w:ilvl w:val="0"/>
          <w:numId w:val="4"/>
        </w:numPr>
        <w:spacing w:line="252" w:lineRule="exact"/>
        <w:ind w:right="1064"/>
      </w:pPr>
      <w:r>
        <w:t xml:space="preserve">The gullies </w:t>
      </w:r>
      <w:r w:rsidR="008F28DE">
        <w:t>are</w:t>
      </w:r>
      <w:r>
        <w:t xml:space="preserve"> on a </w:t>
      </w:r>
      <w:proofErr w:type="gramStart"/>
      <w:r>
        <w:t xml:space="preserve">3 </w:t>
      </w:r>
      <w:r w:rsidR="008F28DE">
        <w:t>year</w:t>
      </w:r>
      <w:proofErr w:type="gramEnd"/>
      <w:r>
        <w:t xml:space="preserve"> gully emptying </w:t>
      </w:r>
      <w:proofErr w:type="spellStart"/>
      <w:r>
        <w:t>programme</w:t>
      </w:r>
      <w:proofErr w:type="spellEnd"/>
      <w:r>
        <w:t xml:space="preserve">, which </w:t>
      </w:r>
      <w:r w:rsidR="008F28DE">
        <w:t>prioritizes</w:t>
      </w:r>
      <w:r>
        <w:t xml:space="preserve"> annual emptying for main roads. Whilst the works programme was in progress, there may still be some backlog.</w:t>
      </w:r>
    </w:p>
    <w:p w14:paraId="775C74D4" w14:textId="0FA839EE" w:rsidR="00F42100" w:rsidRDefault="00943797" w:rsidP="00F42100">
      <w:pPr>
        <w:pStyle w:val="BodyText"/>
        <w:numPr>
          <w:ilvl w:val="0"/>
          <w:numId w:val="4"/>
        </w:numPr>
        <w:spacing w:line="252" w:lineRule="exact"/>
        <w:ind w:right="922"/>
      </w:pPr>
      <w:r>
        <w:t>Cllr. Pert advised that the Great Bridgeford pavements have been part o</w:t>
      </w:r>
      <w:r w:rsidR="00F42100">
        <w:t xml:space="preserve">f a county wide </w:t>
      </w:r>
      <w:r w:rsidR="008F28DE">
        <w:t>prioritization</w:t>
      </w:r>
      <w:r w:rsidR="00F42100">
        <w:t xml:space="preserve"> scheme for some time along with a number of other areas, and has </w:t>
      </w:r>
      <w:r w:rsidR="008F28DE">
        <w:t xml:space="preserve">now </w:t>
      </w:r>
      <w:r w:rsidR="00F42100">
        <w:t xml:space="preserve">been </w:t>
      </w:r>
      <w:r w:rsidR="008F28DE">
        <w:t xml:space="preserve">selected </w:t>
      </w:r>
      <w:r w:rsidR="00F42100">
        <w:t xml:space="preserve">as the area to benefit from a 350k programme of complete pavement re-surfacing works to cover the main areas of pavement within the 30mph zone. In some areas this may not cover both sides of the road. Cllr. Pert confirmed there are no conditions on the funding, </w:t>
      </w:r>
      <w:r w:rsidR="008F28DE">
        <w:t>such as</w:t>
      </w:r>
      <w:r w:rsidR="00F42100">
        <w:t xml:space="preserve"> additional housing. The next steps include:</w:t>
      </w:r>
    </w:p>
    <w:p w14:paraId="35C1E1C8" w14:textId="02FACF8B" w:rsidR="00F42100" w:rsidRDefault="00F42100" w:rsidP="00F42100">
      <w:pPr>
        <w:pStyle w:val="BodyText"/>
        <w:numPr>
          <w:ilvl w:val="1"/>
          <w:numId w:val="4"/>
        </w:numPr>
        <w:spacing w:line="252" w:lineRule="exact"/>
        <w:ind w:right="922"/>
      </w:pPr>
      <w:r>
        <w:t xml:space="preserve">A letter </w:t>
      </w:r>
      <w:proofErr w:type="gramStart"/>
      <w:r>
        <w:t>drop</w:t>
      </w:r>
      <w:proofErr w:type="gramEnd"/>
      <w:r>
        <w:t xml:space="preserve"> to all residents with contact details for issues</w:t>
      </w:r>
    </w:p>
    <w:p w14:paraId="6AF8C3D0" w14:textId="54CE1D6E" w:rsidR="00F42100" w:rsidRDefault="008F28DE" w:rsidP="00F42100">
      <w:pPr>
        <w:pStyle w:val="BodyText"/>
        <w:numPr>
          <w:ilvl w:val="1"/>
          <w:numId w:val="4"/>
        </w:numPr>
        <w:spacing w:line="252" w:lineRule="exact"/>
        <w:ind w:right="922"/>
      </w:pPr>
      <w:r>
        <w:t>W</w:t>
      </w:r>
      <w:r w:rsidR="00F42100">
        <w:t>orks will commence w/c 12</w:t>
      </w:r>
      <w:r w:rsidR="00F42100" w:rsidRPr="00F42100">
        <w:rPr>
          <w:vertAlign w:val="superscript"/>
        </w:rPr>
        <w:t>th</w:t>
      </w:r>
      <w:r w:rsidR="00F42100">
        <w:t xml:space="preserve"> August and are expected to last 18-20 weeks</w:t>
      </w:r>
    </w:p>
    <w:p w14:paraId="50595657" w14:textId="39C2A1C7" w:rsidR="00F42100" w:rsidRDefault="00F42100" w:rsidP="00F42100">
      <w:pPr>
        <w:pStyle w:val="BodyText"/>
        <w:numPr>
          <w:ilvl w:val="1"/>
          <w:numId w:val="4"/>
        </w:numPr>
        <w:spacing w:line="252" w:lineRule="exact"/>
        <w:ind w:right="922"/>
      </w:pPr>
      <w:r>
        <w:t>Temporary traffic lights will be in place for public and workforce safety and will aim to accommodate resident access as much as possible.</w:t>
      </w:r>
    </w:p>
    <w:p w14:paraId="7AC52FA6" w14:textId="79C1E3C5" w:rsidR="00F42100" w:rsidRDefault="00F42100" w:rsidP="00F42100">
      <w:pPr>
        <w:pStyle w:val="BodyText"/>
        <w:spacing w:line="252" w:lineRule="exact"/>
        <w:ind w:right="922"/>
      </w:pPr>
    </w:p>
    <w:p w14:paraId="1E4BEF22" w14:textId="0E2F6A7A" w:rsidR="00F42100" w:rsidRDefault="00F42100" w:rsidP="00F42100">
      <w:pPr>
        <w:pStyle w:val="BodyText"/>
        <w:spacing w:line="252" w:lineRule="exact"/>
        <w:ind w:right="922"/>
      </w:pPr>
      <w:r>
        <w:t xml:space="preserve">Borough Cllr. Sutherland advised a resident has contacted him with ongoing concerns about speeding </w:t>
      </w:r>
      <w:r w:rsidR="00F36424">
        <w:t xml:space="preserve">in </w:t>
      </w:r>
      <w:r w:rsidR="00F36424">
        <w:lastRenderedPageBreak/>
        <w:t xml:space="preserve">Derrington. However, </w:t>
      </w:r>
      <w:r w:rsidR="008F28DE">
        <w:t>speed watch</w:t>
      </w:r>
      <w:r w:rsidR="00F36424">
        <w:t xml:space="preserve"> data is not showing any major issues. If any residents are interested in joining the </w:t>
      </w:r>
      <w:r w:rsidR="008F28DE">
        <w:t>speed watch</w:t>
      </w:r>
      <w:r w:rsidR="00F36424">
        <w:t xml:space="preserve"> </w:t>
      </w:r>
      <w:proofErr w:type="gramStart"/>
      <w:r w:rsidR="00F36424">
        <w:t>team</w:t>
      </w:r>
      <w:proofErr w:type="gramEnd"/>
      <w:r w:rsidR="00F36424">
        <w:t xml:space="preserve"> he will co-ordinate a training session. At present there are 2 groups of 3 people. The commitment would be 1-1.5hrs a week or fortnight. If specific days and times were identified to be an issue for speeding, he can arrange for a speed camera to visit at those times.</w:t>
      </w:r>
    </w:p>
    <w:p w14:paraId="1CAE2B6B" w14:textId="60C47951" w:rsidR="00F36424" w:rsidRDefault="00F36424" w:rsidP="00F42100">
      <w:pPr>
        <w:pStyle w:val="BodyText"/>
        <w:spacing w:line="252" w:lineRule="exact"/>
        <w:ind w:right="922"/>
      </w:pPr>
    </w:p>
    <w:p w14:paraId="076A5151" w14:textId="11DFBA5A" w:rsidR="00F42100" w:rsidRDefault="00F36424" w:rsidP="00F36424">
      <w:pPr>
        <w:pStyle w:val="BodyText"/>
        <w:spacing w:line="252" w:lineRule="exact"/>
        <w:ind w:right="922"/>
      </w:pPr>
      <w:r>
        <w:t>He advised that the Green at Seighford is progressing well and for the Parish Council to ensure its requirements are put forward to the owner.</w:t>
      </w:r>
    </w:p>
    <w:p w14:paraId="62C6E082" w14:textId="77777777" w:rsidR="00F42100" w:rsidRPr="00943797" w:rsidRDefault="00F42100" w:rsidP="00943797">
      <w:pPr>
        <w:pStyle w:val="BodyText"/>
        <w:spacing w:line="252" w:lineRule="exact"/>
        <w:ind w:left="212"/>
      </w:pPr>
    </w:p>
    <w:p w14:paraId="7992C10C" w14:textId="39555DE6" w:rsidR="004D040B" w:rsidRDefault="002B7655">
      <w:pPr>
        <w:pStyle w:val="Heading1"/>
        <w:spacing w:before="1" w:line="240" w:lineRule="auto"/>
      </w:pPr>
      <w:r>
        <w:t>19/</w:t>
      </w:r>
      <w:r w:rsidR="002F68A2">
        <w:t>7</w:t>
      </w:r>
      <w:r>
        <w:t xml:space="preserve">/05: </w:t>
      </w:r>
      <w:r w:rsidR="00F42100">
        <w:t xml:space="preserve">ANNUAL </w:t>
      </w:r>
      <w:r>
        <w:t xml:space="preserve">MEETING OF THE PARISH COUNCIL </w:t>
      </w:r>
      <w:r w:rsidR="00F42100">
        <w:t>20</w:t>
      </w:r>
      <w:r w:rsidR="00F42100" w:rsidRPr="00F42100">
        <w:rPr>
          <w:vertAlign w:val="superscript"/>
        </w:rPr>
        <w:t>th</w:t>
      </w:r>
      <w:r w:rsidR="00F42100">
        <w:t xml:space="preserve"> MAY 2019</w:t>
      </w:r>
    </w:p>
    <w:p w14:paraId="0E04F375" w14:textId="77777777" w:rsidR="004D040B" w:rsidRDefault="002B7655">
      <w:pPr>
        <w:pStyle w:val="ListParagraph"/>
        <w:numPr>
          <w:ilvl w:val="0"/>
          <w:numId w:val="3"/>
        </w:numPr>
        <w:tabs>
          <w:tab w:val="left" w:pos="569"/>
        </w:tabs>
        <w:spacing w:before="3" w:line="250" w:lineRule="exact"/>
        <w:ind w:hanging="357"/>
      </w:pPr>
      <w:r>
        <w:rPr>
          <w:u w:val="single"/>
        </w:rPr>
        <w:t>Minutes</w:t>
      </w:r>
    </w:p>
    <w:p w14:paraId="6EFC79FC" w14:textId="479EFFA8" w:rsidR="004D040B" w:rsidRDefault="002B7655">
      <w:pPr>
        <w:pStyle w:val="BodyText"/>
        <w:ind w:left="568" w:right="922"/>
      </w:pPr>
      <w:r>
        <w:t xml:space="preserve">It was unanimously </w:t>
      </w:r>
      <w:r>
        <w:rPr>
          <w:b/>
        </w:rPr>
        <w:t>resolved</w:t>
      </w:r>
      <w:r>
        <w:t xml:space="preserve">: the minutes of the Council Meeting on </w:t>
      </w:r>
      <w:r w:rsidR="00F42100">
        <w:t>20</w:t>
      </w:r>
      <w:r w:rsidR="00F42100" w:rsidRPr="00F42100">
        <w:rPr>
          <w:vertAlign w:val="superscript"/>
        </w:rPr>
        <w:t>th</w:t>
      </w:r>
      <w:r w:rsidR="00F42100">
        <w:t xml:space="preserve"> May</w:t>
      </w:r>
      <w:r>
        <w:t xml:space="preserve"> 2019 be accepted as a true record and signed by the Chairman.</w:t>
      </w:r>
    </w:p>
    <w:p w14:paraId="560E1038" w14:textId="77777777" w:rsidR="004D040B" w:rsidRDefault="004D040B">
      <w:pPr>
        <w:pStyle w:val="BodyText"/>
        <w:spacing w:before="9"/>
        <w:rPr>
          <w:sz w:val="20"/>
        </w:rPr>
      </w:pPr>
    </w:p>
    <w:p w14:paraId="749109E9" w14:textId="7A10104F" w:rsidR="00F36424" w:rsidRDefault="002B7655" w:rsidP="00F36424">
      <w:pPr>
        <w:pStyle w:val="ListParagraph"/>
        <w:numPr>
          <w:ilvl w:val="0"/>
          <w:numId w:val="3"/>
        </w:numPr>
        <w:tabs>
          <w:tab w:val="left" w:pos="3969"/>
        </w:tabs>
        <w:ind w:right="7300"/>
        <w:rPr>
          <w:u w:val="single"/>
        </w:rPr>
      </w:pPr>
      <w:r>
        <w:rPr>
          <w:u w:val="single"/>
        </w:rPr>
        <w:t xml:space="preserve">Actions since the last meeting </w:t>
      </w:r>
    </w:p>
    <w:p w14:paraId="7B361A1D" w14:textId="554EA494" w:rsidR="004D040B" w:rsidRDefault="002B7655" w:rsidP="00F36424">
      <w:pPr>
        <w:pStyle w:val="BodyText"/>
        <w:spacing w:before="2"/>
        <w:ind w:left="568" w:right="5883"/>
        <w:rPr>
          <w:u w:val="single"/>
        </w:rPr>
      </w:pPr>
      <w:r>
        <w:rPr>
          <w:u w:val="single"/>
        </w:rPr>
        <w:t>Minute 19/0</w:t>
      </w:r>
      <w:r w:rsidR="00F36424">
        <w:rPr>
          <w:u w:val="single"/>
        </w:rPr>
        <w:t>5</w:t>
      </w:r>
      <w:r>
        <w:rPr>
          <w:u w:val="single"/>
        </w:rPr>
        <w:t>/0</w:t>
      </w:r>
      <w:r w:rsidR="00F36424">
        <w:rPr>
          <w:u w:val="single"/>
        </w:rPr>
        <w:t>5</w:t>
      </w:r>
      <w:r>
        <w:rPr>
          <w:u w:val="single"/>
        </w:rPr>
        <w:t xml:space="preserve"> – </w:t>
      </w:r>
      <w:r w:rsidR="00F36424">
        <w:rPr>
          <w:u w:val="single"/>
        </w:rPr>
        <w:t>Public Forum, Drive Me Site</w:t>
      </w:r>
    </w:p>
    <w:p w14:paraId="450CA199" w14:textId="7885B8F4" w:rsidR="00F36424" w:rsidRDefault="00F36424" w:rsidP="00F36424">
      <w:pPr>
        <w:pStyle w:val="BodyText"/>
        <w:spacing w:before="2"/>
        <w:ind w:left="568" w:right="1347"/>
      </w:pPr>
      <w:r w:rsidRPr="00F36424">
        <w:t xml:space="preserve">The </w:t>
      </w:r>
      <w:r>
        <w:t>Chair has contacted Ranton Parish Council and is awaiting feedback on any recorded incidents of excessive noise</w:t>
      </w:r>
      <w:r w:rsidR="00021E3E">
        <w:t xml:space="preserve"> before any correspondence is sent to the Borough Council. </w:t>
      </w:r>
    </w:p>
    <w:p w14:paraId="227C6C2B" w14:textId="4F319D7F" w:rsidR="00F36424" w:rsidRDefault="00F36424" w:rsidP="00F36424">
      <w:pPr>
        <w:pStyle w:val="BodyText"/>
        <w:spacing w:before="2"/>
        <w:ind w:left="568" w:right="1347"/>
      </w:pPr>
      <w:r>
        <w:t>A letter has been received from a resident complaining of an incident of excessive noise on the 11</w:t>
      </w:r>
      <w:r w:rsidRPr="00F36424">
        <w:rPr>
          <w:vertAlign w:val="superscript"/>
        </w:rPr>
        <w:t>th</w:t>
      </w:r>
      <w:r>
        <w:t xml:space="preserve"> May that was not felt to be within agreed limits. </w:t>
      </w:r>
    </w:p>
    <w:p w14:paraId="3D73FDB5" w14:textId="214EFC9C" w:rsidR="00F36424" w:rsidRDefault="00021E3E" w:rsidP="00F36424">
      <w:pPr>
        <w:pStyle w:val="BodyText"/>
        <w:spacing w:before="2"/>
        <w:ind w:left="568" w:right="1347"/>
      </w:pPr>
      <w:r>
        <w:t xml:space="preserve">Borough/County Cllr. Winnington advised that the original planning application stated noise to be within a </w:t>
      </w:r>
      <w:r w:rsidR="00867204">
        <w:t>64-decibel</w:t>
      </w:r>
      <w:r>
        <w:t xml:space="preserve"> limit. Ranton Parish Council may not have evidence of other incidences and it is advised that Parish Councils report any issues to the Borough Council so that </w:t>
      </w:r>
      <w:r w:rsidR="00897E04">
        <w:t>incidences</w:t>
      </w:r>
      <w:r>
        <w:t xml:space="preserve"> can be </w:t>
      </w:r>
      <w:r w:rsidR="008F28DE">
        <w:t>logged,</w:t>
      </w:r>
      <w:r>
        <w:t xml:space="preserve"> and a profile generated.</w:t>
      </w:r>
    </w:p>
    <w:p w14:paraId="667D5AE6" w14:textId="77777777" w:rsidR="00021E3E" w:rsidRDefault="00021E3E" w:rsidP="00021E3E">
      <w:pPr>
        <w:pStyle w:val="BodyText"/>
        <w:spacing w:before="2"/>
        <w:ind w:left="568" w:right="1347"/>
      </w:pPr>
      <w:r>
        <w:t>Borough Cllr. Sutherland noted a visit was made to the site approximately 18 months ago with environmental and enforcement officers, but no evidence of noise nuisance was found on that date. It was noted that prevailing winds can make a difference to how the noise carries.</w:t>
      </w:r>
    </w:p>
    <w:p w14:paraId="5FEC9782" w14:textId="2DE5DDDE" w:rsidR="00021E3E" w:rsidRDefault="00021E3E" w:rsidP="00021E3E">
      <w:pPr>
        <w:pStyle w:val="BodyText"/>
        <w:spacing w:before="2"/>
        <w:ind w:left="568" w:right="1347"/>
      </w:pPr>
      <w:r>
        <w:t>It was agreed for Cllr. Sutherland to arrange for a Borough Council representative to come and explain the noise management plan in place for the site.</w:t>
      </w:r>
    </w:p>
    <w:p w14:paraId="6594CF15" w14:textId="330DB7AE" w:rsidR="004D040B" w:rsidRDefault="002B7655" w:rsidP="00021E3E">
      <w:pPr>
        <w:pStyle w:val="BodyText"/>
        <w:ind w:right="1388" w:firstLine="568"/>
      </w:pPr>
      <w:r>
        <w:rPr>
          <w:u w:val="single"/>
        </w:rPr>
        <w:t>Minute 19/0</w:t>
      </w:r>
      <w:r w:rsidR="00021E3E">
        <w:rPr>
          <w:u w:val="single"/>
        </w:rPr>
        <w:t>5</w:t>
      </w:r>
      <w:r>
        <w:rPr>
          <w:u w:val="single"/>
        </w:rPr>
        <w:t>/0</w:t>
      </w:r>
      <w:r w:rsidR="00021E3E">
        <w:rPr>
          <w:u w:val="single"/>
        </w:rPr>
        <w:t>8</w:t>
      </w:r>
      <w:r>
        <w:rPr>
          <w:u w:val="single"/>
        </w:rPr>
        <w:t xml:space="preserve"> – </w:t>
      </w:r>
      <w:r w:rsidR="00021E3E">
        <w:rPr>
          <w:u w:val="single"/>
        </w:rPr>
        <w:t>Chebsey Lane</w:t>
      </w:r>
    </w:p>
    <w:p w14:paraId="464FDC80" w14:textId="4478D4DF" w:rsidR="009D5576" w:rsidRDefault="009D5576" w:rsidP="00897E04">
      <w:pPr>
        <w:pStyle w:val="BodyText"/>
        <w:spacing w:before="1"/>
        <w:ind w:left="568" w:right="1205"/>
      </w:pPr>
      <w:r>
        <w:t>Connectivity issues with Chebsey Lane is ongoing with regards to feedback from</w:t>
      </w:r>
      <w:r w:rsidR="00897E04">
        <w:t xml:space="preserve"> </w:t>
      </w:r>
      <w:r>
        <w:t>Network Rail</w:t>
      </w:r>
      <w:r w:rsidR="00897E04">
        <w:t>.</w:t>
      </w:r>
    </w:p>
    <w:p w14:paraId="18D93EE9" w14:textId="02B51129" w:rsidR="004D040B" w:rsidRDefault="002B7655">
      <w:pPr>
        <w:pStyle w:val="BodyText"/>
        <w:spacing w:before="1"/>
        <w:ind w:left="568" w:right="2183"/>
      </w:pPr>
      <w:r>
        <w:rPr>
          <w:u w:val="single"/>
        </w:rPr>
        <w:t>Minute 19/0</w:t>
      </w:r>
      <w:r w:rsidR="009D5576">
        <w:rPr>
          <w:u w:val="single"/>
        </w:rPr>
        <w:t>5</w:t>
      </w:r>
      <w:r>
        <w:rPr>
          <w:u w:val="single"/>
        </w:rPr>
        <w:t>/</w:t>
      </w:r>
      <w:r w:rsidR="009D5576">
        <w:rPr>
          <w:u w:val="single"/>
        </w:rPr>
        <w:t>13</w:t>
      </w:r>
      <w:r>
        <w:rPr>
          <w:u w:val="single"/>
        </w:rPr>
        <w:t xml:space="preserve"> </w:t>
      </w:r>
      <w:r w:rsidR="009D5576">
        <w:rPr>
          <w:u w:val="single"/>
        </w:rPr>
        <w:t>Bin on post for Speed Indication Device</w:t>
      </w:r>
    </w:p>
    <w:p w14:paraId="4A7DB917" w14:textId="0A440794" w:rsidR="009D5576" w:rsidRDefault="002B7655">
      <w:pPr>
        <w:pStyle w:val="BodyText"/>
        <w:ind w:left="568" w:right="1314"/>
      </w:pPr>
      <w:r>
        <w:t xml:space="preserve">The </w:t>
      </w:r>
      <w:r w:rsidR="009D5576">
        <w:t>Clerk has contacted Streetscene to ask for removal of the bin placed on the post on the Eccleshall Road. To date this has not been removed.</w:t>
      </w:r>
    </w:p>
    <w:p w14:paraId="614F21CC" w14:textId="6CFD0E50" w:rsidR="004D040B" w:rsidRDefault="002B7655">
      <w:pPr>
        <w:pStyle w:val="BodyText"/>
        <w:ind w:left="568" w:right="1314"/>
      </w:pPr>
      <w:r>
        <w:rPr>
          <w:u w:val="single"/>
        </w:rPr>
        <w:t>Minute 19/0</w:t>
      </w:r>
      <w:r w:rsidR="009D5576">
        <w:rPr>
          <w:u w:val="single"/>
        </w:rPr>
        <w:t>5</w:t>
      </w:r>
      <w:r>
        <w:rPr>
          <w:u w:val="single"/>
        </w:rPr>
        <w:t>/</w:t>
      </w:r>
      <w:r w:rsidR="009D5576">
        <w:rPr>
          <w:u w:val="single"/>
        </w:rPr>
        <w:t>14</w:t>
      </w:r>
      <w:r>
        <w:rPr>
          <w:u w:val="single"/>
        </w:rPr>
        <w:t xml:space="preserve"> </w:t>
      </w:r>
      <w:r w:rsidR="009D5576">
        <w:rPr>
          <w:u w:val="single"/>
        </w:rPr>
        <w:t xml:space="preserve">Parish Councillors Report </w:t>
      </w:r>
    </w:p>
    <w:p w14:paraId="33D06EF2" w14:textId="4C4578CA" w:rsidR="004D040B" w:rsidRDefault="009D5576">
      <w:pPr>
        <w:pStyle w:val="BodyText"/>
        <w:ind w:left="568" w:right="922"/>
      </w:pPr>
      <w:r>
        <w:t>A resident has been contacted to ask to move materials stored against the boundary fence</w:t>
      </w:r>
      <w:r w:rsidR="00897E04">
        <w:t xml:space="preserve"> at Great Bridgeford play area</w:t>
      </w:r>
      <w:r>
        <w:t>, causing it to bulge out. The Chair will obtain an update from the Clerk.</w:t>
      </w:r>
    </w:p>
    <w:p w14:paraId="3B1CBD8B" w14:textId="77777777" w:rsidR="004D040B" w:rsidRDefault="004D040B"/>
    <w:p w14:paraId="4B959122" w14:textId="32130A7F" w:rsidR="009D5576" w:rsidRDefault="009D5576" w:rsidP="001B40C8">
      <w:pPr>
        <w:pStyle w:val="Heading1"/>
      </w:pPr>
      <w:r>
        <w:t>19/7/06: CO-OPTION</w:t>
      </w:r>
    </w:p>
    <w:p w14:paraId="5963BE55" w14:textId="2037AEFB" w:rsidR="00EA72DD" w:rsidRPr="00EA72DD" w:rsidRDefault="009D5576" w:rsidP="00EA72DD">
      <w:pPr>
        <w:pStyle w:val="Heading1"/>
        <w:rPr>
          <w:b w:val="0"/>
          <w:bCs w:val="0"/>
        </w:rPr>
      </w:pPr>
      <w:r>
        <w:rPr>
          <w:b w:val="0"/>
          <w:bCs w:val="0"/>
        </w:rPr>
        <w:t xml:space="preserve">There were no candidates for co-option to the Parish Council </w:t>
      </w:r>
      <w:proofErr w:type="gramStart"/>
      <w:r>
        <w:rPr>
          <w:b w:val="0"/>
          <w:bCs w:val="0"/>
        </w:rPr>
        <w:t>at this time</w:t>
      </w:r>
      <w:proofErr w:type="gramEnd"/>
      <w:r>
        <w:rPr>
          <w:b w:val="0"/>
          <w:bCs w:val="0"/>
        </w:rPr>
        <w:t>.</w:t>
      </w:r>
    </w:p>
    <w:p w14:paraId="58560216" w14:textId="77777777" w:rsidR="00EA72DD" w:rsidRPr="00EA72DD" w:rsidRDefault="00EA72DD" w:rsidP="00EA72DD"/>
    <w:p w14:paraId="43D1D030" w14:textId="3178B29F" w:rsidR="004D040B" w:rsidRPr="00EA72DD" w:rsidRDefault="00EA72DD" w:rsidP="00EA72DD">
      <w:pPr>
        <w:tabs>
          <w:tab w:val="left" w:pos="3300"/>
        </w:tabs>
        <w:rPr>
          <w:b/>
          <w:bCs/>
        </w:rPr>
      </w:pPr>
      <w:r>
        <w:t xml:space="preserve">    </w:t>
      </w:r>
      <w:r w:rsidR="002B7655" w:rsidRPr="00EA72DD">
        <w:rPr>
          <w:b/>
          <w:bCs/>
        </w:rPr>
        <w:t>19/</w:t>
      </w:r>
      <w:r w:rsidR="002F68A2" w:rsidRPr="00EA72DD">
        <w:rPr>
          <w:b/>
          <w:bCs/>
        </w:rPr>
        <w:t>7</w:t>
      </w:r>
      <w:r w:rsidR="002B7655" w:rsidRPr="00EA72DD">
        <w:rPr>
          <w:b/>
          <w:bCs/>
        </w:rPr>
        <w:t>/0</w:t>
      </w:r>
      <w:r w:rsidR="009D5576" w:rsidRPr="00EA72DD">
        <w:rPr>
          <w:b/>
          <w:bCs/>
        </w:rPr>
        <w:t>7</w:t>
      </w:r>
      <w:r w:rsidR="002B7655" w:rsidRPr="00EA72DD">
        <w:rPr>
          <w:b/>
          <w:bCs/>
        </w:rPr>
        <w:t>: PLANNING MATTERS</w:t>
      </w:r>
    </w:p>
    <w:p w14:paraId="3610CFFF" w14:textId="3B9BE289" w:rsidR="004D040B" w:rsidRDefault="002F68A2" w:rsidP="002F68A2">
      <w:pPr>
        <w:pStyle w:val="BodyText"/>
        <w:ind w:left="104" w:right="873" w:firstLine="108"/>
        <w:rPr>
          <w:bCs/>
        </w:rPr>
      </w:pPr>
      <w:r w:rsidRPr="002F68A2">
        <w:rPr>
          <w:bCs/>
        </w:rPr>
        <w:t>There were no planning applications for consideration</w:t>
      </w:r>
    </w:p>
    <w:p w14:paraId="664E7ED4" w14:textId="6C647BC8" w:rsidR="009D5576" w:rsidRDefault="009D5576" w:rsidP="002F68A2">
      <w:pPr>
        <w:pStyle w:val="BodyText"/>
        <w:ind w:left="104" w:right="873" w:firstLine="108"/>
        <w:rPr>
          <w:bCs/>
        </w:rPr>
      </w:pPr>
    </w:p>
    <w:p w14:paraId="65ED8FA8" w14:textId="4B42B9BD" w:rsidR="009D5576" w:rsidRDefault="009D5576" w:rsidP="002F68A2">
      <w:pPr>
        <w:pStyle w:val="BodyText"/>
        <w:ind w:left="104" w:right="873" w:firstLine="108"/>
        <w:rPr>
          <w:b/>
          <w:bCs/>
        </w:rPr>
      </w:pPr>
      <w:r w:rsidRPr="009D5576">
        <w:rPr>
          <w:b/>
          <w:bCs/>
        </w:rPr>
        <w:t>19/7/0</w:t>
      </w:r>
      <w:r>
        <w:rPr>
          <w:b/>
          <w:bCs/>
        </w:rPr>
        <w:t>8</w:t>
      </w:r>
      <w:r w:rsidRPr="009D5576">
        <w:rPr>
          <w:b/>
          <w:bCs/>
        </w:rPr>
        <w:t>:</w:t>
      </w:r>
      <w:r>
        <w:rPr>
          <w:b/>
          <w:bCs/>
        </w:rPr>
        <w:t xml:space="preserve"> TO REVIEW AND ADOPT COUNCIL POLICIES</w:t>
      </w:r>
    </w:p>
    <w:p w14:paraId="59DC6E63" w14:textId="250AAE91" w:rsidR="009D5576" w:rsidRPr="009D5576" w:rsidRDefault="009D5576" w:rsidP="009D5576">
      <w:pPr>
        <w:pStyle w:val="BodyText"/>
        <w:numPr>
          <w:ilvl w:val="0"/>
          <w:numId w:val="5"/>
        </w:numPr>
        <w:ind w:right="873"/>
        <w:rPr>
          <w:b/>
          <w:bCs/>
        </w:rPr>
      </w:pPr>
      <w:r>
        <w:rPr>
          <w:b/>
          <w:bCs/>
        </w:rPr>
        <w:t xml:space="preserve">Risk Assessment. </w:t>
      </w:r>
      <w:r>
        <w:t xml:space="preserve">It was </w:t>
      </w:r>
      <w:r w:rsidRPr="00EA72DD">
        <w:rPr>
          <w:b/>
          <w:bCs/>
        </w:rPr>
        <w:t>resolved</w:t>
      </w:r>
      <w:r>
        <w:t xml:space="preserve"> to accept the risk assessment policy as circulated by the Clerk prior to the meeting.</w:t>
      </w:r>
      <w:r w:rsidR="00EA72DD">
        <w:t xml:space="preserve"> It was noted with regards to paragraph 17 that the review would be completed on return of the Clerk.</w:t>
      </w:r>
    </w:p>
    <w:p w14:paraId="2ECD87C6" w14:textId="637EC29F" w:rsidR="009D5576" w:rsidRPr="009D5576" w:rsidRDefault="00EA72DD" w:rsidP="009D5576">
      <w:pPr>
        <w:pStyle w:val="BodyText"/>
        <w:numPr>
          <w:ilvl w:val="0"/>
          <w:numId w:val="5"/>
        </w:numPr>
        <w:ind w:right="873"/>
        <w:rPr>
          <w:b/>
          <w:bCs/>
        </w:rPr>
      </w:pPr>
      <w:r>
        <w:rPr>
          <w:b/>
          <w:bCs/>
        </w:rPr>
        <w:t xml:space="preserve">Assets. </w:t>
      </w:r>
      <w:r>
        <w:t xml:space="preserve">The assets sheet had been updated in line with previous comments and so was </w:t>
      </w:r>
      <w:r w:rsidRPr="00EA72DD">
        <w:rPr>
          <w:b/>
          <w:bCs/>
        </w:rPr>
        <w:t>resolved</w:t>
      </w:r>
      <w:r>
        <w:t xml:space="preserve"> to be accepted.</w:t>
      </w:r>
    </w:p>
    <w:p w14:paraId="3E0840DB" w14:textId="77777777" w:rsidR="004D040B" w:rsidRDefault="004D040B">
      <w:pPr>
        <w:pStyle w:val="BodyText"/>
      </w:pPr>
    </w:p>
    <w:p w14:paraId="5DACD584" w14:textId="7924A9D9" w:rsidR="004D040B" w:rsidRDefault="002B7655">
      <w:pPr>
        <w:pStyle w:val="Heading1"/>
      </w:pPr>
      <w:r>
        <w:t>19/</w:t>
      </w:r>
      <w:r w:rsidR="002F68A2">
        <w:t>7</w:t>
      </w:r>
      <w:r>
        <w:t>/0</w:t>
      </w:r>
      <w:r w:rsidR="00EA72DD">
        <w:t>9</w:t>
      </w:r>
      <w:r>
        <w:t>: PARISH FINANCES</w:t>
      </w:r>
    </w:p>
    <w:p w14:paraId="4A881F7D" w14:textId="495C54CF" w:rsidR="004D040B" w:rsidRDefault="002B7655">
      <w:pPr>
        <w:pStyle w:val="ListParagraph"/>
        <w:numPr>
          <w:ilvl w:val="1"/>
          <w:numId w:val="3"/>
        </w:numPr>
        <w:tabs>
          <w:tab w:val="left" w:pos="933"/>
        </w:tabs>
        <w:spacing w:line="252" w:lineRule="exact"/>
        <w:ind w:hanging="361"/>
        <w:rPr>
          <w:b/>
        </w:rPr>
      </w:pPr>
      <w:r>
        <w:rPr>
          <w:b/>
        </w:rPr>
        <w:t>Update on expenditure against budget for</w:t>
      </w:r>
      <w:r>
        <w:rPr>
          <w:b/>
          <w:spacing w:val="-10"/>
        </w:rPr>
        <w:t xml:space="preserve"> </w:t>
      </w:r>
      <w:r>
        <w:rPr>
          <w:b/>
        </w:rPr>
        <w:t>201</w:t>
      </w:r>
      <w:r w:rsidR="00EA72DD">
        <w:rPr>
          <w:b/>
        </w:rPr>
        <w:t>9</w:t>
      </w:r>
      <w:r>
        <w:rPr>
          <w:b/>
        </w:rPr>
        <w:t>/</w:t>
      </w:r>
      <w:r w:rsidR="00EA72DD">
        <w:rPr>
          <w:b/>
        </w:rPr>
        <w:t>20</w:t>
      </w:r>
    </w:p>
    <w:p w14:paraId="632CE5E2" w14:textId="1F868660" w:rsidR="004D040B" w:rsidRDefault="002B7655">
      <w:pPr>
        <w:pStyle w:val="BodyText"/>
        <w:spacing w:line="252" w:lineRule="exact"/>
        <w:ind w:left="932"/>
      </w:pPr>
      <w:r>
        <w:t xml:space="preserve">It was </w:t>
      </w:r>
      <w:r>
        <w:rPr>
          <w:b/>
        </w:rPr>
        <w:t xml:space="preserve">resolved </w:t>
      </w:r>
      <w:r>
        <w:t>to accept the report which had been circulated</w:t>
      </w:r>
      <w:r w:rsidR="00EA72DD">
        <w:t>.</w:t>
      </w:r>
    </w:p>
    <w:p w14:paraId="06DDDB5C" w14:textId="77777777" w:rsidR="001B40C8" w:rsidRDefault="001B40C8">
      <w:pPr>
        <w:pStyle w:val="BodyText"/>
        <w:spacing w:line="252" w:lineRule="exact"/>
        <w:ind w:left="932"/>
      </w:pPr>
    </w:p>
    <w:p w14:paraId="619BFA29" w14:textId="1340A59C" w:rsidR="00EA72DD" w:rsidRDefault="00EA72DD" w:rsidP="00EA72DD">
      <w:pPr>
        <w:pStyle w:val="BodyText"/>
        <w:spacing w:line="252" w:lineRule="exact"/>
      </w:pPr>
    </w:p>
    <w:p w14:paraId="321DFDA8" w14:textId="77777777" w:rsidR="00897E04" w:rsidRDefault="00897E04" w:rsidP="00EA72DD">
      <w:pPr>
        <w:pStyle w:val="BodyText"/>
        <w:spacing w:line="252" w:lineRule="exact"/>
      </w:pPr>
    </w:p>
    <w:p w14:paraId="4C7C0962" w14:textId="6D6EFEBB" w:rsidR="004D040B" w:rsidRPr="00EA72DD" w:rsidRDefault="002B7655">
      <w:pPr>
        <w:pStyle w:val="ListParagraph"/>
        <w:numPr>
          <w:ilvl w:val="1"/>
          <w:numId w:val="3"/>
        </w:numPr>
        <w:tabs>
          <w:tab w:val="left" w:pos="933"/>
        </w:tabs>
        <w:spacing w:before="3"/>
        <w:ind w:hanging="361"/>
        <w:rPr>
          <w:b/>
        </w:rPr>
      </w:pPr>
      <w:r>
        <w:rPr>
          <w:b/>
          <w:u w:val="thick"/>
        </w:rPr>
        <w:t>Accounts for</w:t>
      </w:r>
      <w:r>
        <w:rPr>
          <w:b/>
          <w:spacing w:val="-4"/>
          <w:u w:val="thick"/>
        </w:rPr>
        <w:t xml:space="preserve"> </w:t>
      </w:r>
      <w:r>
        <w:rPr>
          <w:b/>
          <w:u w:val="thick"/>
        </w:rPr>
        <w:t>Payment</w:t>
      </w:r>
    </w:p>
    <w:p w14:paraId="562F4DA2" w14:textId="16602AA2" w:rsidR="00EA72DD" w:rsidRDefault="00EA72DD" w:rsidP="00EA72DD">
      <w:pPr>
        <w:tabs>
          <w:tab w:val="left" w:pos="933"/>
        </w:tabs>
        <w:spacing w:before="3"/>
        <w:rPr>
          <w:b/>
        </w:rPr>
      </w:pPr>
    </w:p>
    <w:p w14:paraId="02505522" w14:textId="5EDEA961" w:rsidR="00EA72DD" w:rsidRDefault="00EA72DD" w:rsidP="00EA72DD">
      <w:pPr>
        <w:tabs>
          <w:tab w:val="left" w:pos="933"/>
        </w:tabs>
        <w:spacing w:before="3"/>
        <w:rPr>
          <w:b/>
        </w:rPr>
      </w:pPr>
    </w:p>
    <w:tbl>
      <w:tblPr>
        <w:tblW w:w="9900" w:type="dxa"/>
        <w:tblInd w:w="108" w:type="dxa"/>
        <w:tblLook w:val="04A0" w:firstRow="1" w:lastRow="0" w:firstColumn="1" w:lastColumn="0" w:noHBand="0" w:noVBand="1"/>
      </w:tblPr>
      <w:tblGrid>
        <w:gridCol w:w="2680"/>
        <w:gridCol w:w="3560"/>
        <w:gridCol w:w="1340"/>
        <w:gridCol w:w="1020"/>
        <w:gridCol w:w="1300"/>
      </w:tblGrid>
      <w:tr w:rsidR="00EA72DD" w:rsidRPr="00EA72DD" w14:paraId="47D7D8A8" w14:textId="77777777" w:rsidTr="00EA72DD">
        <w:trPr>
          <w:trHeight w:val="300"/>
        </w:trPr>
        <w:tc>
          <w:tcPr>
            <w:tcW w:w="2680" w:type="dxa"/>
            <w:tcBorders>
              <w:top w:val="nil"/>
              <w:left w:val="nil"/>
              <w:bottom w:val="nil"/>
              <w:right w:val="nil"/>
            </w:tcBorders>
            <w:shd w:val="clear" w:color="auto" w:fill="auto"/>
            <w:noWrap/>
            <w:vAlign w:val="center"/>
            <w:hideMark/>
          </w:tcPr>
          <w:p w14:paraId="2AEC74F0" w14:textId="77777777" w:rsidR="00EA72DD" w:rsidRPr="00EA72DD" w:rsidRDefault="00EA72DD" w:rsidP="00EA72DD">
            <w:pPr>
              <w:widowControl/>
              <w:autoSpaceDE/>
              <w:autoSpaceDN/>
              <w:rPr>
                <w:rFonts w:ascii="Times New Roman" w:eastAsia="Times New Roman" w:hAnsi="Times New Roman" w:cs="Times New Roman"/>
                <w:b/>
                <w:bCs/>
                <w:color w:val="000000"/>
                <w:lang w:val="en-GB" w:eastAsia="en-GB" w:bidi="ar-SA"/>
              </w:rPr>
            </w:pPr>
            <w:r w:rsidRPr="00EA72DD">
              <w:rPr>
                <w:rFonts w:ascii="Times New Roman" w:eastAsia="Times New Roman" w:hAnsi="Times New Roman" w:cs="Times New Roman"/>
                <w:b/>
                <w:bCs/>
                <w:color w:val="000000"/>
                <w:lang w:val="en-GB" w:eastAsia="en-GB" w:bidi="ar-SA"/>
              </w:rPr>
              <w:t>To be paid</w:t>
            </w:r>
          </w:p>
        </w:tc>
        <w:tc>
          <w:tcPr>
            <w:tcW w:w="3560" w:type="dxa"/>
            <w:tcBorders>
              <w:top w:val="nil"/>
              <w:left w:val="nil"/>
              <w:bottom w:val="nil"/>
              <w:right w:val="nil"/>
            </w:tcBorders>
            <w:shd w:val="clear" w:color="auto" w:fill="auto"/>
            <w:noWrap/>
            <w:vAlign w:val="bottom"/>
            <w:hideMark/>
          </w:tcPr>
          <w:p w14:paraId="4C4EEBBC" w14:textId="77777777" w:rsidR="00EA72DD" w:rsidRPr="00EA72DD" w:rsidRDefault="00EA72DD" w:rsidP="00EA72DD">
            <w:pPr>
              <w:widowControl/>
              <w:autoSpaceDE/>
              <w:autoSpaceDN/>
              <w:rPr>
                <w:rFonts w:ascii="Times New Roman" w:eastAsia="Times New Roman" w:hAnsi="Times New Roman" w:cs="Times New Roman"/>
                <w:b/>
                <w:bCs/>
                <w:color w:val="000000"/>
                <w:lang w:val="en-GB" w:eastAsia="en-GB" w:bidi="ar-SA"/>
              </w:rPr>
            </w:pPr>
          </w:p>
        </w:tc>
        <w:tc>
          <w:tcPr>
            <w:tcW w:w="1340" w:type="dxa"/>
            <w:tcBorders>
              <w:top w:val="nil"/>
              <w:left w:val="nil"/>
              <w:bottom w:val="nil"/>
              <w:right w:val="nil"/>
            </w:tcBorders>
            <w:shd w:val="clear" w:color="auto" w:fill="auto"/>
            <w:noWrap/>
            <w:vAlign w:val="bottom"/>
            <w:hideMark/>
          </w:tcPr>
          <w:p w14:paraId="0AB66F41" w14:textId="77777777" w:rsidR="00EA72DD" w:rsidRPr="00EA72DD" w:rsidRDefault="00EA72DD" w:rsidP="00EA72DD">
            <w:pPr>
              <w:widowControl/>
              <w:autoSpaceDE/>
              <w:autoSpaceDN/>
              <w:rPr>
                <w:rFonts w:ascii="Times New Roman" w:eastAsia="Times New Roman" w:hAnsi="Times New Roman" w:cs="Times New Roman"/>
                <w:sz w:val="20"/>
                <w:szCs w:val="20"/>
                <w:lang w:val="en-GB" w:eastAsia="en-GB" w:bidi="ar-SA"/>
              </w:rPr>
            </w:pPr>
          </w:p>
        </w:tc>
        <w:tc>
          <w:tcPr>
            <w:tcW w:w="1020" w:type="dxa"/>
            <w:tcBorders>
              <w:top w:val="nil"/>
              <w:left w:val="nil"/>
              <w:bottom w:val="nil"/>
              <w:right w:val="nil"/>
            </w:tcBorders>
            <w:shd w:val="clear" w:color="auto" w:fill="auto"/>
            <w:noWrap/>
            <w:vAlign w:val="bottom"/>
            <w:hideMark/>
          </w:tcPr>
          <w:p w14:paraId="13D6CFEE" w14:textId="77777777" w:rsidR="00EA72DD" w:rsidRPr="00EA72DD" w:rsidRDefault="00EA72DD" w:rsidP="00EA72DD">
            <w:pPr>
              <w:widowControl/>
              <w:autoSpaceDE/>
              <w:autoSpaceDN/>
              <w:rPr>
                <w:rFonts w:ascii="Times New Roman" w:eastAsia="Times New Roman" w:hAnsi="Times New Roman" w:cs="Times New Roman"/>
                <w:sz w:val="20"/>
                <w:szCs w:val="20"/>
                <w:lang w:val="en-GB" w:eastAsia="en-GB" w:bidi="ar-SA"/>
              </w:rPr>
            </w:pPr>
          </w:p>
        </w:tc>
        <w:tc>
          <w:tcPr>
            <w:tcW w:w="1300" w:type="dxa"/>
            <w:tcBorders>
              <w:top w:val="nil"/>
              <w:left w:val="nil"/>
              <w:bottom w:val="nil"/>
              <w:right w:val="nil"/>
            </w:tcBorders>
            <w:shd w:val="clear" w:color="auto" w:fill="auto"/>
            <w:noWrap/>
            <w:vAlign w:val="bottom"/>
            <w:hideMark/>
          </w:tcPr>
          <w:p w14:paraId="32F3A398" w14:textId="77777777" w:rsidR="00EA72DD" w:rsidRPr="00EA72DD" w:rsidRDefault="00EA72DD" w:rsidP="00EA72DD">
            <w:pPr>
              <w:widowControl/>
              <w:autoSpaceDE/>
              <w:autoSpaceDN/>
              <w:rPr>
                <w:rFonts w:ascii="Times New Roman" w:eastAsia="Times New Roman" w:hAnsi="Times New Roman" w:cs="Times New Roman"/>
                <w:sz w:val="20"/>
                <w:szCs w:val="20"/>
                <w:lang w:val="en-GB" w:eastAsia="en-GB" w:bidi="ar-SA"/>
              </w:rPr>
            </w:pPr>
          </w:p>
        </w:tc>
      </w:tr>
      <w:tr w:rsidR="00EA72DD" w:rsidRPr="00EA72DD" w14:paraId="1BE452F3" w14:textId="77777777" w:rsidTr="00EA72DD">
        <w:trPr>
          <w:trHeight w:val="300"/>
        </w:trPr>
        <w:tc>
          <w:tcPr>
            <w:tcW w:w="2680" w:type="dxa"/>
            <w:tcBorders>
              <w:top w:val="nil"/>
              <w:left w:val="nil"/>
              <w:bottom w:val="nil"/>
              <w:right w:val="nil"/>
            </w:tcBorders>
            <w:shd w:val="clear" w:color="auto" w:fill="auto"/>
            <w:noWrap/>
            <w:vAlign w:val="center"/>
            <w:hideMark/>
          </w:tcPr>
          <w:p w14:paraId="3E9F8816" w14:textId="77777777" w:rsidR="00EA72DD" w:rsidRPr="00EA72DD" w:rsidRDefault="00EA72DD" w:rsidP="00EA72DD">
            <w:pPr>
              <w:widowControl/>
              <w:autoSpaceDE/>
              <w:autoSpaceDN/>
              <w:jc w:val="center"/>
              <w:rPr>
                <w:rFonts w:ascii="Times New Roman" w:eastAsia="Times New Roman" w:hAnsi="Times New Roman" w:cs="Times New Roman"/>
                <w:b/>
                <w:bCs/>
                <w:color w:val="000000"/>
                <w:lang w:val="en-GB" w:eastAsia="en-GB" w:bidi="ar-SA"/>
              </w:rPr>
            </w:pPr>
            <w:r w:rsidRPr="00EA72DD">
              <w:rPr>
                <w:rFonts w:ascii="Times New Roman" w:eastAsia="Times New Roman" w:hAnsi="Times New Roman" w:cs="Times New Roman"/>
                <w:b/>
                <w:bCs/>
                <w:color w:val="000000"/>
                <w:lang w:val="en-GB" w:eastAsia="en-GB" w:bidi="ar-SA"/>
              </w:rPr>
              <w:t>Paid To</w:t>
            </w:r>
          </w:p>
        </w:tc>
        <w:tc>
          <w:tcPr>
            <w:tcW w:w="3560" w:type="dxa"/>
            <w:tcBorders>
              <w:top w:val="nil"/>
              <w:left w:val="nil"/>
              <w:bottom w:val="nil"/>
              <w:right w:val="nil"/>
            </w:tcBorders>
            <w:shd w:val="clear" w:color="auto" w:fill="auto"/>
            <w:noWrap/>
            <w:hideMark/>
          </w:tcPr>
          <w:p w14:paraId="093492C8" w14:textId="77777777" w:rsidR="00EA72DD" w:rsidRPr="00EA72DD" w:rsidRDefault="00EA72DD" w:rsidP="00EA72DD">
            <w:pPr>
              <w:widowControl/>
              <w:autoSpaceDE/>
              <w:autoSpaceDN/>
              <w:rPr>
                <w:rFonts w:ascii="Times New Roman" w:eastAsia="Times New Roman" w:hAnsi="Times New Roman" w:cs="Times New Roman"/>
                <w:b/>
                <w:bCs/>
                <w:color w:val="000000"/>
                <w:lang w:val="en-GB" w:eastAsia="en-GB" w:bidi="ar-SA"/>
              </w:rPr>
            </w:pPr>
            <w:r w:rsidRPr="00EA72DD">
              <w:rPr>
                <w:rFonts w:ascii="Times New Roman" w:eastAsia="Times New Roman" w:hAnsi="Times New Roman" w:cs="Times New Roman"/>
                <w:b/>
                <w:bCs/>
                <w:color w:val="000000"/>
                <w:lang w:val="en-GB" w:eastAsia="en-GB" w:bidi="ar-SA"/>
              </w:rPr>
              <w:t>Details</w:t>
            </w:r>
          </w:p>
        </w:tc>
        <w:tc>
          <w:tcPr>
            <w:tcW w:w="1340" w:type="dxa"/>
            <w:tcBorders>
              <w:top w:val="nil"/>
              <w:left w:val="nil"/>
              <w:bottom w:val="nil"/>
              <w:right w:val="nil"/>
            </w:tcBorders>
            <w:shd w:val="clear" w:color="auto" w:fill="auto"/>
            <w:noWrap/>
            <w:vAlign w:val="center"/>
            <w:hideMark/>
          </w:tcPr>
          <w:p w14:paraId="40EFAD84" w14:textId="77777777" w:rsidR="00EA72DD" w:rsidRPr="00EA72DD" w:rsidRDefault="00EA72DD" w:rsidP="00EA72DD">
            <w:pPr>
              <w:widowControl/>
              <w:autoSpaceDE/>
              <w:autoSpaceDN/>
              <w:jc w:val="center"/>
              <w:rPr>
                <w:rFonts w:ascii="Times New Roman" w:eastAsia="Times New Roman" w:hAnsi="Times New Roman" w:cs="Times New Roman"/>
                <w:b/>
                <w:bCs/>
                <w:color w:val="000000"/>
                <w:lang w:val="en-GB" w:eastAsia="en-GB" w:bidi="ar-SA"/>
              </w:rPr>
            </w:pPr>
            <w:r w:rsidRPr="00EA72DD">
              <w:rPr>
                <w:rFonts w:ascii="Times New Roman" w:eastAsia="Times New Roman" w:hAnsi="Times New Roman" w:cs="Times New Roman"/>
                <w:b/>
                <w:bCs/>
                <w:color w:val="000000"/>
                <w:lang w:val="en-GB" w:eastAsia="en-GB" w:bidi="ar-SA"/>
              </w:rPr>
              <w:t>Amt</w:t>
            </w:r>
          </w:p>
        </w:tc>
        <w:tc>
          <w:tcPr>
            <w:tcW w:w="1020" w:type="dxa"/>
            <w:tcBorders>
              <w:top w:val="nil"/>
              <w:left w:val="nil"/>
              <w:bottom w:val="nil"/>
              <w:right w:val="nil"/>
            </w:tcBorders>
            <w:shd w:val="clear" w:color="auto" w:fill="auto"/>
            <w:noWrap/>
            <w:vAlign w:val="center"/>
            <w:hideMark/>
          </w:tcPr>
          <w:p w14:paraId="45E076E5" w14:textId="77777777" w:rsidR="00EA72DD" w:rsidRPr="00EA72DD" w:rsidRDefault="00EA72DD" w:rsidP="00EA72DD">
            <w:pPr>
              <w:widowControl/>
              <w:autoSpaceDE/>
              <w:autoSpaceDN/>
              <w:rPr>
                <w:rFonts w:ascii="Times New Roman" w:eastAsia="Times New Roman" w:hAnsi="Times New Roman" w:cs="Times New Roman"/>
                <w:b/>
                <w:bCs/>
                <w:color w:val="000000"/>
                <w:lang w:val="en-GB" w:eastAsia="en-GB" w:bidi="ar-SA"/>
              </w:rPr>
            </w:pPr>
            <w:r w:rsidRPr="00EA72DD">
              <w:rPr>
                <w:rFonts w:ascii="Times New Roman" w:eastAsia="Times New Roman" w:hAnsi="Times New Roman" w:cs="Times New Roman"/>
                <w:b/>
                <w:bCs/>
                <w:color w:val="000000"/>
                <w:lang w:val="en-GB" w:eastAsia="en-GB" w:bidi="ar-SA"/>
              </w:rPr>
              <w:t>VAT</w:t>
            </w:r>
          </w:p>
        </w:tc>
        <w:tc>
          <w:tcPr>
            <w:tcW w:w="1300" w:type="dxa"/>
            <w:tcBorders>
              <w:top w:val="nil"/>
              <w:left w:val="nil"/>
              <w:bottom w:val="nil"/>
              <w:right w:val="nil"/>
            </w:tcBorders>
            <w:shd w:val="clear" w:color="auto" w:fill="auto"/>
            <w:noWrap/>
            <w:vAlign w:val="center"/>
            <w:hideMark/>
          </w:tcPr>
          <w:p w14:paraId="4F3E1624" w14:textId="77777777" w:rsidR="00EA72DD" w:rsidRPr="00EA72DD" w:rsidRDefault="00EA72DD" w:rsidP="00EA72DD">
            <w:pPr>
              <w:widowControl/>
              <w:autoSpaceDE/>
              <w:autoSpaceDN/>
              <w:rPr>
                <w:rFonts w:ascii="Times New Roman" w:eastAsia="Times New Roman" w:hAnsi="Times New Roman" w:cs="Times New Roman"/>
                <w:b/>
                <w:bCs/>
                <w:color w:val="000000"/>
                <w:lang w:val="en-GB" w:eastAsia="en-GB" w:bidi="ar-SA"/>
              </w:rPr>
            </w:pPr>
            <w:r w:rsidRPr="00EA72DD">
              <w:rPr>
                <w:rFonts w:ascii="Times New Roman" w:eastAsia="Times New Roman" w:hAnsi="Times New Roman" w:cs="Times New Roman"/>
                <w:b/>
                <w:bCs/>
                <w:color w:val="000000"/>
                <w:lang w:val="en-GB" w:eastAsia="en-GB" w:bidi="ar-SA"/>
              </w:rPr>
              <w:t>Total to pay</w:t>
            </w:r>
          </w:p>
        </w:tc>
      </w:tr>
      <w:tr w:rsidR="00EA72DD" w:rsidRPr="00EA72DD" w14:paraId="77146C89" w14:textId="77777777" w:rsidTr="00EA72DD">
        <w:trPr>
          <w:trHeight w:val="300"/>
        </w:trPr>
        <w:tc>
          <w:tcPr>
            <w:tcW w:w="26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4EEF06" w14:textId="77777777" w:rsidR="00EA72DD" w:rsidRPr="00EA72DD" w:rsidRDefault="00EA72DD" w:rsidP="00EA72DD">
            <w:pPr>
              <w:widowControl/>
              <w:autoSpaceDE/>
              <w:autoSpaceDN/>
              <w:rPr>
                <w:rFonts w:ascii="Times New Roman" w:eastAsia="Times New Roman" w:hAnsi="Times New Roman" w:cs="Times New Roman"/>
                <w:color w:val="000000"/>
                <w:lang w:val="en-GB" w:eastAsia="en-GB" w:bidi="ar-SA"/>
              </w:rPr>
            </w:pPr>
            <w:r w:rsidRPr="00EA72DD">
              <w:rPr>
                <w:rFonts w:ascii="Times New Roman" w:eastAsia="Times New Roman" w:hAnsi="Times New Roman" w:cs="Times New Roman"/>
                <w:color w:val="000000"/>
                <w:lang w:val="en-GB" w:eastAsia="en-GB" w:bidi="ar-SA"/>
              </w:rPr>
              <w:t>L Horritt</w:t>
            </w:r>
          </w:p>
        </w:tc>
        <w:tc>
          <w:tcPr>
            <w:tcW w:w="3560" w:type="dxa"/>
            <w:tcBorders>
              <w:top w:val="single" w:sz="4" w:space="0" w:color="000000"/>
              <w:left w:val="nil"/>
              <w:bottom w:val="single" w:sz="4" w:space="0" w:color="000000"/>
              <w:right w:val="single" w:sz="4" w:space="0" w:color="000000"/>
            </w:tcBorders>
            <w:shd w:val="clear" w:color="auto" w:fill="auto"/>
            <w:noWrap/>
            <w:vAlign w:val="center"/>
            <w:hideMark/>
          </w:tcPr>
          <w:p w14:paraId="6C347C3D" w14:textId="77777777" w:rsidR="00EA72DD" w:rsidRPr="00EA72DD" w:rsidRDefault="00EA72DD" w:rsidP="00EA72DD">
            <w:pPr>
              <w:widowControl/>
              <w:autoSpaceDE/>
              <w:autoSpaceDN/>
              <w:rPr>
                <w:rFonts w:ascii="Times New Roman" w:eastAsia="Times New Roman" w:hAnsi="Times New Roman" w:cs="Times New Roman"/>
                <w:color w:val="000000"/>
                <w:lang w:val="en-GB" w:eastAsia="en-GB" w:bidi="ar-SA"/>
              </w:rPr>
            </w:pPr>
            <w:r w:rsidRPr="00EA72DD">
              <w:rPr>
                <w:rFonts w:ascii="Times New Roman" w:eastAsia="Times New Roman" w:hAnsi="Times New Roman" w:cs="Times New Roman"/>
                <w:color w:val="000000"/>
                <w:lang w:val="en-GB" w:eastAsia="en-GB" w:bidi="ar-SA"/>
              </w:rPr>
              <w:t>Payroll - Jun 19</w:t>
            </w:r>
          </w:p>
        </w:tc>
        <w:tc>
          <w:tcPr>
            <w:tcW w:w="1340" w:type="dxa"/>
            <w:tcBorders>
              <w:top w:val="single" w:sz="4" w:space="0" w:color="000000"/>
              <w:left w:val="nil"/>
              <w:bottom w:val="single" w:sz="4" w:space="0" w:color="000000"/>
              <w:right w:val="single" w:sz="4" w:space="0" w:color="000000"/>
            </w:tcBorders>
            <w:shd w:val="clear" w:color="auto" w:fill="auto"/>
            <w:noWrap/>
            <w:vAlign w:val="bottom"/>
            <w:hideMark/>
          </w:tcPr>
          <w:p w14:paraId="348F1FCE" w14:textId="77777777" w:rsidR="00EA72DD" w:rsidRPr="00EA72DD" w:rsidRDefault="00EA72DD" w:rsidP="00EA72DD">
            <w:pPr>
              <w:widowControl/>
              <w:autoSpaceDE/>
              <w:autoSpaceDN/>
              <w:jc w:val="right"/>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291.03</w:t>
            </w:r>
          </w:p>
        </w:tc>
        <w:tc>
          <w:tcPr>
            <w:tcW w:w="1020" w:type="dxa"/>
            <w:tcBorders>
              <w:top w:val="single" w:sz="4" w:space="0" w:color="000000"/>
              <w:left w:val="nil"/>
              <w:bottom w:val="single" w:sz="4" w:space="0" w:color="000000"/>
              <w:right w:val="single" w:sz="4" w:space="0" w:color="000000"/>
            </w:tcBorders>
            <w:shd w:val="clear" w:color="auto" w:fill="auto"/>
            <w:noWrap/>
            <w:vAlign w:val="bottom"/>
            <w:hideMark/>
          </w:tcPr>
          <w:p w14:paraId="71C3EE2F" w14:textId="77777777" w:rsidR="00EA72DD" w:rsidRPr="00EA72DD" w:rsidRDefault="00EA72DD" w:rsidP="00EA72DD">
            <w:pPr>
              <w:widowControl/>
              <w:autoSpaceDE/>
              <w:autoSpaceDN/>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 </w:t>
            </w:r>
          </w:p>
        </w:tc>
        <w:tc>
          <w:tcPr>
            <w:tcW w:w="1300" w:type="dxa"/>
            <w:tcBorders>
              <w:top w:val="single" w:sz="4" w:space="0" w:color="000000"/>
              <w:left w:val="nil"/>
              <w:bottom w:val="single" w:sz="4" w:space="0" w:color="000000"/>
              <w:right w:val="single" w:sz="4" w:space="0" w:color="000000"/>
            </w:tcBorders>
            <w:shd w:val="clear" w:color="auto" w:fill="auto"/>
            <w:noWrap/>
            <w:vAlign w:val="bottom"/>
            <w:hideMark/>
          </w:tcPr>
          <w:p w14:paraId="049584CD" w14:textId="77777777" w:rsidR="00EA72DD" w:rsidRPr="00EA72DD" w:rsidRDefault="00EA72DD" w:rsidP="00EA72DD">
            <w:pPr>
              <w:widowControl/>
              <w:autoSpaceDE/>
              <w:autoSpaceDN/>
              <w:jc w:val="right"/>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291.03</w:t>
            </w:r>
          </w:p>
        </w:tc>
      </w:tr>
      <w:tr w:rsidR="00EA72DD" w:rsidRPr="00EA72DD" w14:paraId="2AE49FAA" w14:textId="77777777" w:rsidTr="00EA72DD">
        <w:trPr>
          <w:trHeight w:val="300"/>
        </w:trPr>
        <w:tc>
          <w:tcPr>
            <w:tcW w:w="2680" w:type="dxa"/>
            <w:tcBorders>
              <w:top w:val="nil"/>
              <w:left w:val="single" w:sz="4" w:space="0" w:color="000000"/>
              <w:bottom w:val="single" w:sz="4" w:space="0" w:color="000000"/>
              <w:right w:val="single" w:sz="4" w:space="0" w:color="000000"/>
            </w:tcBorders>
            <w:shd w:val="clear" w:color="auto" w:fill="auto"/>
            <w:noWrap/>
            <w:vAlign w:val="center"/>
            <w:hideMark/>
          </w:tcPr>
          <w:p w14:paraId="6594A938" w14:textId="77777777" w:rsidR="00EA72DD" w:rsidRPr="00EA72DD" w:rsidRDefault="00EA72DD" w:rsidP="00EA72DD">
            <w:pPr>
              <w:widowControl/>
              <w:autoSpaceDE/>
              <w:autoSpaceDN/>
              <w:rPr>
                <w:rFonts w:ascii="Times New Roman" w:eastAsia="Times New Roman" w:hAnsi="Times New Roman" w:cs="Times New Roman"/>
                <w:color w:val="000000"/>
                <w:lang w:val="en-GB" w:eastAsia="en-GB" w:bidi="ar-SA"/>
              </w:rPr>
            </w:pPr>
            <w:r w:rsidRPr="00EA72DD">
              <w:rPr>
                <w:rFonts w:ascii="Times New Roman" w:eastAsia="Times New Roman" w:hAnsi="Times New Roman" w:cs="Times New Roman"/>
                <w:color w:val="000000"/>
                <w:lang w:val="en-GB" w:eastAsia="en-GB" w:bidi="ar-SA"/>
              </w:rPr>
              <w:t>HMRC</w:t>
            </w:r>
          </w:p>
        </w:tc>
        <w:tc>
          <w:tcPr>
            <w:tcW w:w="3560" w:type="dxa"/>
            <w:tcBorders>
              <w:top w:val="nil"/>
              <w:left w:val="nil"/>
              <w:bottom w:val="single" w:sz="4" w:space="0" w:color="000000"/>
              <w:right w:val="single" w:sz="4" w:space="0" w:color="000000"/>
            </w:tcBorders>
            <w:shd w:val="clear" w:color="auto" w:fill="auto"/>
            <w:noWrap/>
            <w:vAlign w:val="center"/>
            <w:hideMark/>
          </w:tcPr>
          <w:p w14:paraId="132CC773" w14:textId="77777777" w:rsidR="00EA72DD" w:rsidRPr="00EA72DD" w:rsidRDefault="00EA72DD" w:rsidP="00EA72DD">
            <w:pPr>
              <w:widowControl/>
              <w:autoSpaceDE/>
              <w:autoSpaceDN/>
              <w:rPr>
                <w:rFonts w:ascii="Times New Roman" w:eastAsia="Times New Roman" w:hAnsi="Times New Roman" w:cs="Times New Roman"/>
                <w:color w:val="000000"/>
                <w:lang w:val="en-GB" w:eastAsia="en-GB" w:bidi="ar-SA"/>
              </w:rPr>
            </w:pPr>
            <w:r w:rsidRPr="00EA72DD">
              <w:rPr>
                <w:rFonts w:ascii="Times New Roman" w:eastAsia="Times New Roman" w:hAnsi="Times New Roman" w:cs="Times New Roman"/>
                <w:color w:val="000000"/>
                <w:lang w:val="en-GB" w:eastAsia="en-GB" w:bidi="ar-SA"/>
              </w:rPr>
              <w:t>PAYE Q1</w:t>
            </w:r>
          </w:p>
        </w:tc>
        <w:tc>
          <w:tcPr>
            <w:tcW w:w="1340" w:type="dxa"/>
            <w:tcBorders>
              <w:top w:val="nil"/>
              <w:left w:val="nil"/>
              <w:bottom w:val="single" w:sz="4" w:space="0" w:color="000000"/>
              <w:right w:val="single" w:sz="4" w:space="0" w:color="000000"/>
            </w:tcBorders>
            <w:shd w:val="clear" w:color="auto" w:fill="auto"/>
            <w:noWrap/>
            <w:vAlign w:val="bottom"/>
            <w:hideMark/>
          </w:tcPr>
          <w:p w14:paraId="37EC5527" w14:textId="77777777" w:rsidR="00EA72DD" w:rsidRPr="00EA72DD" w:rsidRDefault="00EA72DD" w:rsidP="00EA72DD">
            <w:pPr>
              <w:widowControl/>
              <w:autoSpaceDE/>
              <w:autoSpaceDN/>
              <w:jc w:val="right"/>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31.22</w:t>
            </w:r>
          </w:p>
        </w:tc>
        <w:tc>
          <w:tcPr>
            <w:tcW w:w="1020" w:type="dxa"/>
            <w:tcBorders>
              <w:top w:val="nil"/>
              <w:left w:val="nil"/>
              <w:bottom w:val="single" w:sz="4" w:space="0" w:color="000000"/>
              <w:right w:val="single" w:sz="4" w:space="0" w:color="000000"/>
            </w:tcBorders>
            <w:shd w:val="clear" w:color="auto" w:fill="auto"/>
            <w:noWrap/>
            <w:vAlign w:val="bottom"/>
            <w:hideMark/>
          </w:tcPr>
          <w:p w14:paraId="008B92DD" w14:textId="77777777" w:rsidR="00EA72DD" w:rsidRPr="00EA72DD" w:rsidRDefault="00EA72DD" w:rsidP="00EA72DD">
            <w:pPr>
              <w:widowControl/>
              <w:autoSpaceDE/>
              <w:autoSpaceDN/>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 </w:t>
            </w:r>
          </w:p>
        </w:tc>
        <w:tc>
          <w:tcPr>
            <w:tcW w:w="1300" w:type="dxa"/>
            <w:tcBorders>
              <w:top w:val="nil"/>
              <w:left w:val="nil"/>
              <w:bottom w:val="single" w:sz="4" w:space="0" w:color="000000"/>
              <w:right w:val="single" w:sz="4" w:space="0" w:color="000000"/>
            </w:tcBorders>
            <w:shd w:val="clear" w:color="auto" w:fill="auto"/>
            <w:noWrap/>
            <w:vAlign w:val="bottom"/>
            <w:hideMark/>
          </w:tcPr>
          <w:p w14:paraId="058DC5A9" w14:textId="77777777" w:rsidR="00EA72DD" w:rsidRPr="00EA72DD" w:rsidRDefault="00EA72DD" w:rsidP="00EA72DD">
            <w:pPr>
              <w:widowControl/>
              <w:autoSpaceDE/>
              <w:autoSpaceDN/>
              <w:jc w:val="right"/>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31.22</w:t>
            </w:r>
          </w:p>
        </w:tc>
      </w:tr>
      <w:tr w:rsidR="00EA72DD" w:rsidRPr="00EA72DD" w14:paraId="7F3D79B7" w14:textId="77777777" w:rsidTr="00EA72DD">
        <w:trPr>
          <w:trHeight w:val="300"/>
        </w:trPr>
        <w:tc>
          <w:tcPr>
            <w:tcW w:w="2680" w:type="dxa"/>
            <w:tcBorders>
              <w:top w:val="nil"/>
              <w:left w:val="single" w:sz="4" w:space="0" w:color="000000"/>
              <w:bottom w:val="single" w:sz="4" w:space="0" w:color="000000"/>
              <w:right w:val="single" w:sz="4" w:space="0" w:color="000000"/>
            </w:tcBorders>
            <w:shd w:val="clear" w:color="auto" w:fill="auto"/>
            <w:noWrap/>
            <w:vAlign w:val="center"/>
            <w:hideMark/>
          </w:tcPr>
          <w:p w14:paraId="1FCE15BC" w14:textId="77777777" w:rsidR="00EA72DD" w:rsidRPr="00EA72DD" w:rsidRDefault="00EA72DD" w:rsidP="00EA72DD">
            <w:pPr>
              <w:widowControl/>
              <w:autoSpaceDE/>
              <w:autoSpaceDN/>
              <w:rPr>
                <w:rFonts w:ascii="Times New Roman" w:eastAsia="Times New Roman" w:hAnsi="Times New Roman" w:cs="Times New Roman"/>
                <w:color w:val="000000"/>
                <w:lang w:val="en-GB" w:eastAsia="en-GB" w:bidi="ar-SA"/>
              </w:rPr>
            </w:pPr>
            <w:r w:rsidRPr="00EA72DD">
              <w:rPr>
                <w:rFonts w:ascii="Times New Roman" w:eastAsia="Times New Roman" w:hAnsi="Times New Roman" w:cs="Times New Roman"/>
                <w:color w:val="000000"/>
                <w:lang w:val="en-GB" w:eastAsia="en-GB" w:bidi="ar-SA"/>
              </w:rPr>
              <w:t xml:space="preserve">Autela </w:t>
            </w:r>
          </w:p>
        </w:tc>
        <w:tc>
          <w:tcPr>
            <w:tcW w:w="3560" w:type="dxa"/>
            <w:tcBorders>
              <w:top w:val="nil"/>
              <w:left w:val="nil"/>
              <w:bottom w:val="single" w:sz="4" w:space="0" w:color="000000"/>
              <w:right w:val="single" w:sz="4" w:space="0" w:color="000000"/>
            </w:tcBorders>
            <w:shd w:val="clear" w:color="auto" w:fill="auto"/>
            <w:noWrap/>
            <w:vAlign w:val="center"/>
            <w:hideMark/>
          </w:tcPr>
          <w:p w14:paraId="402480BC" w14:textId="77777777" w:rsidR="00EA72DD" w:rsidRPr="00EA72DD" w:rsidRDefault="00EA72DD" w:rsidP="00EA72DD">
            <w:pPr>
              <w:widowControl/>
              <w:autoSpaceDE/>
              <w:autoSpaceDN/>
              <w:rPr>
                <w:rFonts w:ascii="Times New Roman" w:eastAsia="Times New Roman" w:hAnsi="Times New Roman" w:cs="Times New Roman"/>
                <w:color w:val="000000"/>
                <w:lang w:val="en-GB" w:eastAsia="en-GB" w:bidi="ar-SA"/>
              </w:rPr>
            </w:pPr>
            <w:r w:rsidRPr="00EA72DD">
              <w:rPr>
                <w:rFonts w:ascii="Times New Roman" w:eastAsia="Times New Roman" w:hAnsi="Times New Roman" w:cs="Times New Roman"/>
                <w:color w:val="000000"/>
                <w:lang w:val="en-GB" w:eastAsia="en-GB" w:bidi="ar-SA"/>
              </w:rPr>
              <w:t>Payroll Costs Q1</w:t>
            </w:r>
          </w:p>
        </w:tc>
        <w:tc>
          <w:tcPr>
            <w:tcW w:w="1340" w:type="dxa"/>
            <w:tcBorders>
              <w:top w:val="nil"/>
              <w:left w:val="nil"/>
              <w:bottom w:val="single" w:sz="4" w:space="0" w:color="000000"/>
              <w:right w:val="single" w:sz="4" w:space="0" w:color="000000"/>
            </w:tcBorders>
            <w:shd w:val="clear" w:color="auto" w:fill="auto"/>
            <w:noWrap/>
            <w:vAlign w:val="bottom"/>
            <w:hideMark/>
          </w:tcPr>
          <w:p w14:paraId="536B8DAA" w14:textId="77777777" w:rsidR="00EA72DD" w:rsidRPr="00EA72DD" w:rsidRDefault="00EA72DD" w:rsidP="00EA72DD">
            <w:pPr>
              <w:widowControl/>
              <w:autoSpaceDE/>
              <w:autoSpaceDN/>
              <w:jc w:val="right"/>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44.41</w:t>
            </w:r>
          </w:p>
        </w:tc>
        <w:tc>
          <w:tcPr>
            <w:tcW w:w="1020" w:type="dxa"/>
            <w:tcBorders>
              <w:top w:val="nil"/>
              <w:left w:val="nil"/>
              <w:bottom w:val="single" w:sz="4" w:space="0" w:color="000000"/>
              <w:right w:val="single" w:sz="4" w:space="0" w:color="000000"/>
            </w:tcBorders>
            <w:shd w:val="clear" w:color="auto" w:fill="auto"/>
            <w:noWrap/>
            <w:vAlign w:val="bottom"/>
            <w:hideMark/>
          </w:tcPr>
          <w:p w14:paraId="6026A15A" w14:textId="77777777" w:rsidR="00EA72DD" w:rsidRPr="00EA72DD" w:rsidRDefault="00EA72DD" w:rsidP="00EA72DD">
            <w:pPr>
              <w:widowControl/>
              <w:autoSpaceDE/>
              <w:autoSpaceDN/>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 </w:t>
            </w:r>
          </w:p>
        </w:tc>
        <w:tc>
          <w:tcPr>
            <w:tcW w:w="1300" w:type="dxa"/>
            <w:tcBorders>
              <w:top w:val="nil"/>
              <w:left w:val="nil"/>
              <w:bottom w:val="single" w:sz="4" w:space="0" w:color="000000"/>
              <w:right w:val="single" w:sz="4" w:space="0" w:color="000000"/>
            </w:tcBorders>
            <w:shd w:val="clear" w:color="auto" w:fill="auto"/>
            <w:noWrap/>
            <w:vAlign w:val="bottom"/>
            <w:hideMark/>
          </w:tcPr>
          <w:p w14:paraId="4508D76E" w14:textId="77777777" w:rsidR="00EA72DD" w:rsidRPr="00EA72DD" w:rsidRDefault="00EA72DD" w:rsidP="00EA72DD">
            <w:pPr>
              <w:widowControl/>
              <w:autoSpaceDE/>
              <w:autoSpaceDN/>
              <w:jc w:val="right"/>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44.41</w:t>
            </w:r>
          </w:p>
        </w:tc>
      </w:tr>
      <w:tr w:rsidR="00EA72DD" w:rsidRPr="00EA72DD" w14:paraId="3B8D164B" w14:textId="77777777" w:rsidTr="00EA72DD">
        <w:trPr>
          <w:trHeight w:val="300"/>
        </w:trPr>
        <w:tc>
          <w:tcPr>
            <w:tcW w:w="2680" w:type="dxa"/>
            <w:tcBorders>
              <w:top w:val="nil"/>
              <w:left w:val="single" w:sz="4" w:space="0" w:color="000000"/>
              <w:bottom w:val="single" w:sz="4" w:space="0" w:color="000000"/>
              <w:right w:val="single" w:sz="4" w:space="0" w:color="000000"/>
            </w:tcBorders>
            <w:shd w:val="clear" w:color="auto" w:fill="auto"/>
            <w:noWrap/>
            <w:vAlign w:val="center"/>
            <w:hideMark/>
          </w:tcPr>
          <w:p w14:paraId="74734AC0" w14:textId="77777777" w:rsidR="00EA72DD" w:rsidRPr="00EA72DD" w:rsidRDefault="00EA72DD" w:rsidP="00EA72DD">
            <w:pPr>
              <w:widowControl/>
              <w:autoSpaceDE/>
              <w:autoSpaceDN/>
              <w:rPr>
                <w:rFonts w:ascii="Times New Roman" w:eastAsia="Times New Roman" w:hAnsi="Times New Roman" w:cs="Times New Roman"/>
                <w:color w:val="000000"/>
                <w:lang w:val="en-GB" w:eastAsia="en-GB" w:bidi="ar-SA"/>
              </w:rPr>
            </w:pPr>
            <w:r w:rsidRPr="00EA72DD">
              <w:rPr>
                <w:rFonts w:ascii="Times New Roman" w:eastAsia="Times New Roman" w:hAnsi="Times New Roman" w:cs="Times New Roman"/>
                <w:color w:val="000000"/>
                <w:lang w:val="en-GB" w:eastAsia="en-GB" w:bidi="ar-SA"/>
              </w:rPr>
              <w:t>L Horritt</w:t>
            </w:r>
          </w:p>
        </w:tc>
        <w:tc>
          <w:tcPr>
            <w:tcW w:w="3560" w:type="dxa"/>
            <w:tcBorders>
              <w:top w:val="nil"/>
              <w:left w:val="nil"/>
              <w:bottom w:val="single" w:sz="4" w:space="0" w:color="000000"/>
              <w:right w:val="single" w:sz="4" w:space="0" w:color="000000"/>
            </w:tcBorders>
            <w:shd w:val="clear" w:color="auto" w:fill="auto"/>
            <w:noWrap/>
            <w:vAlign w:val="center"/>
            <w:hideMark/>
          </w:tcPr>
          <w:p w14:paraId="0607AFE6" w14:textId="77777777" w:rsidR="00EA72DD" w:rsidRPr="00EA72DD" w:rsidRDefault="00EA72DD" w:rsidP="00EA72DD">
            <w:pPr>
              <w:widowControl/>
              <w:autoSpaceDE/>
              <w:autoSpaceDN/>
              <w:rPr>
                <w:rFonts w:ascii="Times New Roman" w:eastAsia="Times New Roman" w:hAnsi="Times New Roman" w:cs="Times New Roman"/>
                <w:color w:val="000000"/>
                <w:lang w:val="en-GB" w:eastAsia="en-GB" w:bidi="ar-SA"/>
              </w:rPr>
            </w:pPr>
            <w:r w:rsidRPr="00EA72DD">
              <w:rPr>
                <w:rFonts w:ascii="Times New Roman" w:eastAsia="Times New Roman" w:hAnsi="Times New Roman" w:cs="Times New Roman"/>
                <w:color w:val="000000"/>
                <w:lang w:val="en-GB" w:eastAsia="en-GB" w:bidi="ar-SA"/>
              </w:rPr>
              <w:t>Office Costs 20th May to 15th July</w:t>
            </w:r>
          </w:p>
        </w:tc>
        <w:tc>
          <w:tcPr>
            <w:tcW w:w="1340" w:type="dxa"/>
            <w:tcBorders>
              <w:top w:val="nil"/>
              <w:left w:val="nil"/>
              <w:bottom w:val="single" w:sz="4" w:space="0" w:color="000000"/>
              <w:right w:val="single" w:sz="4" w:space="0" w:color="000000"/>
            </w:tcBorders>
            <w:shd w:val="clear" w:color="auto" w:fill="auto"/>
            <w:noWrap/>
            <w:vAlign w:val="bottom"/>
            <w:hideMark/>
          </w:tcPr>
          <w:p w14:paraId="6FF3BFAD" w14:textId="77777777" w:rsidR="00EA72DD" w:rsidRPr="00EA72DD" w:rsidRDefault="00EA72DD" w:rsidP="00EA72DD">
            <w:pPr>
              <w:widowControl/>
              <w:autoSpaceDE/>
              <w:autoSpaceDN/>
              <w:jc w:val="right"/>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35.79</w:t>
            </w:r>
          </w:p>
        </w:tc>
        <w:tc>
          <w:tcPr>
            <w:tcW w:w="1020" w:type="dxa"/>
            <w:tcBorders>
              <w:top w:val="nil"/>
              <w:left w:val="nil"/>
              <w:bottom w:val="single" w:sz="4" w:space="0" w:color="000000"/>
              <w:right w:val="single" w:sz="4" w:space="0" w:color="000000"/>
            </w:tcBorders>
            <w:shd w:val="clear" w:color="auto" w:fill="auto"/>
            <w:noWrap/>
            <w:vAlign w:val="bottom"/>
            <w:hideMark/>
          </w:tcPr>
          <w:p w14:paraId="750D47BB" w14:textId="77777777" w:rsidR="00EA72DD" w:rsidRPr="00EA72DD" w:rsidRDefault="00EA72DD" w:rsidP="00EA72DD">
            <w:pPr>
              <w:widowControl/>
              <w:autoSpaceDE/>
              <w:autoSpaceDN/>
              <w:jc w:val="right"/>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1.09</w:t>
            </w:r>
          </w:p>
        </w:tc>
        <w:tc>
          <w:tcPr>
            <w:tcW w:w="1300" w:type="dxa"/>
            <w:tcBorders>
              <w:top w:val="nil"/>
              <w:left w:val="nil"/>
              <w:bottom w:val="single" w:sz="4" w:space="0" w:color="000000"/>
              <w:right w:val="single" w:sz="4" w:space="0" w:color="000000"/>
            </w:tcBorders>
            <w:shd w:val="clear" w:color="auto" w:fill="auto"/>
            <w:noWrap/>
            <w:vAlign w:val="bottom"/>
            <w:hideMark/>
          </w:tcPr>
          <w:p w14:paraId="1985C2C1" w14:textId="77777777" w:rsidR="00EA72DD" w:rsidRPr="00EA72DD" w:rsidRDefault="00EA72DD" w:rsidP="00EA72DD">
            <w:pPr>
              <w:widowControl/>
              <w:autoSpaceDE/>
              <w:autoSpaceDN/>
              <w:jc w:val="right"/>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36.88</w:t>
            </w:r>
          </w:p>
        </w:tc>
      </w:tr>
      <w:tr w:rsidR="00EA72DD" w:rsidRPr="00EA72DD" w14:paraId="19473133" w14:textId="77777777" w:rsidTr="00EA72DD">
        <w:trPr>
          <w:trHeight w:val="300"/>
        </w:trPr>
        <w:tc>
          <w:tcPr>
            <w:tcW w:w="2680" w:type="dxa"/>
            <w:tcBorders>
              <w:top w:val="nil"/>
              <w:left w:val="single" w:sz="4" w:space="0" w:color="000000"/>
              <w:bottom w:val="single" w:sz="4" w:space="0" w:color="000000"/>
              <w:right w:val="single" w:sz="4" w:space="0" w:color="000000"/>
            </w:tcBorders>
            <w:shd w:val="clear" w:color="auto" w:fill="auto"/>
            <w:noWrap/>
            <w:vAlign w:val="center"/>
            <w:hideMark/>
          </w:tcPr>
          <w:p w14:paraId="2E9D0D38" w14:textId="77777777" w:rsidR="00EA72DD" w:rsidRPr="00EA72DD" w:rsidRDefault="00EA72DD" w:rsidP="00EA72DD">
            <w:pPr>
              <w:widowControl/>
              <w:autoSpaceDE/>
              <w:autoSpaceDN/>
              <w:rPr>
                <w:rFonts w:ascii="Times New Roman" w:eastAsia="Times New Roman" w:hAnsi="Times New Roman" w:cs="Times New Roman"/>
                <w:color w:val="000000"/>
                <w:lang w:val="en-GB" w:eastAsia="en-GB" w:bidi="ar-SA"/>
              </w:rPr>
            </w:pPr>
            <w:r w:rsidRPr="00EA72DD">
              <w:rPr>
                <w:rFonts w:ascii="Times New Roman" w:eastAsia="Times New Roman" w:hAnsi="Times New Roman" w:cs="Times New Roman"/>
                <w:color w:val="000000"/>
                <w:lang w:val="en-GB" w:eastAsia="en-GB" w:bidi="ar-SA"/>
              </w:rPr>
              <w:t xml:space="preserve">SPCA </w:t>
            </w:r>
          </w:p>
        </w:tc>
        <w:tc>
          <w:tcPr>
            <w:tcW w:w="3560" w:type="dxa"/>
            <w:tcBorders>
              <w:top w:val="nil"/>
              <w:left w:val="nil"/>
              <w:bottom w:val="single" w:sz="4" w:space="0" w:color="000000"/>
              <w:right w:val="single" w:sz="4" w:space="0" w:color="000000"/>
            </w:tcBorders>
            <w:shd w:val="clear" w:color="auto" w:fill="auto"/>
            <w:noWrap/>
            <w:vAlign w:val="center"/>
            <w:hideMark/>
          </w:tcPr>
          <w:p w14:paraId="5A10EC3E" w14:textId="77777777" w:rsidR="00EA72DD" w:rsidRPr="00EA72DD" w:rsidRDefault="00EA72DD" w:rsidP="00EA72DD">
            <w:pPr>
              <w:widowControl/>
              <w:autoSpaceDE/>
              <w:autoSpaceDN/>
              <w:rPr>
                <w:rFonts w:ascii="Times New Roman" w:eastAsia="Times New Roman" w:hAnsi="Times New Roman" w:cs="Times New Roman"/>
                <w:color w:val="000000"/>
                <w:lang w:val="en-GB" w:eastAsia="en-GB" w:bidi="ar-SA"/>
              </w:rPr>
            </w:pPr>
            <w:r w:rsidRPr="00EA72DD">
              <w:rPr>
                <w:rFonts w:ascii="Times New Roman" w:eastAsia="Times New Roman" w:hAnsi="Times New Roman" w:cs="Times New Roman"/>
                <w:color w:val="000000"/>
                <w:lang w:val="en-GB" w:eastAsia="en-GB" w:bidi="ar-SA"/>
              </w:rPr>
              <w:t>Councillor Course costs - MT</w:t>
            </w:r>
          </w:p>
        </w:tc>
        <w:tc>
          <w:tcPr>
            <w:tcW w:w="1340" w:type="dxa"/>
            <w:tcBorders>
              <w:top w:val="nil"/>
              <w:left w:val="nil"/>
              <w:bottom w:val="single" w:sz="4" w:space="0" w:color="000000"/>
              <w:right w:val="single" w:sz="4" w:space="0" w:color="000000"/>
            </w:tcBorders>
            <w:shd w:val="clear" w:color="auto" w:fill="auto"/>
            <w:noWrap/>
            <w:vAlign w:val="bottom"/>
            <w:hideMark/>
          </w:tcPr>
          <w:p w14:paraId="5643EAA0" w14:textId="77777777" w:rsidR="00EA72DD" w:rsidRPr="00EA72DD" w:rsidRDefault="00EA72DD" w:rsidP="00EA72DD">
            <w:pPr>
              <w:widowControl/>
              <w:autoSpaceDE/>
              <w:autoSpaceDN/>
              <w:jc w:val="right"/>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20.00</w:t>
            </w:r>
          </w:p>
        </w:tc>
        <w:tc>
          <w:tcPr>
            <w:tcW w:w="1020" w:type="dxa"/>
            <w:tcBorders>
              <w:top w:val="nil"/>
              <w:left w:val="nil"/>
              <w:bottom w:val="single" w:sz="4" w:space="0" w:color="000000"/>
              <w:right w:val="single" w:sz="4" w:space="0" w:color="000000"/>
            </w:tcBorders>
            <w:shd w:val="clear" w:color="auto" w:fill="auto"/>
            <w:noWrap/>
            <w:vAlign w:val="bottom"/>
            <w:hideMark/>
          </w:tcPr>
          <w:p w14:paraId="068CEFBE" w14:textId="77777777" w:rsidR="00EA72DD" w:rsidRPr="00EA72DD" w:rsidRDefault="00EA72DD" w:rsidP="00EA72DD">
            <w:pPr>
              <w:widowControl/>
              <w:autoSpaceDE/>
              <w:autoSpaceDN/>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 </w:t>
            </w:r>
          </w:p>
        </w:tc>
        <w:tc>
          <w:tcPr>
            <w:tcW w:w="1300" w:type="dxa"/>
            <w:tcBorders>
              <w:top w:val="nil"/>
              <w:left w:val="nil"/>
              <w:bottom w:val="single" w:sz="4" w:space="0" w:color="000000"/>
              <w:right w:val="single" w:sz="4" w:space="0" w:color="000000"/>
            </w:tcBorders>
            <w:shd w:val="clear" w:color="auto" w:fill="auto"/>
            <w:noWrap/>
            <w:vAlign w:val="bottom"/>
            <w:hideMark/>
          </w:tcPr>
          <w:p w14:paraId="67D609E9" w14:textId="77777777" w:rsidR="00EA72DD" w:rsidRPr="00EA72DD" w:rsidRDefault="00EA72DD" w:rsidP="00EA72DD">
            <w:pPr>
              <w:widowControl/>
              <w:autoSpaceDE/>
              <w:autoSpaceDN/>
              <w:jc w:val="right"/>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20.00</w:t>
            </w:r>
          </w:p>
        </w:tc>
      </w:tr>
      <w:tr w:rsidR="00EA72DD" w:rsidRPr="00EA72DD" w14:paraId="46665B00" w14:textId="77777777" w:rsidTr="00EA72DD">
        <w:trPr>
          <w:trHeight w:val="300"/>
        </w:trPr>
        <w:tc>
          <w:tcPr>
            <w:tcW w:w="2680" w:type="dxa"/>
            <w:tcBorders>
              <w:top w:val="nil"/>
              <w:left w:val="single" w:sz="4" w:space="0" w:color="000000"/>
              <w:bottom w:val="single" w:sz="4" w:space="0" w:color="000000"/>
              <w:right w:val="single" w:sz="4" w:space="0" w:color="000000"/>
            </w:tcBorders>
            <w:shd w:val="clear" w:color="auto" w:fill="auto"/>
            <w:noWrap/>
            <w:vAlign w:val="center"/>
            <w:hideMark/>
          </w:tcPr>
          <w:p w14:paraId="5B37272D" w14:textId="77777777" w:rsidR="00EA72DD" w:rsidRPr="00EA72DD" w:rsidRDefault="00EA72DD" w:rsidP="00EA72DD">
            <w:pPr>
              <w:widowControl/>
              <w:autoSpaceDE/>
              <w:autoSpaceDN/>
              <w:rPr>
                <w:rFonts w:ascii="Times New Roman" w:eastAsia="Times New Roman" w:hAnsi="Times New Roman" w:cs="Times New Roman"/>
                <w:color w:val="000000"/>
                <w:lang w:val="en-GB" w:eastAsia="en-GB" w:bidi="ar-SA"/>
              </w:rPr>
            </w:pPr>
            <w:r w:rsidRPr="00EA72DD">
              <w:rPr>
                <w:rFonts w:ascii="Times New Roman" w:eastAsia="Times New Roman" w:hAnsi="Times New Roman" w:cs="Times New Roman"/>
                <w:color w:val="000000"/>
                <w:lang w:val="en-GB" w:eastAsia="en-GB" w:bidi="ar-SA"/>
              </w:rPr>
              <w:t>St Chads Church</w:t>
            </w:r>
          </w:p>
        </w:tc>
        <w:tc>
          <w:tcPr>
            <w:tcW w:w="3560" w:type="dxa"/>
            <w:tcBorders>
              <w:top w:val="nil"/>
              <w:left w:val="nil"/>
              <w:bottom w:val="single" w:sz="4" w:space="0" w:color="000000"/>
              <w:right w:val="single" w:sz="4" w:space="0" w:color="000000"/>
            </w:tcBorders>
            <w:shd w:val="clear" w:color="auto" w:fill="auto"/>
            <w:noWrap/>
            <w:vAlign w:val="center"/>
            <w:hideMark/>
          </w:tcPr>
          <w:p w14:paraId="6DE6C548" w14:textId="77777777" w:rsidR="00EA72DD" w:rsidRPr="00EA72DD" w:rsidRDefault="00EA72DD" w:rsidP="00EA72DD">
            <w:pPr>
              <w:widowControl/>
              <w:autoSpaceDE/>
              <w:autoSpaceDN/>
              <w:rPr>
                <w:rFonts w:ascii="Times New Roman" w:eastAsia="Times New Roman" w:hAnsi="Times New Roman" w:cs="Times New Roman"/>
                <w:color w:val="000000"/>
                <w:lang w:val="en-GB" w:eastAsia="en-GB" w:bidi="ar-SA"/>
              </w:rPr>
            </w:pPr>
            <w:r w:rsidRPr="00EA72DD">
              <w:rPr>
                <w:rFonts w:ascii="Times New Roman" w:eastAsia="Times New Roman" w:hAnsi="Times New Roman" w:cs="Times New Roman"/>
                <w:color w:val="000000"/>
                <w:lang w:val="en-GB" w:eastAsia="en-GB" w:bidi="ar-SA"/>
              </w:rPr>
              <w:t>Printing - Election information</w:t>
            </w:r>
          </w:p>
        </w:tc>
        <w:tc>
          <w:tcPr>
            <w:tcW w:w="1340" w:type="dxa"/>
            <w:tcBorders>
              <w:top w:val="nil"/>
              <w:left w:val="nil"/>
              <w:bottom w:val="single" w:sz="4" w:space="0" w:color="000000"/>
              <w:right w:val="single" w:sz="4" w:space="0" w:color="000000"/>
            </w:tcBorders>
            <w:shd w:val="clear" w:color="auto" w:fill="auto"/>
            <w:noWrap/>
            <w:vAlign w:val="bottom"/>
            <w:hideMark/>
          </w:tcPr>
          <w:p w14:paraId="492B567D" w14:textId="77777777" w:rsidR="00EA72DD" w:rsidRPr="00EA72DD" w:rsidRDefault="00EA72DD" w:rsidP="00EA72DD">
            <w:pPr>
              <w:widowControl/>
              <w:autoSpaceDE/>
              <w:autoSpaceDN/>
              <w:jc w:val="right"/>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5.47</w:t>
            </w:r>
          </w:p>
        </w:tc>
        <w:tc>
          <w:tcPr>
            <w:tcW w:w="1020" w:type="dxa"/>
            <w:tcBorders>
              <w:top w:val="nil"/>
              <w:left w:val="nil"/>
              <w:bottom w:val="single" w:sz="4" w:space="0" w:color="000000"/>
              <w:right w:val="single" w:sz="4" w:space="0" w:color="000000"/>
            </w:tcBorders>
            <w:shd w:val="clear" w:color="auto" w:fill="auto"/>
            <w:noWrap/>
            <w:vAlign w:val="bottom"/>
            <w:hideMark/>
          </w:tcPr>
          <w:p w14:paraId="1EA1D2A7" w14:textId="77777777" w:rsidR="00EA72DD" w:rsidRPr="00EA72DD" w:rsidRDefault="00EA72DD" w:rsidP="00EA72DD">
            <w:pPr>
              <w:widowControl/>
              <w:autoSpaceDE/>
              <w:autoSpaceDN/>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 </w:t>
            </w:r>
          </w:p>
        </w:tc>
        <w:tc>
          <w:tcPr>
            <w:tcW w:w="1300" w:type="dxa"/>
            <w:tcBorders>
              <w:top w:val="nil"/>
              <w:left w:val="nil"/>
              <w:bottom w:val="single" w:sz="4" w:space="0" w:color="000000"/>
              <w:right w:val="single" w:sz="4" w:space="0" w:color="000000"/>
            </w:tcBorders>
            <w:shd w:val="clear" w:color="auto" w:fill="auto"/>
            <w:noWrap/>
            <w:vAlign w:val="bottom"/>
            <w:hideMark/>
          </w:tcPr>
          <w:p w14:paraId="411B10F5" w14:textId="77777777" w:rsidR="00EA72DD" w:rsidRPr="00EA72DD" w:rsidRDefault="00EA72DD" w:rsidP="00EA72DD">
            <w:pPr>
              <w:widowControl/>
              <w:autoSpaceDE/>
              <w:autoSpaceDN/>
              <w:jc w:val="right"/>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5.47</w:t>
            </w:r>
          </w:p>
        </w:tc>
      </w:tr>
      <w:tr w:rsidR="00EA72DD" w:rsidRPr="00EA72DD" w14:paraId="2A67714B" w14:textId="77777777" w:rsidTr="00EA72DD">
        <w:trPr>
          <w:trHeight w:val="300"/>
        </w:trPr>
        <w:tc>
          <w:tcPr>
            <w:tcW w:w="2680" w:type="dxa"/>
            <w:tcBorders>
              <w:top w:val="nil"/>
              <w:left w:val="single" w:sz="4" w:space="0" w:color="000000"/>
              <w:bottom w:val="single" w:sz="4" w:space="0" w:color="000000"/>
              <w:right w:val="single" w:sz="4" w:space="0" w:color="000000"/>
            </w:tcBorders>
            <w:shd w:val="clear" w:color="auto" w:fill="auto"/>
            <w:noWrap/>
            <w:vAlign w:val="center"/>
            <w:hideMark/>
          </w:tcPr>
          <w:p w14:paraId="5FBDDA3A" w14:textId="77777777" w:rsidR="00EA72DD" w:rsidRPr="00EA72DD" w:rsidRDefault="00EA72DD" w:rsidP="00EA72DD">
            <w:pPr>
              <w:widowControl/>
              <w:autoSpaceDE/>
              <w:autoSpaceDN/>
              <w:rPr>
                <w:rFonts w:ascii="Times New Roman" w:eastAsia="Times New Roman" w:hAnsi="Times New Roman" w:cs="Times New Roman"/>
                <w:color w:val="000000"/>
                <w:lang w:val="en-GB" w:eastAsia="en-GB" w:bidi="ar-SA"/>
              </w:rPr>
            </w:pPr>
            <w:r w:rsidRPr="00EA72DD">
              <w:rPr>
                <w:rFonts w:ascii="Times New Roman" w:eastAsia="Times New Roman" w:hAnsi="Times New Roman" w:cs="Times New Roman"/>
                <w:color w:val="000000"/>
                <w:lang w:val="en-GB" w:eastAsia="en-GB" w:bidi="ar-SA"/>
              </w:rPr>
              <w:t>L Horritt</w:t>
            </w:r>
          </w:p>
        </w:tc>
        <w:tc>
          <w:tcPr>
            <w:tcW w:w="3560" w:type="dxa"/>
            <w:tcBorders>
              <w:top w:val="nil"/>
              <w:left w:val="nil"/>
              <w:bottom w:val="single" w:sz="4" w:space="0" w:color="000000"/>
              <w:right w:val="single" w:sz="4" w:space="0" w:color="000000"/>
            </w:tcBorders>
            <w:shd w:val="clear" w:color="auto" w:fill="auto"/>
            <w:noWrap/>
            <w:vAlign w:val="center"/>
            <w:hideMark/>
          </w:tcPr>
          <w:p w14:paraId="1169CB00" w14:textId="77777777" w:rsidR="00EA72DD" w:rsidRPr="00EA72DD" w:rsidRDefault="00EA72DD" w:rsidP="00EA72DD">
            <w:pPr>
              <w:widowControl/>
              <w:autoSpaceDE/>
              <w:autoSpaceDN/>
              <w:rPr>
                <w:rFonts w:ascii="Times New Roman" w:eastAsia="Times New Roman" w:hAnsi="Times New Roman" w:cs="Times New Roman"/>
                <w:color w:val="000000"/>
                <w:lang w:val="en-GB" w:eastAsia="en-GB" w:bidi="ar-SA"/>
              </w:rPr>
            </w:pPr>
            <w:r w:rsidRPr="00EA72DD">
              <w:rPr>
                <w:rFonts w:ascii="Times New Roman" w:eastAsia="Times New Roman" w:hAnsi="Times New Roman" w:cs="Times New Roman"/>
                <w:color w:val="000000"/>
                <w:lang w:val="en-GB" w:eastAsia="en-GB" w:bidi="ar-SA"/>
              </w:rPr>
              <w:t>Payroll - July 19</w:t>
            </w:r>
          </w:p>
        </w:tc>
        <w:tc>
          <w:tcPr>
            <w:tcW w:w="1340" w:type="dxa"/>
            <w:tcBorders>
              <w:top w:val="nil"/>
              <w:left w:val="nil"/>
              <w:bottom w:val="single" w:sz="4" w:space="0" w:color="000000"/>
              <w:right w:val="single" w:sz="4" w:space="0" w:color="000000"/>
            </w:tcBorders>
            <w:shd w:val="clear" w:color="auto" w:fill="auto"/>
            <w:noWrap/>
            <w:vAlign w:val="bottom"/>
            <w:hideMark/>
          </w:tcPr>
          <w:p w14:paraId="229D7001" w14:textId="77777777" w:rsidR="00EA72DD" w:rsidRPr="00EA72DD" w:rsidRDefault="00EA72DD" w:rsidP="00EA72DD">
            <w:pPr>
              <w:widowControl/>
              <w:autoSpaceDE/>
              <w:autoSpaceDN/>
              <w:jc w:val="right"/>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157.27</w:t>
            </w:r>
          </w:p>
        </w:tc>
        <w:tc>
          <w:tcPr>
            <w:tcW w:w="1020" w:type="dxa"/>
            <w:tcBorders>
              <w:top w:val="nil"/>
              <w:left w:val="nil"/>
              <w:bottom w:val="single" w:sz="4" w:space="0" w:color="000000"/>
              <w:right w:val="single" w:sz="4" w:space="0" w:color="000000"/>
            </w:tcBorders>
            <w:shd w:val="clear" w:color="auto" w:fill="auto"/>
            <w:noWrap/>
            <w:vAlign w:val="bottom"/>
            <w:hideMark/>
          </w:tcPr>
          <w:p w14:paraId="0CDEA843" w14:textId="77777777" w:rsidR="00EA72DD" w:rsidRPr="00EA72DD" w:rsidRDefault="00EA72DD" w:rsidP="00EA72DD">
            <w:pPr>
              <w:widowControl/>
              <w:autoSpaceDE/>
              <w:autoSpaceDN/>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 </w:t>
            </w:r>
          </w:p>
        </w:tc>
        <w:tc>
          <w:tcPr>
            <w:tcW w:w="1300" w:type="dxa"/>
            <w:tcBorders>
              <w:top w:val="nil"/>
              <w:left w:val="nil"/>
              <w:bottom w:val="single" w:sz="4" w:space="0" w:color="000000"/>
              <w:right w:val="single" w:sz="4" w:space="0" w:color="000000"/>
            </w:tcBorders>
            <w:shd w:val="clear" w:color="auto" w:fill="auto"/>
            <w:noWrap/>
            <w:vAlign w:val="bottom"/>
            <w:hideMark/>
          </w:tcPr>
          <w:p w14:paraId="54E9DA45" w14:textId="77777777" w:rsidR="00EA72DD" w:rsidRPr="00EA72DD" w:rsidRDefault="00EA72DD" w:rsidP="00EA72DD">
            <w:pPr>
              <w:widowControl/>
              <w:autoSpaceDE/>
              <w:autoSpaceDN/>
              <w:jc w:val="right"/>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157.27</w:t>
            </w:r>
          </w:p>
        </w:tc>
      </w:tr>
      <w:tr w:rsidR="00EA72DD" w:rsidRPr="00EA72DD" w14:paraId="62604E8E" w14:textId="77777777" w:rsidTr="00EA72DD">
        <w:trPr>
          <w:trHeight w:val="300"/>
        </w:trPr>
        <w:tc>
          <w:tcPr>
            <w:tcW w:w="2680" w:type="dxa"/>
            <w:tcBorders>
              <w:top w:val="nil"/>
              <w:left w:val="single" w:sz="4" w:space="0" w:color="000000"/>
              <w:bottom w:val="single" w:sz="4" w:space="0" w:color="000000"/>
              <w:right w:val="single" w:sz="4" w:space="0" w:color="000000"/>
            </w:tcBorders>
            <w:shd w:val="clear" w:color="auto" w:fill="auto"/>
            <w:noWrap/>
            <w:vAlign w:val="center"/>
            <w:hideMark/>
          </w:tcPr>
          <w:p w14:paraId="5D72171F" w14:textId="77777777" w:rsidR="00EA72DD" w:rsidRPr="00EA72DD" w:rsidRDefault="00EA72DD" w:rsidP="00EA72DD">
            <w:pPr>
              <w:widowControl/>
              <w:autoSpaceDE/>
              <w:autoSpaceDN/>
              <w:rPr>
                <w:rFonts w:ascii="Times New Roman" w:eastAsia="Times New Roman" w:hAnsi="Times New Roman" w:cs="Times New Roman"/>
                <w:color w:val="000000"/>
                <w:lang w:val="en-GB" w:eastAsia="en-GB" w:bidi="ar-SA"/>
              </w:rPr>
            </w:pPr>
            <w:r w:rsidRPr="00EA72DD">
              <w:rPr>
                <w:rFonts w:ascii="Times New Roman" w:eastAsia="Times New Roman" w:hAnsi="Times New Roman" w:cs="Times New Roman"/>
                <w:color w:val="000000"/>
                <w:lang w:val="en-GB" w:eastAsia="en-GB" w:bidi="ar-SA"/>
              </w:rPr>
              <w:t>Morral Play Services Ltd</w:t>
            </w:r>
          </w:p>
        </w:tc>
        <w:tc>
          <w:tcPr>
            <w:tcW w:w="3560" w:type="dxa"/>
            <w:tcBorders>
              <w:top w:val="nil"/>
              <w:left w:val="nil"/>
              <w:bottom w:val="single" w:sz="4" w:space="0" w:color="000000"/>
              <w:right w:val="single" w:sz="4" w:space="0" w:color="000000"/>
            </w:tcBorders>
            <w:shd w:val="clear" w:color="auto" w:fill="auto"/>
            <w:noWrap/>
            <w:vAlign w:val="center"/>
            <w:hideMark/>
          </w:tcPr>
          <w:p w14:paraId="7CEDE809" w14:textId="77777777" w:rsidR="00EA72DD" w:rsidRPr="00EA72DD" w:rsidRDefault="00EA72DD" w:rsidP="00EA72DD">
            <w:pPr>
              <w:widowControl/>
              <w:autoSpaceDE/>
              <w:autoSpaceDN/>
              <w:rPr>
                <w:rFonts w:ascii="Times New Roman" w:eastAsia="Times New Roman" w:hAnsi="Times New Roman" w:cs="Times New Roman"/>
                <w:color w:val="000000"/>
                <w:lang w:val="en-GB" w:eastAsia="en-GB" w:bidi="ar-SA"/>
              </w:rPr>
            </w:pPr>
            <w:r w:rsidRPr="00EA72DD">
              <w:rPr>
                <w:rFonts w:ascii="Times New Roman" w:eastAsia="Times New Roman" w:hAnsi="Times New Roman" w:cs="Times New Roman"/>
                <w:color w:val="000000"/>
                <w:lang w:val="en-GB" w:eastAsia="en-GB" w:bidi="ar-SA"/>
              </w:rPr>
              <w:t>Quarterly Inspection Mar 19</w:t>
            </w:r>
          </w:p>
        </w:tc>
        <w:tc>
          <w:tcPr>
            <w:tcW w:w="1340" w:type="dxa"/>
            <w:tcBorders>
              <w:top w:val="nil"/>
              <w:left w:val="nil"/>
              <w:bottom w:val="single" w:sz="4" w:space="0" w:color="000000"/>
              <w:right w:val="single" w:sz="4" w:space="0" w:color="000000"/>
            </w:tcBorders>
            <w:shd w:val="clear" w:color="auto" w:fill="auto"/>
            <w:noWrap/>
            <w:vAlign w:val="bottom"/>
            <w:hideMark/>
          </w:tcPr>
          <w:p w14:paraId="4DEB9110" w14:textId="77777777" w:rsidR="00EA72DD" w:rsidRPr="00EA72DD" w:rsidRDefault="00EA72DD" w:rsidP="00EA72DD">
            <w:pPr>
              <w:widowControl/>
              <w:autoSpaceDE/>
              <w:autoSpaceDN/>
              <w:jc w:val="right"/>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119.97</w:t>
            </w:r>
          </w:p>
        </w:tc>
        <w:tc>
          <w:tcPr>
            <w:tcW w:w="1020" w:type="dxa"/>
            <w:tcBorders>
              <w:top w:val="nil"/>
              <w:left w:val="nil"/>
              <w:bottom w:val="single" w:sz="4" w:space="0" w:color="000000"/>
              <w:right w:val="single" w:sz="4" w:space="0" w:color="000000"/>
            </w:tcBorders>
            <w:shd w:val="clear" w:color="auto" w:fill="auto"/>
            <w:noWrap/>
            <w:vAlign w:val="bottom"/>
            <w:hideMark/>
          </w:tcPr>
          <w:p w14:paraId="6128ECF3" w14:textId="77777777" w:rsidR="00EA72DD" w:rsidRPr="00EA72DD" w:rsidRDefault="00EA72DD" w:rsidP="00EA72DD">
            <w:pPr>
              <w:widowControl/>
              <w:autoSpaceDE/>
              <w:autoSpaceDN/>
              <w:jc w:val="right"/>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23.99</w:t>
            </w:r>
          </w:p>
        </w:tc>
        <w:tc>
          <w:tcPr>
            <w:tcW w:w="1300" w:type="dxa"/>
            <w:tcBorders>
              <w:top w:val="nil"/>
              <w:left w:val="nil"/>
              <w:bottom w:val="single" w:sz="4" w:space="0" w:color="000000"/>
              <w:right w:val="single" w:sz="4" w:space="0" w:color="000000"/>
            </w:tcBorders>
            <w:shd w:val="clear" w:color="auto" w:fill="auto"/>
            <w:noWrap/>
            <w:vAlign w:val="bottom"/>
            <w:hideMark/>
          </w:tcPr>
          <w:p w14:paraId="7A1713D2" w14:textId="77777777" w:rsidR="00EA72DD" w:rsidRPr="00EA72DD" w:rsidRDefault="00EA72DD" w:rsidP="00EA72DD">
            <w:pPr>
              <w:widowControl/>
              <w:autoSpaceDE/>
              <w:autoSpaceDN/>
              <w:jc w:val="right"/>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143.96</w:t>
            </w:r>
          </w:p>
        </w:tc>
      </w:tr>
      <w:tr w:rsidR="00EA72DD" w:rsidRPr="00EA72DD" w14:paraId="395D5B8D" w14:textId="77777777" w:rsidTr="00EA72DD">
        <w:trPr>
          <w:trHeight w:val="300"/>
        </w:trPr>
        <w:tc>
          <w:tcPr>
            <w:tcW w:w="2680" w:type="dxa"/>
            <w:tcBorders>
              <w:top w:val="nil"/>
              <w:left w:val="single" w:sz="4" w:space="0" w:color="000000"/>
              <w:bottom w:val="single" w:sz="4" w:space="0" w:color="000000"/>
              <w:right w:val="single" w:sz="4" w:space="0" w:color="000000"/>
            </w:tcBorders>
            <w:shd w:val="clear" w:color="auto" w:fill="auto"/>
            <w:noWrap/>
            <w:vAlign w:val="center"/>
            <w:hideMark/>
          </w:tcPr>
          <w:p w14:paraId="23B293C0" w14:textId="77777777" w:rsidR="00EA72DD" w:rsidRPr="00EA72DD" w:rsidRDefault="00EA72DD" w:rsidP="00EA72DD">
            <w:pPr>
              <w:widowControl/>
              <w:autoSpaceDE/>
              <w:autoSpaceDN/>
              <w:rPr>
                <w:rFonts w:ascii="Times New Roman" w:eastAsia="Times New Roman" w:hAnsi="Times New Roman" w:cs="Times New Roman"/>
                <w:color w:val="000000"/>
                <w:lang w:val="en-GB" w:eastAsia="en-GB" w:bidi="ar-SA"/>
              </w:rPr>
            </w:pPr>
            <w:r w:rsidRPr="00EA72DD">
              <w:rPr>
                <w:rFonts w:ascii="Times New Roman" w:eastAsia="Times New Roman" w:hAnsi="Times New Roman" w:cs="Times New Roman"/>
                <w:color w:val="000000"/>
                <w:lang w:val="en-GB" w:eastAsia="en-GB" w:bidi="ar-SA"/>
              </w:rPr>
              <w:t>JRB</w:t>
            </w:r>
          </w:p>
        </w:tc>
        <w:tc>
          <w:tcPr>
            <w:tcW w:w="3560" w:type="dxa"/>
            <w:tcBorders>
              <w:top w:val="nil"/>
              <w:left w:val="nil"/>
              <w:bottom w:val="single" w:sz="4" w:space="0" w:color="000000"/>
              <w:right w:val="single" w:sz="4" w:space="0" w:color="000000"/>
            </w:tcBorders>
            <w:shd w:val="clear" w:color="auto" w:fill="auto"/>
            <w:noWrap/>
            <w:vAlign w:val="center"/>
            <w:hideMark/>
          </w:tcPr>
          <w:p w14:paraId="14DAF163" w14:textId="77777777" w:rsidR="00EA72DD" w:rsidRPr="00EA72DD" w:rsidRDefault="00EA72DD" w:rsidP="00EA72DD">
            <w:pPr>
              <w:widowControl/>
              <w:autoSpaceDE/>
              <w:autoSpaceDN/>
              <w:rPr>
                <w:rFonts w:ascii="Times New Roman" w:eastAsia="Times New Roman" w:hAnsi="Times New Roman" w:cs="Times New Roman"/>
                <w:color w:val="000000"/>
                <w:lang w:val="en-GB" w:eastAsia="en-GB" w:bidi="ar-SA"/>
              </w:rPr>
            </w:pPr>
            <w:r w:rsidRPr="00EA72DD">
              <w:rPr>
                <w:rFonts w:ascii="Times New Roman" w:eastAsia="Times New Roman" w:hAnsi="Times New Roman" w:cs="Times New Roman"/>
                <w:color w:val="000000"/>
                <w:lang w:val="en-GB" w:eastAsia="en-GB" w:bidi="ar-SA"/>
              </w:rPr>
              <w:t>Dog bags</w:t>
            </w:r>
          </w:p>
        </w:tc>
        <w:tc>
          <w:tcPr>
            <w:tcW w:w="1340" w:type="dxa"/>
            <w:tcBorders>
              <w:top w:val="nil"/>
              <w:left w:val="nil"/>
              <w:bottom w:val="single" w:sz="4" w:space="0" w:color="000000"/>
              <w:right w:val="single" w:sz="4" w:space="0" w:color="000000"/>
            </w:tcBorders>
            <w:shd w:val="clear" w:color="auto" w:fill="auto"/>
            <w:noWrap/>
            <w:vAlign w:val="bottom"/>
            <w:hideMark/>
          </w:tcPr>
          <w:p w14:paraId="2E6B2521" w14:textId="77777777" w:rsidR="00EA72DD" w:rsidRPr="00EA72DD" w:rsidRDefault="00EA72DD" w:rsidP="00EA72DD">
            <w:pPr>
              <w:widowControl/>
              <w:autoSpaceDE/>
              <w:autoSpaceDN/>
              <w:jc w:val="right"/>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236.25</w:t>
            </w:r>
          </w:p>
        </w:tc>
        <w:tc>
          <w:tcPr>
            <w:tcW w:w="1020" w:type="dxa"/>
            <w:tcBorders>
              <w:top w:val="nil"/>
              <w:left w:val="nil"/>
              <w:bottom w:val="single" w:sz="4" w:space="0" w:color="000000"/>
              <w:right w:val="single" w:sz="4" w:space="0" w:color="000000"/>
            </w:tcBorders>
            <w:shd w:val="clear" w:color="auto" w:fill="auto"/>
            <w:noWrap/>
            <w:vAlign w:val="bottom"/>
            <w:hideMark/>
          </w:tcPr>
          <w:p w14:paraId="5F7C2560" w14:textId="77777777" w:rsidR="00EA72DD" w:rsidRPr="00EA72DD" w:rsidRDefault="00EA72DD" w:rsidP="00EA72DD">
            <w:pPr>
              <w:widowControl/>
              <w:autoSpaceDE/>
              <w:autoSpaceDN/>
              <w:jc w:val="right"/>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47.25</w:t>
            </w:r>
          </w:p>
        </w:tc>
        <w:tc>
          <w:tcPr>
            <w:tcW w:w="1300" w:type="dxa"/>
            <w:tcBorders>
              <w:top w:val="nil"/>
              <w:left w:val="nil"/>
              <w:bottom w:val="single" w:sz="4" w:space="0" w:color="000000"/>
              <w:right w:val="single" w:sz="4" w:space="0" w:color="000000"/>
            </w:tcBorders>
            <w:shd w:val="clear" w:color="auto" w:fill="auto"/>
            <w:noWrap/>
            <w:vAlign w:val="bottom"/>
            <w:hideMark/>
          </w:tcPr>
          <w:p w14:paraId="38B2AB2B" w14:textId="77777777" w:rsidR="00EA72DD" w:rsidRPr="00EA72DD" w:rsidRDefault="00EA72DD" w:rsidP="00EA72DD">
            <w:pPr>
              <w:widowControl/>
              <w:autoSpaceDE/>
              <w:autoSpaceDN/>
              <w:jc w:val="right"/>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283.50</w:t>
            </w:r>
          </w:p>
        </w:tc>
      </w:tr>
      <w:tr w:rsidR="00EA72DD" w:rsidRPr="00EA72DD" w14:paraId="569EEF1B" w14:textId="77777777" w:rsidTr="00EA72DD">
        <w:trPr>
          <w:trHeight w:val="300"/>
        </w:trPr>
        <w:tc>
          <w:tcPr>
            <w:tcW w:w="2680" w:type="dxa"/>
            <w:tcBorders>
              <w:top w:val="nil"/>
              <w:left w:val="single" w:sz="4" w:space="0" w:color="000000"/>
              <w:bottom w:val="single" w:sz="4" w:space="0" w:color="000000"/>
              <w:right w:val="single" w:sz="4" w:space="0" w:color="000000"/>
            </w:tcBorders>
            <w:shd w:val="clear" w:color="auto" w:fill="auto"/>
            <w:noWrap/>
            <w:vAlign w:val="center"/>
            <w:hideMark/>
          </w:tcPr>
          <w:p w14:paraId="4D8DFC46" w14:textId="77777777" w:rsidR="00EA72DD" w:rsidRPr="00EA72DD" w:rsidRDefault="00EA72DD" w:rsidP="00EA72DD">
            <w:pPr>
              <w:widowControl/>
              <w:autoSpaceDE/>
              <w:autoSpaceDN/>
              <w:rPr>
                <w:rFonts w:ascii="Times New Roman" w:eastAsia="Times New Roman" w:hAnsi="Times New Roman" w:cs="Times New Roman"/>
                <w:color w:val="000000"/>
                <w:lang w:val="en-GB" w:eastAsia="en-GB" w:bidi="ar-SA"/>
              </w:rPr>
            </w:pPr>
            <w:r w:rsidRPr="00EA72DD">
              <w:rPr>
                <w:rFonts w:ascii="Times New Roman" w:eastAsia="Times New Roman" w:hAnsi="Times New Roman" w:cs="Times New Roman"/>
                <w:color w:val="000000"/>
                <w:lang w:val="en-GB" w:eastAsia="en-GB" w:bidi="ar-SA"/>
              </w:rPr>
              <w:t xml:space="preserve">SPCA </w:t>
            </w:r>
          </w:p>
        </w:tc>
        <w:tc>
          <w:tcPr>
            <w:tcW w:w="3560" w:type="dxa"/>
            <w:tcBorders>
              <w:top w:val="nil"/>
              <w:left w:val="nil"/>
              <w:bottom w:val="single" w:sz="4" w:space="0" w:color="000000"/>
              <w:right w:val="single" w:sz="4" w:space="0" w:color="000000"/>
            </w:tcBorders>
            <w:shd w:val="clear" w:color="auto" w:fill="auto"/>
            <w:noWrap/>
            <w:vAlign w:val="center"/>
            <w:hideMark/>
          </w:tcPr>
          <w:p w14:paraId="5B13F147" w14:textId="77777777" w:rsidR="00EA72DD" w:rsidRPr="00EA72DD" w:rsidRDefault="00EA72DD" w:rsidP="00EA72DD">
            <w:pPr>
              <w:widowControl/>
              <w:autoSpaceDE/>
              <w:autoSpaceDN/>
              <w:rPr>
                <w:rFonts w:ascii="Times New Roman" w:eastAsia="Times New Roman" w:hAnsi="Times New Roman" w:cs="Times New Roman"/>
                <w:color w:val="000000"/>
                <w:lang w:val="en-GB" w:eastAsia="en-GB" w:bidi="ar-SA"/>
              </w:rPr>
            </w:pPr>
            <w:r w:rsidRPr="00EA72DD">
              <w:rPr>
                <w:rFonts w:ascii="Times New Roman" w:eastAsia="Times New Roman" w:hAnsi="Times New Roman" w:cs="Times New Roman"/>
                <w:color w:val="000000"/>
                <w:lang w:val="en-GB" w:eastAsia="en-GB" w:bidi="ar-SA"/>
              </w:rPr>
              <w:t>Councillor Course costs - NB</w:t>
            </w:r>
          </w:p>
        </w:tc>
        <w:tc>
          <w:tcPr>
            <w:tcW w:w="1340" w:type="dxa"/>
            <w:tcBorders>
              <w:top w:val="nil"/>
              <w:left w:val="nil"/>
              <w:bottom w:val="single" w:sz="4" w:space="0" w:color="000000"/>
              <w:right w:val="single" w:sz="4" w:space="0" w:color="000000"/>
            </w:tcBorders>
            <w:shd w:val="clear" w:color="auto" w:fill="auto"/>
            <w:noWrap/>
            <w:vAlign w:val="bottom"/>
            <w:hideMark/>
          </w:tcPr>
          <w:p w14:paraId="271C278E" w14:textId="77777777" w:rsidR="00EA72DD" w:rsidRPr="00EA72DD" w:rsidRDefault="00EA72DD" w:rsidP="00EA72DD">
            <w:pPr>
              <w:widowControl/>
              <w:autoSpaceDE/>
              <w:autoSpaceDN/>
              <w:jc w:val="right"/>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20.00</w:t>
            </w:r>
          </w:p>
        </w:tc>
        <w:tc>
          <w:tcPr>
            <w:tcW w:w="1020" w:type="dxa"/>
            <w:tcBorders>
              <w:top w:val="nil"/>
              <w:left w:val="nil"/>
              <w:bottom w:val="single" w:sz="4" w:space="0" w:color="000000"/>
              <w:right w:val="single" w:sz="4" w:space="0" w:color="000000"/>
            </w:tcBorders>
            <w:shd w:val="clear" w:color="auto" w:fill="auto"/>
            <w:noWrap/>
            <w:vAlign w:val="bottom"/>
            <w:hideMark/>
          </w:tcPr>
          <w:p w14:paraId="7E26489A" w14:textId="77777777" w:rsidR="00EA72DD" w:rsidRPr="00EA72DD" w:rsidRDefault="00EA72DD" w:rsidP="00EA72DD">
            <w:pPr>
              <w:widowControl/>
              <w:autoSpaceDE/>
              <w:autoSpaceDN/>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 </w:t>
            </w:r>
          </w:p>
        </w:tc>
        <w:tc>
          <w:tcPr>
            <w:tcW w:w="1300" w:type="dxa"/>
            <w:tcBorders>
              <w:top w:val="nil"/>
              <w:left w:val="nil"/>
              <w:bottom w:val="single" w:sz="4" w:space="0" w:color="000000"/>
              <w:right w:val="single" w:sz="4" w:space="0" w:color="000000"/>
            </w:tcBorders>
            <w:shd w:val="clear" w:color="auto" w:fill="auto"/>
            <w:noWrap/>
            <w:vAlign w:val="bottom"/>
            <w:hideMark/>
          </w:tcPr>
          <w:p w14:paraId="1DBC29DE" w14:textId="77777777" w:rsidR="00EA72DD" w:rsidRPr="00EA72DD" w:rsidRDefault="00EA72DD" w:rsidP="00EA72DD">
            <w:pPr>
              <w:widowControl/>
              <w:autoSpaceDE/>
              <w:autoSpaceDN/>
              <w:jc w:val="right"/>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20.00</w:t>
            </w:r>
          </w:p>
        </w:tc>
      </w:tr>
      <w:tr w:rsidR="00EA72DD" w:rsidRPr="00EA72DD" w14:paraId="7A17A54F" w14:textId="77777777" w:rsidTr="00EA72DD">
        <w:trPr>
          <w:trHeight w:val="300"/>
        </w:trPr>
        <w:tc>
          <w:tcPr>
            <w:tcW w:w="2680" w:type="dxa"/>
            <w:tcBorders>
              <w:top w:val="nil"/>
              <w:left w:val="single" w:sz="4" w:space="0" w:color="000000"/>
              <w:bottom w:val="single" w:sz="4" w:space="0" w:color="000000"/>
              <w:right w:val="single" w:sz="4" w:space="0" w:color="000000"/>
            </w:tcBorders>
            <w:shd w:val="clear" w:color="auto" w:fill="auto"/>
            <w:noWrap/>
            <w:vAlign w:val="center"/>
            <w:hideMark/>
          </w:tcPr>
          <w:p w14:paraId="2A47C743" w14:textId="77777777" w:rsidR="00EA72DD" w:rsidRPr="00EA72DD" w:rsidRDefault="00EA72DD" w:rsidP="00EA72DD">
            <w:pPr>
              <w:widowControl/>
              <w:autoSpaceDE/>
              <w:autoSpaceDN/>
              <w:rPr>
                <w:rFonts w:ascii="Times New Roman" w:eastAsia="Times New Roman" w:hAnsi="Times New Roman" w:cs="Times New Roman"/>
                <w:color w:val="000000"/>
                <w:lang w:val="en-GB" w:eastAsia="en-GB" w:bidi="ar-SA"/>
              </w:rPr>
            </w:pPr>
            <w:r w:rsidRPr="00EA72DD">
              <w:rPr>
                <w:rFonts w:ascii="Times New Roman" w:eastAsia="Times New Roman" w:hAnsi="Times New Roman" w:cs="Times New Roman"/>
                <w:color w:val="000000"/>
                <w:lang w:val="en-GB" w:eastAsia="en-GB" w:bidi="ar-SA"/>
              </w:rPr>
              <w:t xml:space="preserve">SPCA </w:t>
            </w:r>
          </w:p>
        </w:tc>
        <w:tc>
          <w:tcPr>
            <w:tcW w:w="3560" w:type="dxa"/>
            <w:tcBorders>
              <w:top w:val="nil"/>
              <w:left w:val="nil"/>
              <w:bottom w:val="single" w:sz="4" w:space="0" w:color="000000"/>
              <w:right w:val="single" w:sz="4" w:space="0" w:color="000000"/>
            </w:tcBorders>
            <w:shd w:val="clear" w:color="auto" w:fill="auto"/>
            <w:noWrap/>
            <w:vAlign w:val="center"/>
            <w:hideMark/>
          </w:tcPr>
          <w:p w14:paraId="1EB410C3" w14:textId="77777777" w:rsidR="00EA72DD" w:rsidRPr="00EA72DD" w:rsidRDefault="00EA72DD" w:rsidP="00EA72DD">
            <w:pPr>
              <w:widowControl/>
              <w:autoSpaceDE/>
              <w:autoSpaceDN/>
              <w:rPr>
                <w:rFonts w:ascii="Times New Roman" w:eastAsia="Times New Roman" w:hAnsi="Times New Roman" w:cs="Times New Roman"/>
                <w:color w:val="000000"/>
                <w:lang w:val="en-GB" w:eastAsia="en-GB" w:bidi="ar-SA"/>
              </w:rPr>
            </w:pPr>
            <w:r w:rsidRPr="00EA72DD">
              <w:rPr>
                <w:rFonts w:ascii="Times New Roman" w:eastAsia="Times New Roman" w:hAnsi="Times New Roman" w:cs="Times New Roman"/>
                <w:color w:val="000000"/>
                <w:lang w:val="en-GB" w:eastAsia="en-GB" w:bidi="ar-SA"/>
              </w:rPr>
              <w:t>Councillor Course costs - CA</w:t>
            </w:r>
          </w:p>
        </w:tc>
        <w:tc>
          <w:tcPr>
            <w:tcW w:w="1340" w:type="dxa"/>
            <w:tcBorders>
              <w:top w:val="nil"/>
              <w:left w:val="nil"/>
              <w:bottom w:val="single" w:sz="4" w:space="0" w:color="000000"/>
              <w:right w:val="single" w:sz="4" w:space="0" w:color="000000"/>
            </w:tcBorders>
            <w:shd w:val="clear" w:color="auto" w:fill="auto"/>
            <w:noWrap/>
            <w:vAlign w:val="bottom"/>
            <w:hideMark/>
          </w:tcPr>
          <w:p w14:paraId="7CF3BDE3" w14:textId="77777777" w:rsidR="00EA72DD" w:rsidRPr="00EA72DD" w:rsidRDefault="00EA72DD" w:rsidP="00EA72DD">
            <w:pPr>
              <w:widowControl/>
              <w:autoSpaceDE/>
              <w:autoSpaceDN/>
              <w:jc w:val="right"/>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20.00</w:t>
            </w:r>
          </w:p>
        </w:tc>
        <w:tc>
          <w:tcPr>
            <w:tcW w:w="1020" w:type="dxa"/>
            <w:tcBorders>
              <w:top w:val="nil"/>
              <w:left w:val="nil"/>
              <w:bottom w:val="single" w:sz="4" w:space="0" w:color="000000"/>
              <w:right w:val="single" w:sz="4" w:space="0" w:color="000000"/>
            </w:tcBorders>
            <w:shd w:val="clear" w:color="auto" w:fill="auto"/>
            <w:noWrap/>
            <w:vAlign w:val="bottom"/>
            <w:hideMark/>
          </w:tcPr>
          <w:p w14:paraId="2DC89E62" w14:textId="77777777" w:rsidR="00EA72DD" w:rsidRPr="00EA72DD" w:rsidRDefault="00EA72DD" w:rsidP="00EA72DD">
            <w:pPr>
              <w:widowControl/>
              <w:autoSpaceDE/>
              <w:autoSpaceDN/>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 </w:t>
            </w:r>
          </w:p>
        </w:tc>
        <w:tc>
          <w:tcPr>
            <w:tcW w:w="1300" w:type="dxa"/>
            <w:tcBorders>
              <w:top w:val="nil"/>
              <w:left w:val="nil"/>
              <w:bottom w:val="single" w:sz="4" w:space="0" w:color="000000"/>
              <w:right w:val="single" w:sz="4" w:space="0" w:color="000000"/>
            </w:tcBorders>
            <w:shd w:val="clear" w:color="auto" w:fill="auto"/>
            <w:noWrap/>
            <w:vAlign w:val="bottom"/>
            <w:hideMark/>
          </w:tcPr>
          <w:p w14:paraId="0470E541" w14:textId="77777777" w:rsidR="00EA72DD" w:rsidRPr="00EA72DD" w:rsidRDefault="00EA72DD" w:rsidP="00EA72DD">
            <w:pPr>
              <w:widowControl/>
              <w:autoSpaceDE/>
              <w:autoSpaceDN/>
              <w:jc w:val="right"/>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20.00</w:t>
            </w:r>
          </w:p>
        </w:tc>
      </w:tr>
      <w:tr w:rsidR="00EA72DD" w:rsidRPr="00EA72DD" w14:paraId="0C30FAB5" w14:textId="77777777" w:rsidTr="00EA72DD">
        <w:trPr>
          <w:trHeight w:val="300"/>
        </w:trPr>
        <w:tc>
          <w:tcPr>
            <w:tcW w:w="2680" w:type="dxa"/>
            <w:tcBorders>
              <w:top w:val="nil"/>
              <w:left w:val="single" w:sz="4" w:space="0" w:color="000000"/>
              <w:bottom w:val="single" w:sz="4" w:space="0" w:color="000000"/>
              <w:right w:val="single" w:sz="4" w:space="0" w:color="000000"/>
            </w:tcBorders>
            <w:shd w:val="clear" w:color="auto" w:fill="auto"/>
            <w:noWrap/>
            <w:vAlign w:val="center"/>
            <w:hideMark/>
          </w:tcPr>
          <w:p w14:paraId="782DB877" w14:textId="77777777" w:rsidR="00EA72DD" w:rsidRPr="00EA72DD" w:rsidRDefault="00EA72DD" w:rsidP="00EA72DD">
            <w:pPr>
              <w:widowControl/>
              <w:autoSpaceDE/>
              <w:autoSpaceDN/>
              <w:rPr>
                <w:rFonts w:ascii="Times New Roman" w:eastAsia="Times New Roman" w:hAnsi="Times New Roman" w:cs="Times New Roman"/>
                <w:color w:val="000000"/>
                <w:lang w:val="en-GB" w:eastAsia="en-GB" w:bidi="ar-SA"/>
              </w:rPr>
            </w:pPr>
            <w:r w:rsidRPr="00EA72DD">
              <w:rPr>
                <w:rFonts w:ascii="Times New Roman" w:eastAsia="Times New Roman" w:hAnsi="Times New Roman" w:cs="Times New Roman"/>
                <w:color w:val="000000"/>
                <w:lang w:val="en-GB" w:eastAsia="en-GB" w:bidi="ar-SA"/>
              </w:rPr>
              <w:t> </w:t>
            </w:r>
          </w:p>
        </w:tc>
        <w:tc>
          <w:tcPr>
            <w:tcW w:w="3560" w:type="dxa"/>
            <w:tcBorders>
              <w:top w:val="nil"/>
              <w:left w:val="nil"/>
              <w:bottom w:val="single" w:sz="4" w:space="0" w:color="000000"/>
              <w:right w:val="single" w:sz="4" w:space="0" w:color="000000"/>
            </w:tcBorders>
            <w:shd w:val="clear" w:color="auto" w:fill="auto"/>
            <w:noWrap/>
            <w:vAlign w:val="center"/>
            <w:hideMark/>
          </w:tcPr>
          <w:p w14:paraId="0D0A954F" w14:textId="77777777" w:rsidR="00EA72DD" w:rsidRPr="00EA72DD" w:rsidRDefault="00EA72DD" w:rsidP="00EA72DD">
            <w:pPr>
              <w:widowControl/>
              <w:autoSpaceDE/>
              <w:autoSpaceDN/>
              <w:rPr>
                <w:rFonts w:ascii="Times New Roman" w:eastAsia="Times New Roman" w:hAnsi="Times New Roman" w:cs="Times New Roman"/>
                <w:color w:val="000000"/>
                <w:lang w:val="en-GB" w:eastAsia="en-GB" w:bidi="ar-SA"/>
              </w:rPr>
            </w:pPr>
            <w:r w:rsidRPr="00EA72DD">
              <w:rPr>
                <w:rFonts w:ascii="Times New Roman" w:eastAsia="Times New Roman" w:hAnsi="Times New Roman" w:cs="Times New Roman"/>
                <w:color w:val="000000"/>
                <w:lang w:val="en-GB" w:eastAsia="en-GB" w:bidi="ar-SA"/>
              </w:rPr>
              <w:t> </w:t>
            </w:r>
          </w:p>
        </w:tc>
        <w:tc>
          <w:tcPr>
            <w:tcW w:w="1340" w:type="dxa"/>
            <w:tcBorders>
              <w:top w:val="nil"/>
              <w:left w:val="nil"/>
              <w:bottom w:val="single" w:sz="4" w:space="0" w:color="000000"/>
              <w:right w:val="single" w:sz="4" w:space="0" w:color="000000"/>
            </w:tcBorders>
            <w:shd w:val="clear" w:color="auto" w:fill="auto"/>
            <w:noWrap/>
            <w:vAlign w:val="bottom"/>
            <w:hideMark/>
          </w:tcPr>
          <w:p w14:paraId="6A0EB6B6" w14:textId="77777777" w:rsidR="00EA72DD" w:rsidRPr="00EA72DD" w:rsidRDefault="00EA72DD" w:rsidP="00EA72DD">
            <w:pPr>
              <w:widowControl/>
              <w:autoSpaceDE/>
              <w:autoSpaceDN/>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 </w:t>
            </w:r>
          </w:p>
        </w:tc>
        <w:tc>
          <w:tcPr>
            <w:tcW w:w="1020" w:type="dxa"/>
            <w:tcBorders>
              <w:top w:val="nil"/>
              <w:left w:val="nil"/>
              <w:bottom w:val="single" w:sz="4" w:space="0" w:color="000000"/>
              <w:right w:val="single" w:sz="4" w:space="0" w:color="000000"/>
            </w:tcBorders>
            <w:shd w:val="clear" w:color="auto" w:fill="auto"/>
            <w:noWrap/>
            <w:vAlign w:val="bottom"/>
            <w:hideMark/>
          </w:tcPr>
          <w:p w14:paraId="51845B1A" w14:textId="77777777" w:rsidR="00EA72DD" w:rsidRPr="00EA72DD" w:rsidRDefault="00EA72DD" w:rsidP="00EA72DD">
            <w:pPr>
              <w:widowControl/>
              <w:autoSpaceDE/>
              <w:autoSpaceDN/>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 </w:t>
            </w:r>
          </w:p>
        </w:tc>
        <w:tc>
          <w:tcPr>
            <w:tcW w:w="1300" w:type="dxa"/>
            <w:tcBorders>
              <w:top w:val="nil"/>
              <w:left w:val="nil"/>
              <w:bottom w:val="single" w:sz="4" w:space="0" w:color="000000"/>
              <w:right w:val="single" w:sz="4" w:space="0" w:color="000000"/>
            </w:tcBorders>
            <w:shd w:val="clear" w:color="auto" w:fill="auto"/>
            <w:noWrap/>
            <w:vAlign w:val="bottom"/>
            <w:hideMark/>
          </w:tcPr>
          <w:p w14:paraId="5DA7DF5E" w14:textId="77777777" w:rsidR="00EA72DD" w:rsidRPr="00EA72DD" w:rsidRDefault="00EA72DD" w:rsidP="00EA72DD">
            <w:pPr>
              <w:widowControl/>
              <w:autoSpaceDE/>
              <w:autoSpaceDN/>
              <w:jc w:val="right"/>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0.00</w:t>
            </w:r>
          </w:p>
        </w:tc>
      </w:tr>
      <w:tr w:rsidR="00EA72DD" w:rsidRPr="00EA72DD" w14:paraId="00D2A2DE" w14:textId="77777777" w:rsidTr="00EA72DD">
        <w:trPr>
          <w:trHeight w:val="300"/>
        </w:trPr>
        <w:tc>
          <w:tcPr>
            <w:tcW w:w="2680" w:type="dxa"/>
            <w:tcBorders>
              <w:top w:val="nil"/>
              <w:left w:val="nil"/>
              <w:bottom w:val="nil"/>
              <w:right w:val="nil"/>
            </w:tcBorders>
            <w:shd w:val="clear" w:color="auto" w:fill="auto"/>
            <w:noWrap/>
            <w:vAlign w:val="center"/>
            <w:hideMark/>
          </w:tcPr>
          <w:p w14:paraId="4E0EB843" w14:textId="77777777" w:rsidR="00EA72DD" w:rsidRPr="00EA72DD" w:rsidRDefault="00EA72DD" w:rsidP="00EA72DD">
            <w:pPr>
              <w:widowControl/>
              <w:autoSpaceDE/>
              <w:autoSpaceDN/>
              <w:jc w:val="right"/>
              <w:rPr>
                <w:rFonts w:ascii="Calibri" w:eastAsia="Times New Roman" w:hAnsi="Calibri" w:cs="Calibri"/>
                <w:color w:val="000000"/>
                <w:lang w:val="en-GB" w:eastAsia="en-GB" w:bidi="ar-SA"/>
              </w:rPr>
            </w:pPr>
          </w:p>
        </w:tc>
        <w:tc>
          <w:tcPr>
            <w:tcW w:w="3560" w:type="dxa"/>
            <w:tcBorders>
              <w:top w:val="nil"/>
              <w:left w:val="nil"/>
              <w:bottom w:val="nil"/>
              <w:right w:val="nil"/>
            </w:tcBorders>
            <w:shd w:val="clear" w:color="auto" w:fill="auto"/>
            <w:noWrap/>
            <w:vAlign w:val="bottom"/>
            <w:hideMark/>
          </w:tcPr>
          <w:p w14:paraId="25BFB942" w14:textId="77777777" w:rsidR="00EA72DD" w:rsidRPr="00EA72DD" w:rsidRDefault="00EA72DD" w:rsidP="00EA72DD">
            <w:pPr>
              <w:widowControl/>
              <w:autoSpaceDE/>
              <w:autoSpaceDN/>
              <w:ind w:firstLineChars="1500" w:firstLine="3000"/>
              <w:rPr>
                <w:rFonts w:ascii="Times New Roman" w:eastAsia="Times New Roman" w:hAnsi="Times New Roman" w:cs="Times New Roman"/>
                <w:sz w:val="20"/>
                <w:szCs w:val="20"/>
                <w:lang w:val="en-GB" w:eastAsia="en-GB" w:bidi="ar-SA"/>
              </w:rPr>
            </w:pPr>
          </w:p>
        </w:tc>
        <w:tc>
          <w:tcPr>
            <w:tcW w:w="1340" w:type="dxa"/>
            <w:tcBorders>
              <w:top w:val="nil"/>
              <w:left w:val="nil"/>
              <w:bottom w:val="nil"/>
              <w:right w:val="nil"/>
            </w:tcBorders>
            <w:shd w:val="clear" w:color="auto" w:fill="auto"/>
            <w:noWrap/>
            <w:vAlign w:val="bottom"/>
            <w:hideMark/>
          </w:tcPr>
          <w:p w14:paraId="4732E76D" w14:textId="77777777" w:rsidR="00EA72DD" w:rsidRPr="00EA72DD" w:rsidRDefault="00EA72DD" w:rsidP="00EA72DD">
            <w:pPr>
              <w:widowControl/>
              <w:autoSpaceDE/>
              <w:autoSpaceDN/>
              <w:rPr>
                <w:rFonts w:ascii="Times New Roman" w:eastAsia="Times New Roman" w:hAnsi="Times New Roman" w:cs="Times New Roman"/>
                <w:sz w:val="20"/>
                <w:szCs w:val="20"/>
                <w:lang w:val="en-GB" w:eastAsia="en-GB" w:bidi="ar-SA"/>
              </w:rPr>
            </w:pPr>
          </w:p>
        </w:tc>
        <w:tc>
          <w:tcPr>
            <w:tcW w:w="1020" w:type="dxa"/>
            <w:tcBorders>
              <w:top w:val="nil"/>
              <w:left w:val="nil"/>
              <w:bottom w:val="nil"/>
              <w:right w:val="nil"/>
            </w:tcBorders>
            <w:shd w:val="clear" w:color="auto" w:fill="auto"/>
            <w:noWrap/>
            <w:vAlign w:val="bottom"/>
            <w:hideMark/>
          </w:tcPr>
          <w:p w14:paraId="06E52142" w14:textId="77777777" w:rsidR="00EA72DD" w:rsidRPr="00EA72DD" w:rsidRDefault="00EA72DD" w:rsidP="00EA72DD">
            <w:pPr>
              <w:widowControl/>
              <w:autoSpaceDE/>
              <w:autoSpaceDN/>
              <w:rPr>
                <w:rFonts w:ascii="Times New Roman" w:eastAsia="Times New Roman" w:hAnsi="Times New Roman" w:cs="Times New Roman"/>
                <w:sz w:val="20"/>
                <w:szCs w:val="20"/>
                <w:lang w:val="en-GB" w:eastAsia="en-GB" w:bidi="ar-SA"/>
              </w:rPr>
            </w:pPr>
          </w:p>
        </w:tc>
        <w:tc>
          <w:tcPr>
            <w:tcW w:w="1300" w:type="dxa"/>
            <w:tcBorders>
              <w:top w:val="nil"/>
              <w:left w:val="nil"/>
              <w:bottom w:val="nil"/>
              <w:right w:val="nil"/>
            </w:tcBorders>
            <w:shd w:val="clear" w:color="auto" w:fill="auto"/>
            <w:noWrap/>
            <w:vAlign w:val="bottom"/>
            <w:hideMark/>
          </w:tcPr>
          <w:p w14:paraId="1F39A098" w14:textId="77777777" w:rsidR="00EA72DD" w:rsidRPr="00EA72DD" w:rsidRDefault="00EA72DD" w:rsidP="00EA72DD">
            <w:pPr>
              <w:widowControl/>
              <w:autoSpaceDE/>
              <w:autoSpaceDN/>
              <w:rPr>
                <w:rFonts w:ascii="Times New Roman" w:eastAsia="Times New Roman" w:hAnsi="Times New Roman" w:cs="Times New Roman"/>
                <w:sz w:val="20"/>
                <w:szCs w:val="20"/>
                <w:lang w:val="en-GB" w:eastAsia="en-GB" w:bidi="ar-SA"/>
              </w:rPr>
            </w:pPr>
          </w:p>
        </w:tc>
      </w:tr>
      <w:tr w:rsidR="00EA72DD" w:rsidRPr="00EA72DD" w14:paraId="758E4771" w14:textId="77777777" w:rsidTr="00EA72DD">
        <w:trPr>
          <w:trHeight w:val="300"/>
        </w:trPr>
        <w:tc>
          <w:tcPr>
            <w:tcW w:w="6240" w:type="dxa"/>
            <w:gridSpan w:val="2"/>
            <w:tcBorders>
              <w:top w:val="nil"/>
              <w:left w:val="nil"/>
              <w:bottom w:val="nil"/>
              <w:right w:val="nil"/>
            </w:tcBorders>
            <w:shd w:val="clear" w:color="auto" w:fill="auto"/>
            <w:noWrap/>
            <w:vAlign w:val="center"/>
            <w:hideMark/>
          </w:tcPr>
          <w:p w14:paraId="139D36AE" w14:textId="77777777" w:rsidR="00EA72DD" w:rsidRPr="00EA72DD" w:rsidRDefault="00EA72DD" w:rsidP="00EA72DD">
            <w:pPr>
              <w:widowControl/>
              <w:autoSpaceDE/>
              <w:autoSpaceDN/>
              <w:ind w:firstLineChars="1500" w:firstLine="3313"/>
              <w:rPr>
                <w:rFonts w:ascii="Times New Roman" w:eastAsia="Times New Roman" w:hAnsi="Times New Roman" w:cs="Times New Roman"/>
                <w:b/>
                <w:bCs/>
                <w:color w:val="000000"/>
                <w:lang w:val="en-GB" w:eastAsia="en-GB" w:bidi="ar-SA"/>
              </w:rPr>
            </w:pPr>
            <w:r w:rsidRPr="00EA72DD">
              <w:rPr>
                <w:rFonts w:ascii="Times New Roman" w:eastAsia="Times New Roman" w:hAnsi="Times New Roman" w:cs="Times New Roman"/>
                <w:b/>
                <w:bCs/>
                <w:color w:val="000000"/>
                <w:lang w:val="en-GB" w:eastAsia="en-GB" w:bidi="ar-SA"/>
              </w:rPr>
              <w:t>TOTAL</w:t>
            </w:r>
          </w:p>
        </w:tc>
        <w:tc>
          <w:tcPr>
            <w:tcW w:w="1340" w:type="dxa"/>
            <w:tcBorders>
              <w:top w:val="nil"/>
              <w:left w:val="nil"/>
              <w:bottom w:val="nil"/>
              <w:right w:val="nil"/>
            </w:tcBorders>
            <w:shd w:val="clear" w:color="auto" w:fill="auto"/>
            <w:noWrap/>
            <w:vAlign w:val="bottom"/>
            <w:hideMark/>
          </w:tcPr>
          <w:p w14:paraId="11476643" w14:textId="77777777" w:rsidR="00EA72DD" w:rsidRPr="00EA72DD" w:rsidRDefault="00EA72DD" w:rsidP="00EA72DD">
            <w:pPr>
              <w:widowControl/>
              <w:autoSpaceDE/>
              <w:autoSpaceDN/>
              <w:ind w:firstLineChars="1500" w:firstLine="3313"/>
              <w:rPr>
                <w:rFonts w:ascii="Times New Roman" w:eastAsia="Times New Roman" w:hAnsi="Times New Roman" w:cs="Times New Roman"/>
                <w:b/>
                <w:bCs/>
                <w:color w:val="000000"/>
                <w:lang w:val="en-GB" w:eastAsia="en-GB" w:bidi="ar-SA"/>
              </w:rPr>
            </w:pPr>
          </w:p>
        </w:tc>
        <w:tc>
          <w:tcPr>
            <w:tcW w:w="1020" w:type="dxa"/>
            <w:tcBorders>
              <w:top w:val="nil"/>
              <w:left w:val="nil"/>
              <w:bottom w:val="nil"/>
              <w:right w:val="nil"/>
            </w:tcBorders>
            <w:shd w:val="clear" w:color="auto" w:fill="auto"/>
            <w:noWrap/>
            <w:vAlign w:val="bottom"/>
            <w:hideMark/>
          </w:tcPr>
          <w:p w14:paraId="7B2AE2E4" w14:textId="77777777" w:rsidR="00EA72DD" w:rsidRPr="00EA72DD" w:rsidRDefault="00EA72DD" w:rsidP="00EA72DD">
            <w:pPr>
              <w:widowControl/>
              <w:autoSpaceDE/>
              <w:autoSpaceDN/>
              <w:rPr>
                <w:rFonts w:ascii="Times New Roman" w:eastAsia="Times New Roman" w:hAnsi="Times New Roman" w:cs="Times New Roman"/>
                <w:sz w:val="20"/>
                <w:szCs w:val="20"/>
                <w:lang w:val="en-GB" w:eastAsia="en-GB" w:bidi="ar-SA"/>
              </w:rPr>
            </w:pPr>
          </w:p>
        </w:tc>
        <w:tc>
          <w:tcPr>
            <w:tcW w:w="1300" w:type="dxa"/>
            <w:tcBorders>
              <w:top w:val="nil"/>
              <w:left w:val="nil"/>
              <w:bottom w:val="nil"/>
              <w:right w:val="nil"/>
            </w:tcBorders>
            <w:shd w:val="clear" w:color="auto" w:fill="auto"/>
            <w:noWrap/>
            <w:vAlign w:val="bottom"/>
            <w:hideMark/>
          </w:tcPr>
          <w:p w14:paraId="374F3AC4" w14:textId="77777777" w:rsidR="00EA72DD" w:rsidRPr="00EA72DD" w:rsidRDefault="00EA72DD" w:rsidP="00EA72DD">
            <w:pPr>
              <w:widowControl/>
              <w:autoSpaceDE/>
              <w:autoSpaceDN/>
              <w:jc w:val="right"/>
              <w:rPr>
                <w:rFonts w:ascii="Calibri" w:eastAsia="Times New Roman" w:hAnsi="Calibri" w:cs="Calibri"/>
                <w:color w:val="000000"/>
                <w:lang w:val="en-GB" w:eastAsia="en-GB" w:bidi="ar-SA"/>
              </w:rPr>
            </w:pPr>
            <w:r w:rsidRPr="00EA72DD">
              <w:rPr>
                <w:rFonts w:ascii="Calibri" w:eastAsia="Times New Roman" w:hAnsi="Calibri" w:cs="Calibri"/>
                <w:color w:val="000000"/>
                <w:lang w:val="en-GB" w:eastAsia="en-GB" w:bidi="ar-SA"/>
              </w:rPr>
              <w:t>£1,053.74</w:t>
            </w:r>
          </w:p>
        </w:tc>
      </w:tr>
    </w:tbl>
    <w:p w14:paraId="14539A47" w14:textId="68A0FC57" w:rsidR="004D040B" w:rsidRDefault="004D040B">
      <w:pPr>
        <w:pStyle w:val="BodyText"/>
        <w:rPr>
          <w:b/>
          <w:sz w:val="24"/>
        </w:rPr>
      </w:pPr>
    </w:p>
    <w:p w14:paraId="66525315" w14:textId="77777777" w:rsidR="004D040B" w:rsidRDefault="002B7655">
      <w:pPr>
        <w:spacing w:before="1"/>
        <w:ind w:left="212"/>
        <w:rPr>
          <w:b/>
        </w:rPr>
      </w:pPr>
      <w:r>
        <w:rPr>
          <w:b/>
        </w:rPr>
        <w:t>It was resolved to approve the accounts for payment</w:t>
      </w:r>
    </w:p>
    <w:p w14:paraId="7F4A3CCB" w14:textId="77777777" w:rsidR="004D040B" w:rsidRDefault="004D040B">
      <w:pPr>
        <w:pStyle w:val="BodyText"/>
        <w:spacing w:before="9"/>
        <w:rPr>
          <w:b/>
          <w:sz w:val="13"/>
        </w:rPr>
      </w:pPr>
    </w:p>
    <w:p w14:paraId="5E0B34BA" w14:textId="6C7E3E0B" w:rsidR="004D040B" w:rsidRDefault="002B7655">
      <w:pPr>
        <w:pStyle w:val="ListParagraph"/>
        <w:numPr>
          <w:ilvl w:val="1"/>
          <w:numId w:val="3"/>
        </w:numPr>
        <w:tabs>
          <w:tab w:val="left" w:pos="933"/>
        </w:tabs>
        <w:spacing w:before="93"/>
        <w:ind w:hanging="361"/>
        <w:rPr>
          <w:b/>
        </w:rPr>
      </w:pPr>
      <w:r>
        <w:rPr>
          <w:b/>
        </w:rPr>
        <w:t xml:space="preserve">To </w:t>
      </w:r>
      <w:r w:rsidR="00EA72DD">
        <w:rPr>
          <w:b/>
        </w:rPr>
        <w:t>approve the Bank Reconciliation</w:t>
      </w:r>
    </w:p>
    <w:p w14:paraId="6EF29C82" w14:textId="5E9EBA9F" w:rsidR="004D040B" w:rsidRDefault="002B7655">
      <w:pPr>
        <w:pStyle w:val="BodyText"/>
        <w:spacing w:before="3"/>
        <w:ind w:left="932"/>
      </w:pPr>
      <w:r>
        <w:t xml:space="preserve">It was </w:t>
      </w:r>
      <w:r>
        <w:rPr>
          <w:b/>
        </w:rPr>
        <w:t xml:space="preserve">resolved </w:t>
      </w:r>
      <w:r w:rsidR="00EA72DD">
        <w:t>to approve the bank reconciliation</w:t>
      </w:r>
      <w:r>
        <w:t>.</w:t>
      </w:r>
    </w:p>
    <w:p w14:paraId="0A6A4A65" w14:textId="2AB4B5FF" w:rsidR="00EA72DD" w:rsidRDefault="00EA72DD">
      <w:pPr>
        <w:pStyle w:val="BodyText"/>
        <w:spacing w:before="3"/>
        <w:ind w:left="932"/>
      </w:pPr>
    </w:p>
    <w:p w14:paraId="76292858" w14:textId="3D2EA45D" w:rsidR="00502631" w:rsidRDefault="00EA72DD" w:rsidP="00897E04">
      <w:pPr>
        <w:pStyle w:val="BodyText"/>
        <w:spacing w:before="3"/>
        <w:ind w:left="142" w:right="922"/>
      </w:pPr>
      <w:r>
        <w:t xml:space="preserve">The Clerk noted the Bank Mandate form </w:t>
      </w:r>
      <w:r w:rsidR="00A33B62">
        <w:t xml:space="preserve">was ready for approval and will be signed </w:t>
      </w:r>
      <w:r>
        <w:t>by Cllrs. Busby and Hodgkins</w:t>
      </w:r>
      <w:r w:rsidR="00897E04">
        <w:t>. The mandate will</w:t>
      </w:r>
      <w:r>
        <w:t xml:space="preserve"> remove retired Council members and add Cllr. Brown as a new approved signatory.</w:t>
      </w:r>
    </w:p>
    <w:p w14:paraId="58753762" w14:textId="77777777" w:rsidR="00502631" w:rsidRDefault="00502631">
      <w:pPr>
        <w:pStyle w:val="Heading1"/>
      </w:pPr>
    </w:p>
    <w:p w14:paraId="6392B2C6" w14:textId="23FDBE2B" w:rsidR="004D040B" w:rsidRDefault="002B7655">
      <w:pPr>
        <w:pStyle w:val="Heading1"/>
      </w:pPr>
      <w:r>
        <w:t>19/</w:t>
      </w:r>
      <w:r w:rsidR="002F68A2">
        <w:t>7</w:t>
      </w:r>
      <w:r>
        <w:t>/</w:t>
      </w:r>
      <w:r w:rsidR="00EA72DD">
        <w:t>10</w:t>
      </w:r>
      <w:r>
        <w:t>: CHAIRMAN’S REPORT</w:t>
      </w:r>
    </w:p>
    <w:p w14:paraId="0DE1540A" w14:textId="150CC88A" w:rsidR="004D040B" w:rsidRDefault="00EA72DD">
      <w:pPr>
        <w:pStyle w:val="ListParagraph"/>
        <w:numPr>
          <w:ilvl w:val="0"/>
          <w:numId w:val="2"/>
        </w:numPr>
        <w:tabs>
          <w:tab w:val="left" w:pos="933"/>
        </w:tabs>
        <w:spacing w:line="251" w:lineRule="exact"/>
        <w:ind w:hanging="361"/>
        <w:rPr>
          <w:b/>
        </w:rPr>
      </w:pPr>
      <w:r>
        <w:rPr>
          <w:b/>
        </w:rPr>
        <w:t>U</w:t>
      </w:r>
      <w:r w:rsidR="002B7655">
        <w:rPr>
          <w:b/>
        </w:rPr>
        <w:t>pdate</w:t>
      </w:r>
      <w:r>
        <w:rPr>
          <w:b/>
        </w:rPr>
        <w:t xml:space="preserve"> – The Green, Seighford</w:t>
      </w:r>
    </w:p>
    <w:p w14:paraId="1861ABA6" w14:textId="32634CFD" w:rsidR="004D040B" w:rsidRPr="00A33B62" w:rsidRDefault="00A33B62">
      <w:pPr>
        <w:pStyle w:val="BodyText"/>
        <w:ind w:left="932" w:right="922"/>
      </w:pPr>
      <w:r w:rsidRPr="00A33B62">
        <w:t>The removal of the existing hedge has been completed</w:t>
      </w:r>
      <w:r w:rsidR="00897E04">
        <w:t>.</w:t>
      </w:r>
      <w:r w:rsidRPr="00A33B62">
        <w:t xml:space="preserve"> </w:t>
      </w:r>
      <w:r w:rsidR="00897E04">
        <w:t>W</w:t>
      </w:r>
      <w:r w:rsidRPr="00A33B62">
        <w:t>orks outstanding</w:t>
      </w:r>
      <w:r w:rsidR="00897E04">
        <w:t xml:space="preserve"> may</w:t>
      </w:r>
      <w:r w:rsidRPr="00A33B62">
        <w:t xml:space="preserve"> include tree pruning, formation of a level lawn, grass seeding, planting of replacement trees and provision of 2 benches. The Chair and Cllr. Hodgkins agreed to meet on site to discuss required works and propose a plan for approval at the next meeting.</w:t>
      </w:r>
    </w:p>
    <w:p w14:paraId="7602B2A1" w14:textId="6E0E127B" w:rsidR="004D040B" w:rsidRDefault="00EA72DD">
      <w:pPr>
        <w:pStyle w:val="Heading1"/>
        <w:numPr>
          <w:ilvl w:val="0"/>
          <w:numId w:val="2"/>
        </w:numPr>
        <w:tabs>
          <w:tab w:val="left" w:pos="933"/>
        </w:tabs>
        <w:spacing w:line="250" w:lineRule="exact"/>
        <w:ind w:hanging="361"/>
      </w:pPr>
      <w:r>
        <w:t>Bus Passes and usage pre 9.30 from 1</w:t>
      </w:r>
      <w:r w:rsidRPr="00EA72DD">
        <w:rPr>
          <w:vertAlign w:val="superscript"/>
        </w:rPr>
        <w:t>st</w:t>
      </w:r>
      <w:r>
        <w:t xml:space="preserve"> July 2019</w:t>
      </w:r>
    </w:p>
    <w:p w14:paraId="608BB496" w14:textId="17140DB3" w:rsidR="004D040B" w:rsidRPr="00A33B62" w:rsidRDefault="00A33B62">
      <w:pPr>
        <w:pStyle w:val="BodyText"/>
        <w:ind w:left="932" w:right="1439"/>
      </w:pPr>
      <w:r w:rsidRPr="00A33B62">
        <w:t>It was noted that due to County Council reductions bus pass concessions will no longer be available before 9.30am, in line with the national concession scheme.</w:t>
      </w:r>
    </w:p>
    <w:p w14:paraId="74265919" w14:textId="56D15DCA" w:rsidR="004D040B" w:rsidRDefault="00EA72DD">
      <w:pPr>
        <w:pStyle w:val="Heading1"/>
        <w:numPr>
          <w:ilvl w:val="0"/>
          <w:numId w:val="2"/>
        </w:numPr>
        <w:tabs>
          <w:tab w:val="left" w:pos="933"/>
        </w:tabs>
        <w:spacing w:before="2" w:line="250" w:lineRule="exact"/>
        <w:ind w:hanging="361"/>
      </w:pPr>
      <w:r>
        <w:t>Vehicle Activated Signs - update</w:t>
      </w:r>
    </w:p>
    <w:p w14:paraId="5449D26C" w14:textId="062534F0" w:rsidR="004D040B" w:rsidRPr="00A33B62" w:rsidRDefault="00A33B62" w:rsidP="00A33B62">
      <w:pPr>
        <w:pStyle w:val="BodyText"/>
        <w:ind w:left="932" w:right="840"/>
        <w:sectPr w:rsidR="004D040B" w:rsidRPr="00A33B62">
          <w:headerReference w:type="even" r:id="rId8"/>
          <w:headerReference w:type="default" r:id="rId9"/>
          <w:footerReference w:type="even" r:id="rId10"/>
          <w:footerReference w:type="default" r:id="rId11"/>
          <w:headerReference w:type="first" r:id="rId12"/>
          <w:footerReference w:type="first" r:id="rId13"/>
          <w:pgSz w:w="11910" w:h="16840"/>
          <w:pgMar w:top="1160" w:right="0" w:bottom="1140" w:left="640" w:header="0" w:footer="959" w:gutter="0"/>
          <w:cols w:space="720"/>
        </w:sectPr>
      </w:pPr>
      <w:r w:rsidRPr="00A33B62">
        <w:t xml:space="preserve">The sign located on the Newport Road will be moved to the alternative location on the Eccleshall Road for traffic travelling towards Stafford. The plan is for this sign to </w:t>
      </w:r>
      <w:r w:rsidR="008F28DE" w:rsidRPr="00A33B62">
        <w:t>alternate between</w:t>
      </w:r>
      <w:r w:rsidRPr="00A33B62">
        <w:t xml:space="preserve"> these two locations and leave the other sign in place, due to its proximity to the road</w:t>
      </w:r>
      <w:r>
        <w:t xml:space="preserve"> making it less safe to move.</w:t>
      </w:r>
    </w:p>
    <w:p w14:paraId="1EC6E2C3" w14:textId="77777777" w:rsidR="004D040B" w:rsidRDefault="004D040B">
      <w:pPr>
        <w:pStyle w:val="BodyText"/>
        <w:spacing w:before="7"/>
        <w:rPr>
          <w:sz w:val="21"/>
        </w:rPr>
      </w:pPr>
    </w:p>
    <w:p w14:paraId="4EF60A5C" w14:textId="7DA67DED" w:rsidR="004D040B" w:rsidRPr="00985EC8" w:rsidRDefault="002B7655">
      <w:pPr>
        <w:pStyle w:val="Heading1"/>
        <w:spacing w:before="1" w:line="240" w:lineRule="auto"/>
      </w:pPr>
      <w:r w:rsidRPr="00985EC8">
        <w:t>19/</w:t>
      </w:r>
      <w:r w:rsidR="002F68A2" w:rsidRPr="00985EC8">
        <w:t>7</w:t>
      </w:r>
      <w:r w:rsidRPr="00985EC8">
        <w:t>/</w:t>
      </w:r>
      <w:r w:rsidR="001B40C8" w:rsidRPr="00985EC8">
        <w:t>11</w:t>
      </w:r>
      <w:r w:rsidRPr="00985EC8">
        <w:t>: PARISH COUNCILLORS REPORT</w:t>
      </w:r>
    </w:p>
    <w:p w14:paraId="4FF85C1D" w14:textId="0DA46D41" w:rsidR="004D040B" w:rsidRPr="00985EC8" w:rsidRDefault="002B7655">
      <w:pPr>
        <w:pStyle w:val="ListParagraph"/>
        <w:numPr>
          <w:ilvl w:val="0"/>
          <w:numId w:val="1"/>
        </w:numPr>
        <w:tabs>
          <w:tab w:val="left" w:pos="932"/>
          <w:tab w:val="left" w:pos="933"/>
        </w:tabs>
        <w:spacing w:before="2" w:line="237" w:lineRule="auto"/>
        <w:ind w:right="1027"/>
      </w:pPr>
      <w:r w:rsidRPr="00985EC8">
        <w:t>Cllr B</w:t>
      </w:r>
      <w:r w:rsidR="00A33B62" w:rsidRPr="00985EC8">
        <w:t>usby</w:t>
      </w:r>
      <w:r w:rsidRPr="00985EC8">
        <w:t xml:space="preserve"> updated the meeting about </w:t>
      </w:r>
      <w:r w:rsidR="00A33B62" w:rsidRPr="00985EC8">
        <w:t xml:space="preserve">the </w:t>
      </w:r>
      <w:r w:rsidR="008F28DE" w:rsidRPr="00985EC8">
        <w:t>speed watch</w:t>
      </w:r>
      <w:r w:rsidR="00A33B62" w:rsidRPr="00985EC8">
        <w:t xml:space="preserve"> scheme, which has 6 members in 2 teams, with a weekly patrol alternating between teams. He also met with a Derrington resident regarding concerns about speeding tractors. </w:t>
      </w:r>
      <w:r w:rsidR="00985EC8" w:rsidRPr="00985EC8">
        <w:t>He noted that the faster tractors are still only doing around 25mph. Some of the trailers require number plates and this will be rectified.</w:t>
      </w:r>
    </w:p>
    <w:p w14:paraId="05F2A592" w14:textId="0F122287" w:rsidR="004D040B" w:rsidRPr="00985EC8" w:rsidRDefault="002B7655">
      <w:pPr>
        <w:pStyle w:val="ListParagraph"/>
        <w:numPr>
          <w:ilvl w:val="0"/>
          <w:numId w:val="1"/>
        </w:numPr>
        <w:tabs>
          <w:tab w:val="left" w:pos="932"/>
          <w:tab w:val="left" w:pos="933"/>
        </w:tabs>
        <w:spacing w:before="3" w:line="237" w:lineRule="auto"/>
        <w:ind w:right="1044"/>
      </w:pPr>
      <w:r w:rsidRPr="00985EC8">
        <w:t xml:space="preserve">Cllr </w:t>
      </w:r>
      <w:r w:rsidR="00985EC8" w:rsidRPr="00985EC8">
        <w:t>Turnbull advised he will report back to Great Bridgeford village hall committee regarding the upcoming pavement works, as this was raised in the recent meeting.</w:t>
      </w:r>
    </w:p>
    <w:p w14:paraId="48C68E22" w14:textId="268D5603" w:rsidR="004D040B" w:rsidRPr="00985EC8" w:rsidRDefault="002B7655">
      <w:pPr>
        <w:pStyle w:val="ListParagraph"/>
        <w:numPr>
          <w:ilvl w:val="0"/>
          <w:numId w:val="1"/>
        </w:numPr>
        <w:tabs>
          <w:tab w:val="left" w:pos="932"/>
          <w:tab w:val="left" w:pos="933"/>
        </w:tabs>
        <w:spacing w:before="8" w:line="237" w:lineRule="auto"/>
        <w:ind w:right="1058"/>
      </w:pPr>
      <w:r w:rsidRPr="00985EC8">
        <w:t xml:space="preserve">Cllr </w:t>
      </w:r>
      <w:r w:rsidR="00985EC8" w:rsidRPr="00985EC8">
        <w:t xml:space="preserve">Turnbull expressed concerns about speeding in Great Bridgeford and the setting up of a new </w:t>
      </w:r>
      <w:r w:rsidR="008F28DE" w:rsidRPr="00985EC8">
        <w:t>speed watch</w:t>
      </w:r>
      <w:r w:rsidR="00985EC8" w:rsidRPr="00985EC8">
        <w:t xml:space="preserve"> group was discussed. The previous group had disbanded. </w:t>
      </w:r>
      <w:r w:rsidR="00897E04">
        <w:t>I</w:t>
      </w:r>
      <w:r w:rsidR="00985EC8" w:rsidRPr="00985EC8">
        <w:t xml:space="preserve">t was noted that the previous group found it difficult to deal with the excessive volume of speeding traffic after the speed limit was reduced to 30mph. The Chair and Cllr. Turnbull would discuss the possibility of setting up a new </w:t>
      </w:r>
      <w:r w:rsidR="008F28DE" w:rsidRPr="00985EC8">
        <w:t>speed watch</w:t>
      </w:r>
      <w:r w:rsidR="00985EC8" w:rsidRPr="00985EC8">
        <w:t xml:space="preserve"> group. Cllr. Pert agreed to speak to the Safer Roads Partnership to request increased frequency of attendance by the camera team.</w:t>
      </w:r>
      <w:r w:rsidRPr="00985EC8">
        <w:t xml:space="preserve"> </w:t>
      </w:r>
    </w:p>
    <w:p w14:paraId="1170FE80" w14:textId="77777777" w:rsidR="004D040B" w:rsidRDefault="004D040B">
      <w:pPr>
        <w:pStyle w:val="BodyText"/>
        <w:spacing w:before="4"/>
      </w:pPr>
    </w:p>
    <w:p w14:paraId="36E02AE6" w14:textId="043795F6" w:rsidR="004D040B" w:rsidRDefault="002B7655">
      <w:pPr>
        <w:pStyle w:val="Heading1"/>
      </w:pPr>
      <w:r>
        <w:t>19/</w:t>
      </w:r>
      <w:r w:rsidR="002F68A2">
        <w:t>7</w:t>
      </w:r>
      <w:r>
        <w:t>/1</w:t>
      </w:r>
      <w:r w:rsidR="001B40C8">
        <w:t>2</w:t>
      </w:r>
      <w:r>
        <w:t>: HIGHWAYS, FOOTPATHS and PLAYING FIELDS</w:t>
      </w:r>
    </w:p>
    <w:p w14:paraId="24E71AD5" w14:textId="50FD1919" w:rsidR="00985EC8" w:rsidRPr="00682F0C" w:rsidRDefault="00985EC8" w:rsidP="00985EC8">
      <w:pPr>
        <w:pStyle w:val="BodyText"/>
        <w:numPr>
          <w:ilvl w:val="0"/>
          <w:numId w:val="6"/>
        </w:numPr>
        <w:ind w:right="5046"/>
        <w:rPr>
          <w:u w:val="single"/>
        </w:rPr>
      </w:pPr>
      <w:r w:rsidRPr="00682F0C">
        <w:rPr>
          <w:u w:val="single"/>
        </w:rPr>
        <w:t>Play inspection report and actions required:</w:t>
      </w:r>
      <w:r w:rsidRPr="00682F0C">
        <w:rPr>
          <w:u w:val="single"/>
        </w:rPr>
        <w:tab/>
      </w:r>
    </w:p>
    <w:p w14:paraId="50DA8E73" w14:textId="36491DFE" w:rsidR="004D040B" w:rsidRPr="00985EC8" w:rsidRDefault="002B7655" w:rsidP="00E937A5">
      <w:pPr>
        <w:pStyle w:val="BodyText"/>
        <w:ind w:right="1205" w:firstLine="212"/>
      </w:pPr>
      <w:r w:rsidRPr="00E937A5">
        <w:rPr>
          <w:b/>
          <w:bCs/>
        </w:rPr>
        <w:t>Seighford</w:t>
      </w:r>
      <w:r w:rsidRPr="00985EC8">
        <w:t xml:space="preserve"> – </w:t>
      </w:r>
      <w:r w:rsidR="00985EC8" w:rsidRPr="00985EC8">
        <w:t>the issue with rotten timber has been rectified by Cllr. Hodgkins</w:t>
      </w:r>
    </w:p>
    <w:p w14:paraId="5C474C5B" w14:textId="187B104B" w:rsidR="00E937A5" w:rsidRDefault="00985EC8">
      <w:pPr>
        <w:pStyle w:val="BodyText"/>
        <w:spacing w:before="1"/>
        <w:ind w:left="212" w:right="1180"/>
      </w:pPr>
      <w:r w:rsidRPr="00E937A5">
        <w:rPr>
          <w:b/>
          <w:bCs/>
        </w:rPr>
        <w:t>Great Bridgeford and Derrington</w:t>
      </w:r>
      <w:r w:rsidRPr="00E937A5">
        <w:t xml:space="preserve"> </w:t>
      </w:r>
      <w:r w:rsidR="002B7655" w:rsidRPr="00E937A5">
        <w:t xml:space="preserve">– </w:t>
      </w:r>
      <w:r w:rsidRPr="00E937A5">
        <w:t xml:space="preserve">the igloo climbing frames at both sites have cracked paint and need to be rubbed down, </w:t>
      </w:r>
      <w:r w:rsidR="00E937A5" w:rsidRPr="00E937A5">
        <w:t xml:space="preserve">treated and repainted. Mrs. Horritt had </w:t>
      </w:r>
      <w:r w:rsidR="00897E04">
        <w:t xml:space="preserve">previously </w:t>
      </w:r>
      <w:r w:rsidR="00E937A5" w:rsidRPr="00E937A5">
        <w:t>advised the Chair that she has the appropriate paint that can be used for both frames. Cllrs were requested to form a volunteer group to work on the frames once the pain</w:t>
      </w:r>
      <w:r w:rsidR="00897E04">
        <w:t>t</w:t>
      </w:r>
      <w:r w:rsidR="00E937A5" w:rsidRPr="00E937A5">
        <w:t xml:space="preserve"> was checked for suitability.  Weeds on the safety surface need to be removed </w:t>
      </w:r>
      <w:r w:rsidR="00E937A5">
        <w:t xml:space="preserve">and it was proposed that </w:t>
      </w:r>
      <w:r w:rsidR="00682F0C">
        <w:t>a</w:t>
      </w:r>
      <w:r w:rsidR="00E937A5">
        <w:t xml:space="preserve"> working party will be organized to work on these issues over the summer. </w:t>
      </w:r>
      <w:r w:rsidR="00E937A5" w:rsidRPr="00E937A5">
        <w:t>Mr. Mosel</w:t>
      </w:r>
      <w:r w:rsidR="00E937A5">
        <w:t>e</w:t>
      </w:r>
      <w:r w:rsidR="00E937A5" w:rsidRPr="00E937A5">
        <w:t>y will jet</w:t>
      </w:r>
      <w:r w:rsidR="00581CB3">
        <w:t xml:space="preserve"> </w:t>
      </w:r>
      <w:r w:rsidR="00E937A5" w:rsidRPr="00E937A5">
        <w:t>wash the areas.</w:t>
      </w:r>
    </w:p>
    <w:p w14:paraId="5C7B1D49" w14:textId="2B0EE464" w:rsidR="00E937A5" w:rsidRDefault="00E937A5">
      <w:pPr>
        <w:pStyle w:val="BodyText"/>
        <w:spacing w:before="1"/>
        <w:ind w:left="212" w:right="1180"/>
      </w:pPr>
      <w:r w:rsidRPr="00E937A5">
        <w:rPr>
          <w:b/>
          <w:bCs/>
        </w:rPr>
        <w:t>Derrington</w:t>
      </w:r>
      <w:r>
        <w:t xml:space="preserve"> – the swing will need </w:t>
      </w:r>
      <w:r w:rsidR="00897E04">
        <w:t>a replacement</w:t>
      </w:r>
      <w:r>
        <w:t xml:space="preserve"> chain once it has reached 40% wear.</w:t>
      </w:r>
    </w:p>
    <w:p w14:paraId="56C9232F" w14:textId="4A9BA89E" w:rsidR="00E937A5" w:rsidRDefault="00E937A5">
      <w:pPr>
        <w:pStyle w:val="BodyText"/>
        <w:spacing w:before="1"/>
        <w:ind w:left="212" w:right="1180"/>
      </w:pPr>
      <w:r w:rsidRPr="00E937A5">
        <w:rPr>
          <w:b/>
          <w:bCs/>
        </w:rPr>
        <w:t>Great Bridgeford</w:t>
      </w:r>
      <w:r>
        <w:t xml:space="preserve"> – the chute on the slide was noted as requiring repair but on inspection it is unclear what is needed. The Chair will clarify this with the inspector</w:t>
      </w:r>
      <w:r w:rsidR="00682F0C">
        <w:t xml:space="preserve">. </w:t>
      </w:r>
      <w:r w:rsidR="00682F0C" w:rsidRPr="00682F0C">
        <w:rPr>
          <w:b/>
          <w:bCs/>
        </w:rPr>
        <w:t>It was resolved</w:t>
      </w:r>
      <w:r w:rsidR="00682F0C">
        <w:t xml:space="preserve"> to add the cutting of the hedge on the </w:t>
      </w:r>
      <w:r w:rsidR="008F28DE">
        <w:t>left-hand</w:t>
      </w:r>
      <w:r w:rsidR="00682F0C">
        <w:t xml:space="preserve"> side of the entry walkway to Cllr. Hodgkins work list, as the resident of the adjacent property was finding it difficult to maintain.</w:t>
      </w:r>
    </w:p>
    <w:p w14:paraId="791882B5" w14:textId="262E9FCA" w:rsidR="00682F0C" w:rsidRDefault="00682F0C" w:rsidP="00682F0C">
      <w:pPr>
        <w:pStyle w:val="BodyText"/>
        <w:numPr>
          <w:ilvl w:val="0"/>
          <w:numId w:val="6"/>
        </w:numPr>
        <w:spacing w:before="1"/>
        <w:ind w:right="1180"/>
        <w:rPr>
          <w:u w:val="single"/>
        </w:rPr>
      </w:pPr>
      <w:r w:rsidRPr="00682F0C">
        <w:rPr>
          <w:u w:val="single"/>
        </w:rPr>
        <w:t>Proposed Play area update – Great Bridgeford</w:t>
      </w:r>
      <w:r>
        <w:rPr>
          <w:u w:val="single"/>
        </w:rPr>
        <w:t>:</w:t>
      </w:r>
    </w:p>
    <w:p w14:paraId="65B4E212" w14:textId="755C9F60" w:rsidR="00682F0C" w:rsidRPr="00682F0C" w:rsidRDefault="00F90CA4" w:rsidP="00682F0C">
      <w:pPr>
        <w:pStyle w:val="BodyText"/>
        <w:spacing w:before="1"/>
        <w:ind w:left="244" w:right="1180"/>
      </w:pPr>
      <w:r>
        <w:t>The Chair is talking to supplier</w:t>
      </w:r>
      <w:r w:rsidR="00897E04">
        <w:t>s</w:t>
      </w:r>
      <w:r>
        <w:t xml:space="preserve"> to obtain 3 quotations for improvements to the play area. It is estimated that the total cost will be around £20,000 plus VAT. Once costs have been confirmed, the Parish Council can look to access grant funding. One avenue is via the Tesco community grant scheme.</w:t>
      </w:r>
    </w:p>
    <w:p w14:paraId="33778B64" w14:textId="77777777" w:rsidR="004D040B" w:rsidRDefault="004D040B">
      <w:pPr>
        <w:pStyle w:val="BodyText"/>
      </w:pPr>
    </w:p>
    <w:p w14:paraId="0C2B5745" w14:textId="0DCE8F2B" w:rsidR="004D040B" w:rsidRDefault="002B7655">
      <w:pPr>
        <w:pStyle w:val="Heading1"/>
        <w:spacing w:before="1" w:line="253" w:lineRule="exact"/>
      </w:pPr>
      <w:r>
        <w:t>19/</w:t>
      </w:r>
      <w:r w:rsidR="002F68A2">
        <w:t>7</w:t>
      </w:r>
      <w:r>
        <w:t>/1</w:t>
      </w:r>
      <w:r w:rsidR="001B40C8">
        <w:t>3</w:t>
      </w:r>
      <w:r>
        <w:t xml:space="preserve">: </w:t>
      </w:r>
      <w:r w:rsidR="001B40C8">
        <w:t>STAFFING MATTERS</w:t>
      </w:r>
    </w:p>
    <w:p w14:paraId="75BFA0AB" w14:textId="115FE5E4" w:rsidR="004D040B" w:rsidRPr="00F90CA4" w:rsidRDefault="00F90CA4" w:rsidP="00F90CA4">
      <w:pPr>
        <w:pStyle w:val="BodyText"/>
        <w:spacing w:before="4" w:line="235" w:lineRule="auto"/>
        <w:ind w:left="212" w:right="913"/>
      </w:pPr>
      <w:r w:rsidRPr="00F90CA4">
        <w:t>As the permanent Clerk is unable to confirm a return date and is not expected to be available for the September meeting, it was resolved to extend the locum Clerk contract for Mrs. Horritt for as long as necessary.</w:t>
      </w:r>
    </w:p>
    <w:p w14:paraId="6FC8F730" w14:textId="77777777" w:rsidR="004D040B" w:rsidRDefault="004D040B">
      <w:pPr>
        <w:pStyle w:val="BodyText"/>
        <w:spacing w:before="8"/>
        <w:rPr>
          <w:sz w:val="21"/>
        </w:rPr>
      </w:pPr>
    </w:p>
    <w:p w14:paraId="0BBFD69D" w14:textId="5125EE9A" w:rsidR="004D040B" w:rsidRDefault="002B7655">
      <w:pPr>
        <w:pStyle w:val="Heading1"/>
      </w:pPr>
      <w:r>
        <w:t>19/</w:t>
      </w:r>
      <w:r w:rsidR="002F68A2">
        <w:t>7</w:t>
      </w:r>
      <w:r>
        <w:t>/1</w:t>
      </w:r>
      <w:r w:rsidR="001B40C8">
        <w:t>4</w:t>
      </w:r>
      <w:r>
        <w:t>: NEXT MEETING</w:t>
      </w:r>
    </w:p>
    <w:p w14:paraId="5EBBB1A7" w14:textId="0FE78DE3" w:rsidR="004D040B" w:rsidRPr="009F0B1C" w:rsidRDefault="009F0B1C">
      <w:pPr>
        <w:pStyle w:val="BodyText"/>
        <w:spacing w:before="1"/>
        <w:ind w:left="212" w:right="955" w:firstLine="32"/>
        <w:jc w:val="both"/>
      </w:pPr>
      <w:r w:rsidRPr="009F0B1C">
        <w:t>Agenda items to include:</w:t>
      </w:r>
    </w:p>
    <w:p w14:paraId="413B0120" w14:textId="0E497C09" w:rsidR="009F0B1C" w:rsidRPr="009F0B1C" w:rsidRDefault="009F0B1C">
      <w:pPr>
        <w:pStyle w:val="BodyText"/>
        <w:spacing w:before="1"/>
        <w:ind w:left="212" w:right="955" w:firstLine="32"/>
        <w:jc w:val="both"/>
      </w:pPr>
      <w:r w:rsidRPr="009F0B1C">
        <w:t>Derrington bus shelter repairs and painting of the noticeboard.</w:t>
      </w:r>
    </w:p>
    <w:p w14:paraId="342820B0" w14:textId="57176EDE" w:rsidR="009F0B1C" w:rsidRPr="009F0B1C" w:rsidRDefault="009F0B1C">
      <w:pPr>
        <w:pStyle w:val="BodyText"/>
        <w:spacing w:before="1"/>
        <w:ind w:left="212" w:right="955" w:firstLine="32"/>
        <w:jc w:val="both"/>
      </w:pPr>
      <w:r w:rsidRPr="009F0B1C">
        <w:t>Concerns regarding footpath 26 that runs from Cherry Lane to Worston Lane</w:t>
      </w:r>
      <w:r>
        <w:t xml:space="preserve"> in Great Bridgeford</w:t>
      </w:r>
      <w:r w:rsidRPr="009F0B1C">
        <w:t xml:space="preserve">. It is badly overgrown and has already been reported </w:t>
      </w:r>
      <w:proofErr w:type="gramStart"/>
      <w:r>
        <w:t>a number of</w:t>
      </w:r>
      <w:proofErr w:type="gramEnd"/>
      <w:r>
        <w:t xml:space="preserve"> times t</w:t>
      </w:r>
      <w:r w:rsidRPr="009F0B1C">
        <w:t>o the footpaths team. It was agreed that in the meantime the Clerk writes to the footpaths team at the County Council to request cut</w:t>
      </w:r>
      <w:r>
        <w:t>ting</w:t>
      </w:r>
      <w:r w:rsidRPr="009F0B1C">
        <w:t xml:space="preserve"> back.</w:t>
      </w:r>
    </w:p>
    <w:p w14:paraId="619B4914" w14:textId="77777777" w:rsidR="004D040B" w:rsidRDefault="004D040B">
      <w:pPr>
        <w:pStyle w:val="BodyText"/>
        <w:spacing w:before="9"/>
        <w:rPr>
          <w:sz w:val="21"/>
        </w:rPr>
      </w:pPr>
    </w:p>
    <w:p w14:paraId="1D4F764F" w14:textId="7AAF4C67" w:rsidR="004D040B" w:rsidRDefault="002B7655">
      <w:pPr>
        <w:pStyle w:val="Heading1"/>
        <w:spacing w:line="240" w:lineRule="auto"/>
      </w:pPr>
      <w:r>
        <w:t>19/</w:t>
      </w:r>
      <w:r w:rsidR="002F68A2">
        <w:t>7</w:t>
      </w:r>
      <w:r>
        <w:t>/1</w:t>
      </w:r>
      <w:r w:rsidR="001B40C8">
        <w:t>5</w:t>
      </w:r>
      <w:r>
        <w:t>: MEETING CLOSE</w:t>
      </w:r>
    </w:p>
    <w:p w14:paraId="0C7A79B6" w14:textId="6EA78837" w:rsidR="004D040B" w:rsidRDefault="002B7655">
      <w:pPr>
        <w:pStyle w:val="BodyText"/>
        <w:spacing w:before="3"/>
        <w:ind w:left="212"/>
        <w:jc w:val="both"/>
      </w:pPr>
      <w:r>
        <w:t xml:space="preserve">As there was no further business, the Chair declared the meeting closed at </w:t>
      </w:r>
      <w:r w:rsidR="002F68A2">
        <w:t>9.00</w:t>
      </w:r>
      <w:r>
        <w:t>pm</w:t>
      </w:r>
      <w:bookmarkEnd w:id="0"/>
    </w:p>
    <w:sectPr w:rsidR="004D040B">
      <w:pgSz w:w="11910" w:h="16840"/>
      <w:pgMar w:top="1160" w:right="0" w:bottom="1140" w:left="640" w:header="0"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34907" w14:textId="77777777" w:rsidR="008D1991" w:rsidRDefault="008D1991">
      <w:r>
        <w:separator/>
      </w:r>
    </w:p>
  </w:endnote>
  <w:endnote w:type="continuationSeparator" w:id="0">
    <w:p w14:paraId="30F4D97E" w14:textId="77777777" w:rsidR="008D1991" w:rsidRDefault="008D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89ECA" w14:textId="77777777" w:rsidR="00867204" w:rsidRDefault="00867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5AB98" w14:textId="2EAF0E0A" w:rsidR="00867204" w:rsidRDefault="0086720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9EF72AC" wp14:editId="2E8E9320">
              <wp:simplePos x="0" y="0"/>
              <wp:positionH relativeFrom="page">
                <wp:posOffset>3724910</wp:posOffset>
              </wp:positionH>
              <wp:positionV relativeFrom="page">
                <wp:posOffset>9942195</wp:posOffset>
              </wp:positionV>
              <wp:extent cx="114300" cy="1663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FD7AC" w14:textId="77777777" w:rsidR="00867204" w:rsidRDefault="00867204">
                          <w:pPr>
                            <w:spacing w:before="11"/>
                            <w:ind w:left="40"/>
                            <w:rPr>
                              <w:rFonts w:ascii="Times New Roman"/>
                              <w:sz w:val="20"/>
                            </w:rPr>
                          </w:pPr>
                          <w:r>
                            <w:fldChar w:fldCharType="begin"/>
                          </w:r>
                          <w:r>
                            <w:rPr>
                              <w:rFonts w:ascii="Times New Roman"/>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F72AC" id="_x0000_t202" coordsize="21600,21600" o:spt="202" path="m,l,21600r21600,l21600,xe">
              <v:stroke joinstyle="miter"/>
              <v:path gradientshapeok="t" o:connecttype="rect"/>
            </v:shapetype>
            <v:shape id="Text Box 1" o:spid="_x0000_s1026" type="#_x0000_t202" style="position:absolute;margin-left:293.3pt;margin-top:782.85pt;width:9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EtU5gEAALUDAAAOAAAAZHJzL2Uyb0RvYy54bWysU9uO0zAQfUfiHyy/0zRdVFDUdLXsahHS&#10;cpF2+QDHsROL2GPGbpPy9YydpizwhnixJp6Z43POTHbXkx3YUWEw4GpertacKSehNa6r+den+1dv&#10;OQtRuFYM4FTNTyrw6/3LF7vRV2oDPQytQkYgLlSjr3kfo6+KIsheWRFW4JWjpAa0ItIndkWLYiR0&#10;OxSb9XpbjICtR5AqBLq9m5N8n/G1VjJ+1jqoyIaaE7eYT8xnk85ivxNVh8L3Rp5piH9gYYVx9OgF&#10;6k5EwQ5o/oKyRiIE0HElwRagtZEqayA15foPNY+98CprIXOCv9gU/h+s/HT8gsy0Nd9w5oSlET2p&#10;KbJ3MLEyuTP6UFHRo6eyONE1TTkrDf4B5LfAHNz2wnXqBhHGXomW2OXO4lnrjBMSSDN+hJaeEYcI&#10;GWjSaJN1ZAYjdJrS6TKZREWmJ8vXV2vKSEqV2+3Vmzy5QlRLs8cQ3yuwLAU1Rxp8BhfHhxBJBpUu&#10;JektB/dmGPLwB/fbBRWmm0w+8Z2Zx6mZzmY00J5IBsK8S7T7FPSAPzgbaY9qHr4fBCrOhg+OrEhL&#10;twS4BM0SCCepteaRszm8jfNyHjyarifk2WwHN2SXNllK8nVmceZJu5EVnvc4Ld/z71z162/b/wQA&#10;AP//AwBQSwMEFAAGAAgAAAAhAMfJ02HgAAAADQEAAA8AAABkcnMvZG93bnJldi54bWxMj8FOwzAQ&#10;RO9I/IO1lbhRp4iYJo1TVQhOSIg0HDg6sZtYjdchdtvw92xPcNyZp9mZYju7gZ3NFKxHCatlAsxg&#10;67XFTsJn/Xq/BhaiQq0Gj0bCjwmwLW9vCpVrf8HKnPexYxSCIVcS+hjHnPPQ9sapsPSjQfIOfnIq&#10;0jl1XE/qQuFu4A9JIrhTFulDr0bz3Jv2uD85CbsvrF7s93vzUR0qW9dZgm/iKOXdYt5tgEUzxz8Y&#10;rvWpOpTUqfEn1IENEtK1EISSkYr0CRghInkkqblK2SoDXhb8/4ryFwAA//8DAFBLAQItABQABgAI&#10;AAAAIQC2gziS/gAAAOEBAAATAAAAAAAAAAAAAAAAAAAAAABbQ29udGVudF9UeXBlc10ueG1sUEsB&#10;Ai0AFAAGAAgAAAAhADj9If/WAAAAlAEAAAsAAAAAAAAAAAAAAAAALwEAAF9yZWxzLy5yZWxzUEsB&#10;Ai0AFAAGAAgAAAAhAGNsS1TmAQAAtQMAAA4AAAAAAAAAAAAAAAAALgIAAGRycy9lMm9Eb2MueG1s&#10;UEsBAi0AFAAGAAgAAAAhAMfJ02HgAAAADQEAAA8AAAAAAAAAAAAAAAAAQAQAAGRycy9kb3ducmV2&#10;LnhtbFBLBQYAAAAABAAEAPMAAABNBQAAAAA=&#10;" filled="f" stroked="f">
              <v:textbox inset="0,0,0,0">
                <w:txbxContent>
                  <w:p w14:paraId="1F4FD7AC" w14:textId="77777777" w:rsidR="00867204" w:rsidRDefault="00867204">
                    <w:pPr>
                      <w:spacing w:before="11"/>
                      <w:ind w:left="40"/>
                      <w:rPr>
                        <w:rFonts w:ascii="Times New Roman"/>
                        <w:sz w:val="20"/>
                      </w:rPr>
                    </w:pPr>
                    <w:r>
                      <w:fldChar w:fldCharType="begin"/>
                    </w:r>
                    <w:r>
                      <w:rPr>
                        <w:rFonts w:ascii="Times New Roman"/>
                        <w:sz w:val="20"/>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D43E9" w14:textId="77777777" w:rsidR="00867204" w:rsidRDefault="00867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96D7F" w14:textId="77777777" w:rsidR="008D1991" w:rsidRDefault="008D1991">
      <w:r>
        <w:separator/>
      </w:r>
    </w:p>
  </w:footnote>
  <w:footnote w:type="continuationSeparator" w:id="0">
    <w:p w14:paraId="5252C7F5" w14:textId="77777777" w:rsidR="008D1991" w:rsidRDefault="008D1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C9229" w14:textId="77777777" w:rsidR="00867204" w:rsidRDefault="008672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956F7" w14:textId="77777777" w:rsidR="00867204" w:rsidRDefault="008672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C6C33" w14:textId="77777777" w:rsidR="00867204" w:rsidRDefault="00867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866B9"/>
    <w:multiLevelType w:val="hybridMultilevel"/>
    <w:tmpl w:val="1FBE2310"/>
    <w:lvl w:ilvl="0" w:tplc="87D2E2A8">
      <w:numFmt w:val="bullet"/>
      <w:lvlText w:val=""/>
      <w:lvlJc w:val="left"/>
      <w:pPr>
        <w:ind w:left="932" w:hanging="360"/>
      </w:pPr>
      <w:rPr>
        <w:rFonts w:ascii="Symbol" w:eastAsia="Symbol" w:hAnsi="Symbol" w:cs="Symbol" w:hint="default"/>
        <w:w w:val="100"/>
        <w:sz w:val="22"/>
        <w:szCs w:val="22"/>
        <w:lang w:val="en-US" w:eastAsia="en-US" w:bidi="en-US"/>
      </w:rPr>
    </w:lvl>
    <w:lvl w:ilvl="1" w:tplc="F95856B0">
      <w:numFmt w:val="bullet"/>
      <w:lvlText w:val="•"/>
      <w:lvlJc w:val="left"/>
      <w:pPr>
        <w:ind w:left="1972" w:hanging="360"/>
      </w:pPr>
      <w:rPr>
        <w:rFonts w:hint="default"/>
        <w:lang w:val="en-US" w:eastAsia="en-US" w:bidi="en-US"/>
      </w:rPr>
    </w:lvl>
    <w:lvl w:ilvl="2" w:tplc="EF80B026">
      <w:numFmt w:val="bullet"/>
      <w:lvlText w:val="•"/>
      <w:lvlJc w:val="left"/>
      <w:pPr>
        <w:ind w:left="3005" w:hanging="360"/>
      </w:pPr>
      <w:rPr>
        <w:rFonts w:hint="default"/>
        <w:lang w:val="en-US" w:eastAsia="en-US" w:bidi="en-US"/>
      </w:rPr>
    </w:lvl>
    <w:lvl w:ilvl="3" w:tplc="4D16C764">
      <w:numFmt w:val="bullet"/>
      <w:lvlText w:val="•"/>
      <w:lvlJc w:val="left"/>
      <w:pPr>
        <w:ind w:left="4038" w:hanging="360"/>
      </w:pPr>
      <w:rPr>
        <w:rFonts w:hint="default"/>
        <w:lang w:val="en-US" w:eastAsia="en-US" w:bidi="en-US"/>
      </w:rPr>
    </w:lvl>
    <w:lvl w:ilvl="4" w:tplc="FF4802E2">
      <w:numFmt w:val="bullet"/>
      <w:lvlText w:val="•"/>
      <w:lvlJc w:val="left"/>
      <w:pPr>
        <w:ind w:left="5071" w:hanging="360"/>
      </w:pPr>
      <w:rPr>
        <w:rFonts w:hint="default"/>
        <w:lang w:val="en-US" w:eastAsia="en-US" w:bidi="en-US"/>
      </w:rPr>
    </w:lvl>
    <w:lvl w:ilvl="5" w:tplc="F03A66F0">
      <w:numFmt w:val="bullet"/>
      <w:lvlText w:val="•"/>
      <w:lvlJc w:val="left"/>
      <w:pPr>
        <w:ind w:left="6104" w:hanging="360"/>
      </w:pPr>
      <w:rPr>
        <w:rFonts w:hint="default"/>
        <w:lang w:val="en-US" w:eastAsia="en-US" w:bidi="en-US"/>
      </w:rPr>
    </w:lvl>
    <w:lvl w:ilvl="6" w:tplc="69FED0A4">
      <w:numFmt w:val="bullet"/>
      <w:lvlText w:val="•"/>
      <w:lvlJc w:val="left"/>
      <w:pPr>
        <w:ind w:left="7136" w:hanging="360"/>
      </w:pPr>
      <w:rPr>
        <w:rFonts w:hint="default"/>
        <w:lang w:val="en-US" w:eastAsia="en-US" w:bidi="en-US"/>
      </w:rPr>
    </w:lvl>
    <w:lvl w:ilvl="7" w:tplc="C0122218">
      <w:numFmt w:val="bullet"/>
      <w:lvlText w:val="•"/>
      <w:lvlJc w:val="left"/>
      <w:pPr>
        <w:ind w:left="8169" w:hanging="360"/>
      </w:pPr>
      <w:rPr>
        <w:rFonts w:hint="default"/>
        <w:lang w:val="en-US" w:eastAsia="en-US" w:bidi="en-US"/>
      </w:rPr>
    </w:lvl>
    <w:lvl w:ilvl="8" w:tplc="614AA83C">
      <w:numFmt w:val="bullet"/>
      <w:lvlText w:val="•"/>
      <w:lvlJc w:val="left"/>
      <w:pPr>
        <w:ind w:left="9202" w:hanging="360"/>
      </w:pPr>
      <w:rPr>
        <w:rFonts w:hint="default"/>
        <w:lang w:val="en-US" w:eastAsia="en-US" w:bidi="en-US"/>
      </w:rPr>
    </w:lvl>
  </w:abstractNum>
  <w:abstractNum w:abstractNumId="1" w15:restartNumberingAfterBreak="0">
    <w:nsid w:val="18B87E9D"/>
    <w:multiLevelType w:val="hybridMultilevel"/>
    <w:tmpl w:val="BD804C8E"/>
    <w:lvl w:ilvl="0" w:tplc="B7AA6EF2">
      <w:start w:val="1"/>
      <w:numFmt w:val="lowerLetter"/>
      <w:lvlText w:val="(%1)"/>
      <w:lvlJc w:val="left"/>
      <w:pPr>
        <w:ind w:left="604" w:hanging="360"/>
      </w:pPr>
      <w:rPr>
        <w:rFonts w:hint="default"/>
        <w:u w:val="single"/>
      </w:rPr>
    </w:lvl>
    <w:lvl w:ilvl="1" w:tplc="08090019" w:tentative="1">
      <w:start w:val="1"/>
      <w:numFmt w:val="lowerLetter"/>
      <w:lvlText w:val="%2."/>
      <w:lvlJc w:val="left"/>
      <w:pPr>
        <w:ind w:left="1324" w:hanging="360"/>
      </w:pPr>
    </w:lvl>
    <w:lvl w:ilvl="2" w:tplc="0809001B" w:tentative="1">
      <w:start w:val="1"/>
      <w:numFmt w:val="lowerRoman"/>
      <w:lvlText w:val="%3."/>
      <w:lvlJc w:val="right"/>
      <w:pPr>
        <w:ind w:left="2044" w:hanging="180"/>
      </w:pPr>
    </w:lvl>
    <w:lvl w:ilvl="3" w:tplc="0809000F" w:tentative="1">
      <w:start w:val="1"/>
      <w:numFmt w:val="decimal"/>
      <w:lvlText w:val="%4."/>
      <w:lvlJc w:val="left"/>
      <w:pPr>
        <w:ind w:left="2764" w:hanging="360"/>
      </w:pPr>
    </w:lvl>
    <w:lvl w:ilvl="4" w:tplc="08090019" w:tentative="1">
      <w:start w:val="1"/>
      <w:numFmt w:val="lowerLetter"/>
      <w:lvlText w:val="%5."/>
      <w:lvlJc w:val="left"/>
      <w:pPr>
        <w:ind w:left="3484" w:hanging="360"/>
      </w:pPr>
    </w:lvl>
    <w:lvl w:ilvl="5" w:tplc="0809001B" w:tentative="1">
      <w:start w:val="1"/>
      <w:numFmt w:val="lowerRoman"/>
      <w:lvlText w:val="%6."/>
      <w:lvlJc w:val="right"/>
      <w:pPr>
        <w:ind w:left="4204" w:hanging="180"/>
      </w:pPr>
    </w:lvl>
    <w:lvl w:ilvl="6" w:tplc="0809000F" w:tentative="1">
      <w:start w:val="1"/>
      <w:numFmt w:val="decimal"/>
      <w:lvlText w:val="%7."/>
      <w:lvlJc w:val="left"/>
      <w:pPr>
        <w:ind w:left="4924" w:hanging="360"/>
      </w:pPr>
    </w:lvl>
    <w:lvl w:ilvl="7" w:tplc="08090019" w:tentative="1">
      <w:start w:val="1"/>
      <w:numFmt w:val="lowerLetter"/>
      <w:lvlText w:val="%8."/>
      <w:lvlJc w:val="left"/>
      <w:pPr>
        <w:ind w:left="5644" w:hanging="360"/>
      </w:pPr>
    </w:lvl>
    <w:lvl w:ilvl="8" w:tplc="0809001B" w:tentative="1">
      <w:start w:val="1"/>
      <w:numFmt w:val="lowerRoman"/>
      <w:lvlText w:val="%9."/>
      <w:lvlJc w:val="right"/>
      <w:pPr>
        <w:ind w:left="6364" w:hanging="180"/>
      </w:pPr>
    </w:lvl>
  </w:abstractNum>
  <w:abstractNum w:abstractNumId="2" w15:restartNumberingAfterBreak="0">
    <w:nsid w:val="3B852573"/>
    <w:multiLevelType w:val="hybridMultilevel"/>
    <w:tmpl w:val="E85CD494"/>
    <w:lvl w:ilvl="0" w:tplc="682276FA">
      <w:start w:val="1"/>
      <w:numFmt w:val="lowerLetter"/>
      <w:lvlText w:val="(%1)"/>
      <w:lvlJc w:val="left"/>
      <w:pPr>
        <w:ind w:left="932" w:hanging="360"/>
      </w:pPr>
      <w:rPr>
        <w:rFonts w:hint="default"/>
      </w:rPr>
    </w:lvl>
    <w:lvl w:ilvl="1" w:tplc="08090019" w:tentative="1">
      <w:start w:val="1"/>
      <w:numFmt w:val="lowerLetter"/>
      <w:lvlText w:val="%2."/>
      <w:lvlJc w:val="left"/>
      <w:pPr>
        <w:ind w:left="1652" w:hanging="360"/>
      </w:pPr>
    </w:lvl>
    <w:lvl w:ilvl="2" w:tplc="0809001B" w:tentative="1">
      <w:start w:val="1"/>
      <w:numFmt w:val="lowerRoman"/>
      <w:lvlText w:val="%3."/>
      <w:lvlJc w:val="right"/>
      <w:pPr>
        <w:ind w:left="2372" w:hanging="180"/>
      </w:pPr>
    </w:lvl>
    <w:lvl w:ilvl="3" w:tplc="0809000F" w:tentative="1">
      <w:start w:val="1"/>
      <w:numFmt w:val="decimal"/>
      <w:lvlText w:val="%4."/>
      <w:lvlJc w:val="left"/>
      <w:pPr>
        <w:ind w:left="3092" w:hanging="360"/>
      </w:pPr>
    </w:lvl>
    <w:lvl w:ilvl="4" w:tplc="08090019" w:tentative="1">
      <w:start w:val="1"/>
      <w:numFmt w:val="lowerLetter"/>
      <w:lvlText w:val="%5."/>
      <w:lvlJc w:val="left"/>
      <w:pPr>
        <w:ind w:left="3812" w:hanging="360"/>
      </w:pPr>
    </w:lvl>
    <w:lvl w:ilvl="5" w:tplc="0809001B" w:tentative="1">
      <w:start w:val="1"/>
      <w:numFmt w:val="lowerRoman"/>
      <w:lvlText w:val="%6."/>
      <w:lvlJc w:val="right"/>
      <w:pPr>
        <w:ind w:left="4532" w:hanging="180"/>
      </w:pPr>
    </w:lvl>
    <w:lvl w:ilvl="6" w:tplc="0809000F" w:tentative="1">
      <w:start w:val="1"/>
      <w:numFmt w:val="decimal"/>
      <w:lvlText w:val="%7."/>
      <w:lvlJc w:val="left"/>
      <w:pPr>
        <w:ind w:left="5252" w:hanging="360"/>
      </w:pPr>
    </w:lvl>
    <w:lvl w:ilvl="7" w:tplc="08090019" w:tentative="1">
      <w:start w:val="1"/>
      <w:numFmt w:val="lowerLetter"/>
      <w:lvlText w:val="%8."/>
      <w:lvlJc w:val="left"/>
      <w:pPr>
        <w:ind w:left="5972" w:hanging="360"/>
      </w:pPr>
    </w:lvl>
    <w:lvl w:ilvl="8" w:tplc="0809001B" w:tentative="1">
      <w:start w:val="1"/>
      <w:numFmt w:val="lowerRoman"/>
      <w:lvlText w:val="%9."/>
      <w:lvlJc w:val="right"/>
      <w:pPr>
        <w:ind w:left="6692" w:hanging="180"/>
      </w:pPr>
    </w:lvl>
  </w:abstractNum>
  <w:abstractNum w:abstractNumId="3" w15:restartNumberingAfterBreak="0">
    <w:nsid w:val="41EF31B9"/>
    <w:multiLevelType w:val="hybridMultilevel"/>
    <w:tmpl w:val="9B36D6FC"/>
    <w:lvl w:ilvl="0" w:tplc="0A4A3478">
      <w:start w:val="1"/>
      <w:numFmt w:val="lowerLetter"/>
      <w:lvlText w:val="(%1)"/>
      <w:lvlJc w:val="left"/>
      <w:pPr>
        <w:ind w:left="932" w:hanging="360"/>
        <w:jc w:val="left"/>
      </w:pPr>
      <w:rPr>
        <w:rFonts w:ascii="Arial" w:eastAsia="Arial" w:hAnsi="Arial" w:cs="Arial" w:hint="default"/>
        <w:spacing w:val="-2"/>
        <w:w w:val="99"/>
        <w:sz w:val="22"/>
        <w:szCs w:val="22"/>
        <w:lang w:val="en-US" w:eastAsia="en-US" w:bidi="en-US"/>
      </w:rPr>
    </w:lvl>
    <w:lvl w:ilvl="1" w:tplc="26B2D570">
      <w:numFmt w:val="bullet"/>
      <w:lvlText w:val="•"/>
      <w:lvlJc w:val="left"/>
      <w:pPr>
        <w:ind w:left="1972" w:hanging="360"/>
      </w:pPr>
      <w:rPr>
        <w:rFonts w:hint="default"/>
        <w:lang w:val="en-US" w:eastAsia="en-US" w:bidi="en-US"/>
      </w:rPr>
    </w:lvl>
    <w:lvl w:ilvl="2" w:tplc="A49A3D64">
      <w:numFmt w:val="bullet"/>
      <w:lvlText w:val="•"/>
      <w:lvlJc w:val="left"/>
      <w:pPr>
        <w:ind w:left="3005" w:hanging="360"/>
      </w:pPr>
      <w:rPr>
        <w:rFonts w:hint="default"/>
        <w:lang w:val="en-US" w:eastAsia="en-US" w:bidi="en-US"/>
      </w:rPr>
    </w:lvl>
    <w:lvl w:ilvl="3" w:tplc="83CCCB36">
      <w:numFmt w:val="bullet"/>
      <w:lvlText w:val="•"/>
      <w:lvlJc w:val="left"/>
      <w:pPr>
        <w:ind w:left="4038" w:hanging="360"/>
      </w:pPr>
      <w:rPr>
        <w:rFonts w:hint="default"/>
        <w:lang w:val="en-US" w:eastAsia="en-US" w:bidi="en-US"/>
      </w:rPr>
    </w:lvl>
    <w:lvl w:ilvl="4" w:tplc="738E75CC">
      <w:numFmt w:val="bullet"/>
      <w:lvlText w:val="•"/>
      <w:lvlJc w:val="left"/>
      <w:pPr>
        <w:ind w:left="5071" w:hanging="360"/>
      </w:pPr>
      <w:rPr>
        <w:rFonts w:hint="default"/>
        <w:lang w:val="en-US" w:eastAsia="en-US" w:bidi="en-US"/>
      </w:rPr>
    </w:lvl>
    <w:lvl w:ilvl="5" w:tplc="B14AE02C">
      <w:numFmt w:val="bullet"/>
      <w:lvlText w:val="•"/>
      <w:lvlJc w:val="left"/>
      <w:pPr>
        <w:ind w:left="6104" w:hanging="360"/>
      </w:pPr>
      <w:rPr>
        <w:rFonts w:hint="default"/>
        <w:lang w:val="en-US" w:eastAsia="en-US" w:bidi="en-US"/>
      </w:rPr>
    </w:lvl>
    <w:lvl w:ilvl="6" w:tplc="8A160040">
      <w:numFmt w:val="bullet"/>
      <w:lvlText w:val="•"/>
      <w:lvlJc w:val="left"/>
      <w:pPr>
        <w:ind w:left="7136" w:hanging="360"/>
      </w:pPr>
      <w:rPr>
        <w:rFonts w:hint="default"/>
        <w:lang w:val="en-US" w:eastAsia="en-US" w:bidi="en-US"/>
      </w:rPr>
    </w:lvl>
    <w:lvl w:ilvl="7" w:tplc="0E22A2F4">
      <w:numFmt w:val="bullet"/>
      <w:lvlText w:val="•"/>
      <w:lvlJc w:val="left"/>
      <w:pPr>
        <w:ind w:left="8169" w:hanging="360"/>
      </w:pPr>
      <w:rPr>
        <w:rFonts w:hint="default"/>
        <w:lang w:val="en-US" w:eastAsia="en-US" w:bidi="en-US"/>
      </w:rPr>
    </w:lvl>
    <w:lvl w:ilvl="8" w:tplc="0A827F9C">
      <w:numFmt w:val="bullet"/>
      <w:lvlText w:val="•"/>
      <w:lvlJc w:val="left"/>
      <w:pPr>
        <w:ind w:left="9202" w:hanging="360"/>
      </w:pPr>
      <w:rPr>
        <w:rFonts w:hint="default"/>
        <w:lang w:val="en-US" w:eastAsia="en-US" w:bidi="en-US"/>
      </w:rPr>
    </w:lvl>
  </w:abstractNum>
  <w:abstractNum w:abstractNumId="4" w15:restartNumberingAfterBreak="0">
    <w:nsid w:val="743141EB"/>
    <w:multiLevelType w:val="hybridMultilevel"/>
    <w:tmpl w:val="52D8B732"/>
    <w:lvl w:ilvl="0" w:tplc="6BECBA5E">
      <w:start w:val="1"/>
      <w:numFmt w:val="lowerLetter"/>
      <w:lvlText w:val="(%1)"/>
      <w:lvlJc w:val="left"/>
      <w:pPr>
        <w:ind w:left="568" w:hanging="356"/>
        <w:jc w:val="left"/>
      </w:pPr>
      <w:rPr>
        <w:rFonts w:ascii="Arial" w:eastAsia="Arial" w:hAnsi="Arial" w:cs="Arial" w:hint="default"/>
        <w:spacing w:val="-2"/>
        <w:w w:val="99"/>
        <w:sz w:val="22"/>
        <w:szCs w:val="22"/>
        <w:lang w:val="en-US" w:eastAsia="en-US" w:bidi="en-US"/>
      </w:rPr>
    </w:lvl>
    <w:lvl w:ilvl="1" w:tplc="2174E2F2">
      <w:start w:val="1"/>
      <w:numFmt w:val="lowerLetter"/>
      <w:lvlText w:val="(%2)"/>
      <w:lvlJc w:val="left"/>
      <w:pPr>
        <w:ind w:left="932" w:hanging="360"/>
        <w:jc w:val="left"/>
      </w:pPr>
      <w:rPr>
        <w:rFonts w:hint="default"/>
        <w:b/>
        <w:bCs/>
        <w:spacing w:val="-2"/>
        <w:w w:val="99"/>
        <w:lang w:val="en-US" w:eastAsia="en-US" w:bidi="en-US"/>
      </w:rPr>
    </w:lvl>
    <w:lvl w:ilvl="2" w:tplc="E8A251B6">
      <w:numFmt w:val="bullet"/>
      <w:lvlText w:val="•"/>
      <w:lvlJc w:val="left"/>
      <w:pPr>
        <w:ind w:left="2087" w:hanging="360"/>
      </w:pPr>
      <w:rPr>
        <w:rFonts w:hint="default"/>
        <w:lang w:val="en-US" w:eastAsia="en-US" w:bidi="en-US"/>
      </w:rPr>
    </w:lvl>
    <w:lvl w:ilvl="3" w:tplc="449ED4D2">
      <w:numFmt w:val="bullet"/>
      <w:lvlText w:val="•"/>
      <w:lvlJc w:val="left"/>
      <w:pPr>
        <w:ind w:left="3235" w:hanging="360"/>
      </w:pPr>
      <w:rPr>
        <w:rFonts w:hint="default"/>
        <w:lang w:val="en-US" w:eastAsia="en-US" w:bidi="en-US"/>
      </w:rPr>
    </w:lvl>
    <w:lvl w:ilvl="4" w:tplc="3D902E78">
      <w:numFmt w:val="bullet"/>
      <w:lvlText w:val="•"/>
      <w:lvlJc w:val="left"/>
      <w:pPr>
        <w:ind w:left="4382" w:hanging="360"/>
      </w:pPr>
      <w:rPr>
        <w:rFonts w:hint="default"/>
        <w:lang w:val="en-US" w:eastAsia="en-US" w:bidi="en-US"/>
      </w:rPr>
    </w:lvl>
    <w:lvl w:ilvl="5" w:tplc="40349CE8">
      <w:numFmt w:val="bullet"/>
      <w:lvlText w:val="•"/>
      <w:lvlJc w:val="left"/>
      <w:pPr>
        <w:ind w:left="5530" w:hanging="360"/>
      </w:pPr>
      <w:rPr>
        <w:rFonts w:hint="default"/>
        <w:lang w:val="en-US" w:eastAsia="en-US" w:bidi="en-US"/>
      </w:rPr>
    </w:lvl>
    <w:lvl w:ilvl="6" w:tplc="05D62C76">
      <w:numFmt w:val="bullet"/>
      <w:lvlText w:val="•"/>
      <w:lvlJc w:val="left"/>
      <w:pPr>
        <w:ind w:left="6677" w:hanging="360"/>
      </w:pPr>
      <w:rPr>
        <w:rFonts w:hint="default"/>
        <w:lang w:val="en-US" w:eastAsia="en-US" w:bidi="en-US"/>
      </w:rPr>
    </w:lvl>
    <w:lvl w:ilvl="7" w:tplc="F12233AC">
      <w:numFmt w:val="bullet"/>
      <w:lvlText w:val="•"/>
      <w:lvlJc w:val="left"/>
      <w:pPr>
        <w:ind w:left="7825" w:hanging="360"/>
      </w:pPr>
      <w:rPr>
        <w:rFonts w:hint="default"/>
        <w:lang w:val="en-US" w:eastAsia="en-US" w:bidi="en-US"/>
      </w:rPr>
    </w:lvl>
    <w:lvl w:ilvl="8" w:tplc="B436F166">
      <w:numFmt w:val="bullet"/>
      <w:lvlText w:val="•"/>
      <w:lvlJc w:val="left"/>
      <w:pPr>
        <w:ind w:left="8972" w:hanging="360"/>
      </w:pPr>
      <w:rPr>
        <w:rFonts w:hint="default"/>
        <w:lang w:val="en-US" w:eastAsia="en-US" w:bidi="en-US"/>
      </w:rPr>
    </w:lvl>
  </w:abstractNum>
  <w:abstractNum w:abstractNumId="5" w15:restartNumberingAfterBreak="0">
    <w:nsid w:val="7AEF7CBB"/>
    <w:multiLevelType w:val="hybridMultilevel"/>
    <w:tmpl w:val="BF2448BC"/>
    <w:lvl w:ilvl="0" w:tplc="08090001">
      <w:start w:val="1"/>
      <w:numFmt w:val="bullet"/>
      <w:lvlText w:val=""/>
      <w:lvlJc w:val="left"/>
      <w:pPr>
        <w:ind w:left="932" w:hanging="360"/>
      </w:pPr>
      <w:rPr>
        <w:rFonts w:ascii="Symbol" w:hAnsi="Symbol" w:hint="default"/>
      </w:rPr>
    </w:lvl>
    <w:lvl w:ilvl="1" w:tplc="08090003">
      <w:start w:val="1"/>
      <w:numFmt w:val="bullet"/>
      <w:lvlText w:val="o"/>
      <w:lvlJc w:val="left"/>
      <w:pPr>
        <w:ind w:left="1652" w:hanging="360"/>
      </w:pPr>
      <w:rPr>
        <w:rFonts w:ascii="Courier New" w:hAnsi="Courier New" w:cs="Courier New" w:hint="default"/>
      </w:rPr>
    </w:lvl>
    <w:lvl w:ilvl="2" w:tplc="08090005" w:tentative="1">
      <w:start w:val="1"/>
      <w:numFmt w:val="bullet"/>
      <w:lvlText w:val=""/>
      <w:lvlJc w:val="left"/>
      <w:pPr>
        <w:ind w:left="2372" w:hanging="360"/>
      </w:pPr>
      <w:rPr>
        <w:rFonts w:ascii="Wingdings" w:hAnsi="Wingdings" w:hint="default"/>
      </w:rPr>
    </w:lvl>
    <w:lvl w:ilvl="3" w:tplc="08090001" w:tentative="1">
      <w:start w:val="1"/>
      <w:numFmt w:val="bullet"/>
      <w:lvlText w:val=""/>
      <w:lvlJc w:val="left"/>
      <w:pPr>
        <w:ind w:left="3092" w:hanging="360"/>
      </w:pPr>
      <w:rPr>
        <w:rFonts w:ascii="Symbol" w:hAnsi="Symbol" w:hint="default"/>
      </w:rPr>
    </w:lvl>
    <w:lvl w:ilvl="4" w:tplc="08090003" w:tentative="1">
      <w:start w:val="1"/>
      <w:numFmt w:val="bullet"/>
      <w:lvlText w:val="o"/>
      <w:lvlJc w:val="left"/>
      <w:pPr>
        <w:ind w:left="3812" w:hanging="360"/>
      </w:pPr>
      <w:rPr>
        <w:rFonts w:ascii="Courier New" w:hAnsi="Courier New" w:cs="Courier New" w:hint="default"/>
      </w:rPr>
    </w:lvl>
    <w:lvl w:ilvl="5" w:tplc="08090005" w:tentative="1">
      <w:start w:val="1"/>
      <w:numFmt w:val="bullet"/>
      <w:lvlText w:val=""/>
      <w:lvlJc w:val="left"/>
      <w:pPr>
        <w:ind w:left="4532" w:hanging="360"/>
      </w:pPr>
      <w:rPr>
        <w:rFonts w:ascii="Wingdings" w:hAnsi="Wingdings" w:hint="default"/>
      </w:rPr>
    </w:lvl>
    <w:lvl w:ilvl="6" w:tplc="08090001" w:tentative="1">
      <w:start w:val="1"/>
      <w:numFmt w:val="bullet"/>
      <w:lvlText w:val=""/>
      <w:lvlJc w:val="left"/>
      <w:pPr>
        <w:ind w:left="5252" w:hanging="360"/>
      </w:pPr>
      <w:rPr>
        <w:rFonts w:ascii="Symbol" w:hAnsi="Symbol" w:hint="default"/>
      </w:rPr>
    </w:lvl>
    <w:lvl w:ilvl="7" w:tplc="08090003" w:tentative="1">
      <w:start w:val="1"/>
      <w:numFmt w:val="bullet"/>
      <w:lvlText w:val="o"/>
      <w:lvlJc w:val="left"/>
      <w:pPr>
        <w:ind w:left="5972" w:hanging="360"/>
      </w:pPr>
      <w:rPr>
        <w:rFonts w:ascii="Courier New" w:hAnsi="Courier New" w:cs="Courier New" w:hint="default"/>
      </w:rPr>
    </w:lvl>
    <w:lvl w:ilvl="8" w:tplc="08090005" w:tentative="1">
      <w:start w:val="1"/>
      <w:numFmt w:val="bullet"/>
      <w:lvlText w:val=""/>
      <w:lvlJc w:val="left"/>
      <w:pPr>
        <w:ind w:left="6692"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40B"/>
    <w:rsid w:val="00021E3E"/>
    <w:rsid w:val="001B40C8"/>
    <w:rsid w:val="002B7655"/>
    <w:rsid w:val="002F68A2"/>
    <w:rsid w:val="00486F95"/>
    <w:rsid w:val="004D040B"/>
    <w:rsid w:val="00502631"/>
    <w:rsid w:val="00581CB3"/>
    <w:rsid w:val="0063083E"/>
    <w:rsid w:val="00682F0C"/>
    <w:rsid w:val="00867204"/>
    <w:rsid w:val="008903F9"/>
    <w:rsid w:val="00897E04"/>
    <w:rsid w:val="008D1991"/>
    <w:rsid w:val="008F28DE"/>
    <w:rsid w:val="009354AF"/>
    <w:rsid w:val="00943797"/>
    <w:rsid w:val="00985EC8"/>
    <w:rsid w:val="009D5576"/>
    <w:rsid w:val="009F0B1C"/>
    <w:rsid w:val="00A33B62"/>
    <w:rsid w:val="00B71C53"/>
    <w:rsid w:val="00C5344B"/>
    <w:rsid w:val="00E937A5"/>
    <w:rsid w:val="00EA72DD"/>
    <w:rsid w:val="00F07DA8"/>
    <w:rsid w:val="00F36424"/>
    <w:rsid w:val="00F42100"/>
    <w:rsid w:val="00F90CA4"/>
    <w:rsid w:val="00FB4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5EE53"/>
  <w15:docId w15:val="{8AAA3FB2-6930-4826-835D-03122B1A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line="252" w:lineRule="exact"/>
      <w:ind w:left="2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32" w:hanging="361"/>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B71C53"/>
    <w:pPr>
      <w:tabs>
        <w:tab w:val="center" w:pos="4513"/>
        <w:tab w:val="right" w:pos="9026"/>
      </w:tabs>
    </w:pPr>
  </w:style>
  <w:style w:type="character" w:customStyle="1" w:styleId="HeaderChar">
    <w:name w:val="Header Char"/>
    <w:basedOn w:val="DefaultParagraphFont"/>
    <w:link w:val="Header"/>
    <w:uiPriority w:val="99"/>
    <w:rsid w:val="00B71C53"/>
    <w:rPr>
      <w:rFonts w:ascii="Arial" w:eastAsia="Arial" w:hAnsi="Arial" w:cs="Arial"/>
      <w:lang w:bidi="en-US"/>
    </w:rPr>
  </w:style>
  <w:style w:type="paragraph" w:styleId="Footer">
    <w:name w:val="footer"/>
    <w:basedOn w:val="Normal"/>
    <w:link w:val="FooterChar"/>
    <w:uiPriority w:val="99"/>
    <w:unhideWhenUsed/>
    <w:rsid w:val="00B71C53"/>
    <w:pPr>
      <w:tabs>
        <w:tab w:val="center" w:pos="4513"/>
        <w:tab w:val="right" w:pos="9026"/>
      </w:tabs>
    </w:pPr>
  </w:style>
  <w:style w:type="character" w:customStyle="1" w:styleId="FooterChar">
    <w:name w:val="Footer Char"/>
    <w:basedOn w:val="DefaultParagraphFont"/>
    <w:link w:val="Footer"/>
    <w:uiPriority w:val="99"/>
    <w:rsid w:val="00B71C53"/>
    <w:rPr>
      <w:rFonts w:ascii="Arial" w:eastAsia="Arial" w:hAnsi="Arial" w:cs="Arial"/>
      <w:lang w:bidi="en-US"/>
    </w:rPr>
  </w:style>
  <w:style w:type="paragraph" w:styleId="Title">
    <w:name w:val="Title"/>
    <w:basedOn w:val="Normal"/>
    <w:next w:val="Normal"/>
    <w:link w:val="TitleChar"/>
    <w:uiPriority w:val="10"/>
    <w:qFormat/>
    <w:rsid w:val="009354A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4AF"/>
    <w:rPr>
      <w:rFonts w:asciiTheme="majorHAnsi" w:eastAsiaTheme="majorEastAsia" w:hAnsiTheme="majorHAnsi" w:cstheme="majorBidi"/>
      <w:spacing w:val="-10"/>
      <w:kern w:val="28"/>
      <w:sz w:val="56"/>
      <w:szCs w:val="5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690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2885</TotalTime>
  <Pages>4</Pages>
  <Words>1692</Words>
  <Characters>9646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Charlton</dc:creator>
  <cp:lastModifiedBy>Doxey Clerk</cp:lastModifiedBy>
  <cp:revision>5</cp:revision>
  <cp:lastPrinted>2019-09-07T08:02:00Z</cp:lastPrinted>
  <dcterms:created xsi:type="dcterms:W3CDTF">2019-07-22T08:30:00Z</dcterms:created>
  <dcterms:modified xsi:type="dcterms:W3CDTF">2020-02-05T11:09:00Z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2019-05-01T00:00:00Z</vt:filetime>
  </property>
  <property fmtid="{D5CDD505-2E9C-101B-9397-08002B2CF9AE}" pid="3" name="Creator">
    <vt:lpwstr>Microsoft® Word for Office 365</vt:lpwstr>
  </property>
  <property fmtid="{D5CDD505-2E9C-101B-9397-08002B2CF9AE}" pid="4" name="LastSaved">
    <vt:filetime>2019-07-17T00:00:00Z</vt:filetime>
  </property>
</Properties>
</file>