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2AE7A" w14:textId="4EA7794F" w:rsidR="004D040B" w:rsidRDefault="0018042A">
      <w:pPr>
        <w:pStyle w:val="BodyText"/>
        <w:rPr>
          <w:rFonts w:ascii="Times New Roman"/>
          <w:sz w:val="20"/>
        </w:rPr>
      </w:pPr>
      <w:r>
        <w:rPr>
          <w:noProof/>
        </w:rPr>
        <w:drawing>
          <wp:anchor distT="0" distB="0" distL="0" distR="0" simplePos="0" relativeHeight="251658240" behindDoc="1" locked="0" layoutInCell="1" allowOverlap="1" wp14:anchorId="519BF9C2" wp14:editId="2F51C59D">
            <wp:simplePos x="0" y="0"/>
            <wp:positionH relativeFrom="page">
              <wp:posOffset>257175</wp:posOffset>
            </wp:positionH>
            <wp:positionV relativeFrom="paragraph">
              <wp:posOffset>-511810</wp:posOffset>
            </wp:positionV>
            <wp:extent cx="1646068" cy="1704975"/>
            <wp:effectExtent l="0" t="0" r="0" b="0"/>
            <wp:wrapNone/>
            <wp:docPr id="1" name="image1.png" descr="Seighfor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46068" cy="1704975"/>
                    </a:xfrm>
                    <a:prstGeom prst="rect">
                      <a:avLst/>
                    </a:prstGeom>
                  </pic:spPr>
                </pic:pic>
              </a:graphicData>
            </a:graphic>
            <wp14:sizeRelH relativeFrom="margin">
              <wp14:pctWidth>0</wp14:pctWidth>
            </wp14:sizeRelH>
            <wp14:sizeRelV relativeFrom="margin">
              <wp14:pctHeight>0</wp14:pctHeight>
            </wp14:sizeRelV>
          </wp:anchor>
        </w:drawing>
      </w:r>
    </w:p>
    <w:p w14:paraId="50EC38FD" w14:textId="77777777" w:rsidR="004D040B" w:rsidRDefault="004D040B">
      <w:pPr>
        <w:pStyle w:val="BodyText"/>
        <w:rPr>
          <w:rFonts w:ascii="Times New Roman"/>
          <w:sz w:val="20"/>
        </w:rPr>
      </w:pPr>
    </w:p>
    <w:p w14:paraId="1153245E" w14:textId="77777777" w:rsidR="004D040B" w:rsidRDefault="004D040B">
      <w:pPr>
        <w:pStyle w:val="BodyText"/>
        <w:rPr>
          <w:rFonts w:ascii="Times New Roman"/>
          <w:sz w:val="20"/>
        </w:rPr>
      </w:pPr>
    </w:p>
    <w:p w14:paraId="3DA6F78D" w14:textId="77777777" w:rsidR="004D040B" w:rsidRDefault="004D040B">
      <w:pPr>
        <w:pStyle w:val="BodyText"/>
        <w:rPr>
          <w:rFonts w:ascii="Times New Roman"/>
          <w:sz w:val="29"/>
        </w:rPr>
      </w:pPr>
    </w:p>
    <w:p w14:paraId="4973A80D" w14:textId="6AF4DBF7" w:rsidR="004D040B" w:rsidRPr="005D5904" w:rsidRDefault="002B7655" w:rsidP="005D5904">
      <w:pPr>
        <w:pStyle w:val="Heading1"/>
        <w:jc w:val="center"/>
        <w:rPr>
          <w:rFonts w:ascii="Lucida Handwriting" w:hAnsi="Lucida Handwriting"/>
          <w:sz w:val="36"/>
          <w:szCs w:val="36"/>
        </w:rPr>
      </w:pPr>
      <w:r w:rsidRPr="005D5904">
        <w:rPr>
          <w:rFonts w:ascii="Lucida Handwriting" w:hAnsi="Lucida Handwriting"/>
          <w:sz w:val="36"/>
          <w:szCs w:val="36"/>
        </w:rPr>
        <w:t>SEIGHFORD PARISH COUNCIL</w:t>
      </w:r>
    </w:p>
    <w:p w14:paraId="7502CDAA" w14:textId="77777777" w:rsidR="004D040B" w:rsidRDefault="004D040B">
      <w:pPr>
        <w:pStyle w:val="BodyText"/>
        <w:rPr>
          <w:rFonts w:ascii="Lucida Handwriting"/>
          <w:b/>
          <w:i/>
          <w:sz w:val="20"/>
        </w:rPr>
      </w:pPr>
    </w:p>
    <w:p w14:paraId="0798F5E3" w14:textId="77777777" w:rsidR="004D040B" w:rsidRDefault="004D040B">
      <w:pPr>
        <w:pStyle w:val="BodyText"/>
        <w:spacing w:before="2"/>
        <w:rPr>
          <w:rFonts w:ascii="Lucida Handwriting"/>
          <w:b/>
          <w:i/>
          <w:sz w:val="29"/>
        </w:rPr>
      </w:pPr>
    </w:p>
    <w:p w14:paraId="121DB426" w14:textId="4E3BE688" w:rsidR="004D040B" w:rsidRPr="00D308DD" w:rsidRDefault="002B7655" w:rsidP="00D308DD">
      <w:pPr>
        <w:pStyle w:val="Heading1"/>
        <w:rPr>
          <w:u w:val="single"/>
        </w:rPr>
      </w:pPr>
      <w:r w:rsidRPr="00D308DD">
        <w:rPr>
          <w:u w:val="single"/>
        </w:rPr>
        <w:t xml:space="preserve">MINUTES OF A COUNCIL MEETING HELD ON </w:t>
      </w:r>
      <w:r w:rsidR="002535DA">
        <w:rPr>
          <w:u w:val="single"/>
        </w:rPr>
        <w:t>20</w:t>
      </w:r>
      <w:r w:rsidRPr="00D308DD">
        <w:rPr>
          <w:u w:val="single"/>
        </w:rPr>
        <w:t xml:space="preserve"> </w:t>
      </w:r>
      <w:r w:rsidR="002535DA">
        <w:rPr>
          <w:u w:val="single"/>
        </w:rPr>
        <w:t>JANUARY</w:t>
      </w:r>
      <w:r w:rsidRPr="00D308DD">
        <w:rPr>
          <w:u w:val="single"/>
        </w:rPr>
        <w:t xml:space="preserve"> 20</w:t>
      </w:r>
      <w:r w:rsidR="002535DA">
        <w:rPr>
          <w:u w:val="single"/>
        </w:rPr>
        <w:t>20</w:t>
      </w:r>
      <w:r w:rsidRPr="00D308DD">
        <w:rPr>
          <w:u w:val="single"/>
        </w:rPr>
        <w:t xml:space="preserve"> AT </w:t>
      </w:r>
      <w:r w:rsidR="002535DA">
        <w:rPr>
          <w:u w:val="single"/>
        </w:rPr>
        <w:t>DERRINGTON</w:t>
      </w:r>
      <w:r w:rsidR="00600A2E" w:rsidRPr="00D308DD">
        <w:rPr>
          <w:u w:val="single"/>
        </w:rPr>
        <w:t xml:space="preserve"> </w:t>
      </w:r>
      <w:r w:rsidRPr="00D308DD">
        <w:rPr>
          <w:u w:val="single"/>
        </w:rPr>
        <w:t>VILLAGE HALL</w:t>
      </w:r>
    </w:p>
    <w:p w14:paraId="1894CF81" w14:textId="77777777" w:rsidR="004D040B" w:rsidRDefault="004D040B">
      <w:pPr>
        <w:pStyle w:val="BodyText"/>
        <w:spacing w:before="6"/>
        <w:rPr>
          <w:b/>
        </w:rPr>
      </w:pPr>
    </w:p>
    <w:tbl>
      <w:tblPr>
        <w:tblW w:w="0" w:type="auto"/>
        <w:tblInd w:w="170" w:type="dxa"/>
        <w:tblLayout w:type="fixed"/>
        <w:tblCellMar>
          <w:left w:w="0" w:type="dxa"/>
          <w:right w:w="0" w:type="dxa"/>
        </w:tblCellMar>
        <w:tblLook w:val="01E0" w:firstRow="1" w:lastRow="1" w:firstColumn="1" w:lastColumn="1" w:noHBand="0" w:noVBand="0"/>
      </w:tblPr>
      <w:tblGrid>
        <w:gridCol w:w="1598"/>
        <w:gridCol w:w="3119"/>
        <w:gridCol w:w="5036"/>
      </w:tblGrid>
      <w:tr w:rsidR="004D040B" w14:paraId="41EE6E1B" w14:textId="77777777" w:rsidTr="002F68A2">
        <w:trPr>
          <w:trHeight w:val="250"/>
        </w:trPr>
        <w:tc>
          <w:tcPr>
            <w:tcW w:w="1598" w:type="dxa"/>
          </w:tcPr>
          <w:p w14:paraId="1FE93619" w14:textId="77777777" w:rsidR="004D040B" w:rsidRDefault="002B7655">
            <w:pPr>
              <w:pStyle w:val="TableParagraph"/>
              <w:spacing w:line="231" w:lineRule="exact"/>
              <w:ind w:left="50"/>
              <w:rPr>
                <w:rFonts w:ascii="Arial"/>
              </w:rPr>
            </w:pPr>
            <w:r>
              <w:rPr>
                <w:rFonts w:ascii="Arial"/>
              </w:rPr>
              <w:t>Present:</w:t>
            </w:r>
          </w:p>
        </w:tc>
        <w:tc>
          <w:tcPr>
            <w:tcW w:w="3119" w:type="dxa"/>
          </w:tcPr>
          <w:p w14:paraId="50CD1354" w14:textId="7FF73792" w:rsidR="004D040B" w:rsidRDefault="002B7655">
            <w:pPr>
              <w:pStyle w:val="TableParagraph"/>
              <w:spacing w:line="231" w:lineRule="exact"/>
              <w:ind w:left="152"/>
              <w:rPr>
                <w:rFonts w:ascii="Arial"/>
              </w:rPr>
            </w:pPr>
            <w:r>
              <w:rPr>
                <w:rFonts w:ascii="Arial"/>
              </w:rPr>
              <w:t xml:space="preserve">Cllr </w:t>
            </w:r>
            <w:r w:rsidR="00703443">
              <w:rPr>
                <w:rFonts w:ascii="Arial"/>
              </w:rPr>
              <w:t>David Price</w:t>
            </w:r>
            <w:r>
              <w:rPr>
                <w:rFonts w:ascii="Arial"/>
              </w:rPr>
              <w:t xml:space="preserve"> (Chair)</w:t>
            </w:r>
          </w:p>
        </w:tc>
        <w:tc>
          <w:tcPr>
            <w:tcW w:w="5036" w:type="dxa"/>
          </w:tcPr>
          <w:p w14:paraId="666B6AD5" w14:textId="2219FF51" w:rsidR="004D040B" w:rsidRDefault="002B7655">
            <w:pPr>
              <w:pStyle w:val="TableParagraph"/>
              <w:spacing w:line="231" w:lineRule="exact"/>
              <w:ind w:left="438"/>
              <w:rPr>
                <w:rFonts w:ascii="Arial"/>
              </w:rPr>
            </w:pPr>
            <w:r>
              <w:rPr>
                <w:rFonts w:ascii="Arial"/>
              </w:rPr>
              <w:t xml:space="preserve">Cllr </w:t>
            </w:r>
            <w:r w:rsidR="00600A2E">
              <w:rPr>
                <w:rFonts w:ascii="Arial"/>
              </w:rPr>
              <w:t>Carole Allen</w:t>
            </w:r>
          </w:p>
        </w:tc>
      </w:tr>
      <w:tr w:rsidR="002535DA" w14:paraId="36EF814D" w14:textId="77777777" w:rsidTr="002F68A2">
        <w:trPr>
          <w:trHeight w:val="253"/>
        </w:trPr>
        <w:tc>
          <w:tcPr>
            <w:tcW w:w="1598" w:type="dxa"/>
          </w:tcPr>
          <w:p w14:paraId="515AA20B" w14:textId="77777777" w:rsidR="002535DA" w:rsidRDefault="002535DA">
            <w:pPr>
              <w:pStyle w:val="TableParagraph"/>
              <w:rPr>
                <w:sz w:val="18"/>
              </w:rPr>
            </w:pPr>
          </w:p>
        </w:tc>
        <w:tc>
          <w:tcPr>
            <w:tcW w:w="3119" w:type="dxa"/>
          </w:tcPr>
          <w:p w14:paraId="1D075365" w14:textId="17D666AB" w:rsidR="002535DA" w:rsidRDefault="002535DA">
            <w:pPr>
              <w:pStyle w:val="TableParagraph"/>
              <w:spacing w:line="234" w:lineRule="exact"/>
              <w:ind w:left="152"/>
              <w:rPr>
                <w:rFonts w:ascii="Arial"/>
              </w:rPr>
            </w:pPr>
            <w:r>
              <w:rPr>
                <w:rFonts w:ascii="Arial"/>
              </w:rPr>
              <w:t>Cllr John Busby</w:t>
            </w:r>
          </w:p>
        </w:tc>
        <w:tc>
          <w:tcPr>
            <w:tcW w:w="5036" w:type="dxa"/>
          </w:tcPr>
          <w:p w14:paraId="3D170389" w14:textId="77777777" w:rsidR="002535DA" w:rsidRDefault="002535DA">
            <w:pPr>
              <w:pStyle w:val="TableParagraph"/>
              <w:spacing w:line="234" w:lineRule="exact"/>
              <w:ind w:left="438"/>
              <w:rPr>
                <w:rFonts w:ascii="Arial"/>
              </w:rPr>
            </w:pPr>
          </w:p>
        </w:tc>
      </w:tr>
      <w:tr w:rsidR="004D040B" w14:paraId="05989BEE" w14:textId="77777777" w:rsidTr="002F68A2">
        <w:trPr>
          <w:trHeight w:val="253"/>
        </w:trPr>
        <w:tc>
          <w:tcPr>
            <w:tcW w:w="1598" w:type="dxa"/>
          </w:tcPr>
          <w:p w14:paraId="7302DDE5" w14:textId="77777777" w:rsidR="004D040B" w:rsidRDefault="004D040B">
            <w:pPr>
              <w:pStyle w:val="TableParagraph"/>
              <w:rPr>
                <w:sz w:val="18"/>
              </w:rPr>
            </w:pPr>
          </w:p>
        </w:tc>
        <w:tc>
          <w:tcPr>
            <w:tcW w:w="3119" w:type="dxa"/>
          </w:tcPr>
          <w:p w14:paraId="50077D19" w14:textId="7BD948BC" w:rsidR="004D040B" w:rsidRDefault="002B7655">
            <w:pPr>
              <w:pStyle w:val="TableParagraph"/>
              <w:spacing w:line="234" w:lineRule="exact"/>
              <w:ind w:left="152"/>
              <w:rPr>
                <w:rFonts w:ascii="Arial"/>
              </w:rPr>
            </w:pPr>
            <w:r>
              <w:rPr>
                <w:rFonts w:ascii="Arial"/>
              </w:rPr>
              <w:t xml:space="preserve">Cllr </w:t>
            </w:r>
            <w:r w:rsidR="002F68A2">
              <w:rPr>
                <w:rFonts w:ascii="Arial"/>
              </w:rPr>
              <w:t>Neil</w:t>
            </w:r>
            <w:r>
              <w:rPr>
                <w:rFonts w:ascii="Arial"/>
              </w:rPr>
              <w:t xml:space="preserve"> Brown</w:t>
            </w:r>
          </w:p>
        </w:tc>
        <w:tc>
          <w:tcPr>
            <w:tcW w:w="5036" w:type="dxa"/>
          </w:tcPr>
          <w:p w14:paraId="4A56F8EE" w14:textId="4AB98C01" w:rsidR="004D040B" w:rsidRDefault="002B7655">
            <w:pPr>
              <w:pStyle w:val="TableParagraph"/>
              <w:spacing w:line="234" w:lineRule="exact"/>
              <w:ind w:left="438"/>
              <w:rPr>
                <w:rFonts w:ascii="Arial"/>
              </w:rPr>
            </w:pPr>
            <w:r>
              <w:rPr>
                <w:rFonts w:ascii="Arial"/>
              </w:rPr>
              <w:t xml:space="preserve">Cllr </w:t>
            </w:r>
            <w:r w:rsidR="002F68A2">
              <w:rPr>
                <w:rFonts w:ascii="Arial"/>
              </w:rPr>
              <w:t>Mark Turnbull</w:t>
            </w:r>
          </w:p>
        </w:tc>
      </w:tr>
      <w:tr w:rsidR="004D040B" w14:paraId="5FCAAFB7" w14:textId="77777777" w:rsidTr="002F68A2">
        <w:trPr>
          <w:trHeight w:val="252"/>
        </w:trPr>
        <w:tc>
          <w:tcPr>
            <w:tcW w:w="1598" w:type="dxa"/>
          </w:tcPr>
          <w:p w14:paraId="4AA2A84A" w14:textId="77777777" w:rsidR="004D040B" w:rsidRDefault="004D040B">
            <w:pPr>
              <w:pStyle w:val="TableParagraph"/>
              <w:rPr>
                <w:sz w:val="18"/>
              </w:rPr>
            </w:pPr>
          </w:p>
        </w:tc>
        <w:tc>
          <w:tcPr>
            <w:tcW w:w="3119" w:type="dxa"/>
          </w:tcPr>
          <w:p w14:paraId="5D1F0CE0" w14:textId="02B39F57" w:rsidR="002F68A2" w:rsidRDefault="002B7655" w:rsidP="002F68A2">
            <w:pPr>
              <w:pStyle w:val="TableParagraph"/>
              <w:spacing w:line="232" w:lineRule="exact"/>
              <w:ind w:left="152"/>
              <w:rPr>
                <w:rFonts w:ascii="Arial"/>
              </w:rPr>
            </w:pPr>
            <w:r>
              <w:rPr>
                <w:rFonts w:ascii="Arial"/>
              </w:rPr>
              <w:t xml:space="preserve">Cllr Mark </w:t>
            </w:r>
            <w:proofErr w:type="spellStart"/>
            <w:r>
              <w:rPr>
                <w:rFonts w:ascii="Arial"/>
              </w:rPr>
              <w:t>Hodgkin</w:t>
            </w:r>
            <w:r w:rsidR="002F68A2">
              <w:rPr>
                <w:rFonts w:ascii="Arial"/>
              </w:rPr>
              <w:t>s</w:t>
            </w:r>
            <w:proofErr w:type="spellEnd"/>
          </w:p>
        </w:tc>
        <w:tc>
          <w:tcPr>
            <w:tcW w:w="5036" w:type="dxa"/>
          </w:tcPr>
          <w:p w14:paraId="6FBE7181" w14:textId="27EB53AC" w:rsidR="002F68A2" w:rsidRDefault="002B7655" w:rsidP="002F68A2">
            <w:pPr>
              <w:pStyle w:val="TableParagraph"/>
              <w:spacing w:line="232" w:lineRule="exact"/>
              <w:ind w:left="438"/>
              <w:rPr>
                <w:rFonts w:ascii="Arial"/>
              </w:rPr>
            </w:pPr>
            <w:r>
              <w:rPr>
                <w:rFonts w:ascii="Arial"/>
              </w:rPr>
              <w:t xml:space="preserve">Cllr </w:t>
            </w:r>
            <w:r w:rsidR="002F68A2">
              <w:rPr>
                <w:rFonts w:ascii="Arial"/>
              </w:rPr>
              <w:t xml:space="preserve">Charlotte </w:t>
            </w:r>
            <w:proofErr w:type="spellStart"/>
            <w:r w:rsidR="002F68A2">
              <w:rPr>
                <w:rFonts w:ascii="Arial"/>
              </w:rPr>
              <w:t>Darvill</w:t>
            </w:r>
            <w:proofErr w:type="spellEnd"/>
          </w:p>
          <w:p w14:paraId="0B3DE018" w14:textId="5697A120" w:rsidR="002F68A2" w:rsidRDefault="002F68A2">
            <w:pPr>
              <w:pStyle w:val="TableParagraph"/>
              <w:spacing w:line="232" w:lineRule="exact"/>
              <w:ind w:left="438"/>
              <w:rPr>
                <w:rFonts w:ascii="Arial"/>
              </w:rPr>
            </w:pPr>
          </w:p>
        </w:tc>
      </w:tr>
      <w:tr w:rsidR="002535DA" w14:paraId="0251E73B" w14:textId="77777777" w:rsidTr="002F68A2">
        <w:trPr>
          <w:trHeight w:val="251"/>
        </w:trPr>
        <w:tc>
          <w:tcPr>
            <w:tcW w:w="1598" w:type="dxa"/>
          </w:tcPr>
          <w:p w14:paraId="4E0EF203" w14:textId="77777777" w:rsidR="002535DA" w:rsidRDefault="002535DA">
            <w:pPr>
              <w:pStyle w:val="TableParagraph"/>
              <w:spacing w:line="232" w:lineRule="exact"/>
              <w:ind w:left="50"/>
              <w:rPr>
                <w:rFonts w:ascii="Arial"/>
              </w:rPr>
            </w:pPr>
          </w:p>
        </w:tc>
        <w:tc>
          <w:tcPr>
            <w:tcW w:w="3119" w:type="dxa"/>
          </w:tcPr>
          <w:p w14:paraId="2E6738A7" w14:textId="5B31A1A9" w:rsidR="002535DA" w:rsidRDefault="002535DA">
            <w:pPr>
              <w:pStyle w:val="TableParagraph"/>
              <w:spacing w:line="232" w:lineRule="exact"/>
              <w:ind w:left="192"/>
              <w:rPr>
                <w:rFonts w:ascii="Arial"/>
              </w:rPr>
            </w:pPr>
            <w:r>
              <w:rPr>
                <w:rFonts w:ascii="Arial"/>
              </w:rPr>
              <w:t>County/Borough Cllr Mark Winnington</w:t>
            </w:r>
          </w:p>
        </w:tc>
        <w:tc>
          <w:tcPr>
            <w:tcW w:w="5036" w:type="dxa"/>
          </w:tcPr>
          <w:p w14:paraId="48F53728" w14:textId="79FB8C71" w:rsidR="002535DA" w:rsidRDefault="002535DA">
            <w:pPr>
              <w:pStyle w:val="TableParagraph"/>
              <w:spacing w:line="232" w:lineRule="exact"/>
              <w:ind w:left="434"/>
              <w:rPr>
                <w:rFonts w:ascii="Arial"/>
              </w:rPr>
            </w:pPr>
            <w:r>
              <w:rPr>
                <w:rFonts w:ascii="Arial"/>
              </w:rPr>
              <w:t>Borough Councillor Ray Sutherland</w:t>
            </w:r>
          </w:p>
        </w:tc>
      </w:tr>
      <w:tr w:rsidR="004D040B" w14:paraId="18D410C7" w14:textId="77777777" w:rsidTr="002F68A2">
        <w:trPr>
          <w:trHeight w:val="251"/>
        </w:trPr>
        <w:tc>
          <w:tcPr>
            <w:tcW w:w="1598" w:type="dxa"/>
          </w:tcPr>
          <w:p w14:paraId="6934600B" w14:textId="77777777" w:rsidR="004D040B" w:rsidRDefault="002B7655">
            <w:pPr>
              <w:pStyle w:val="TableParagraph"/>
              <w:spacing w:line="232" w:lineRule="exact"/>
              <w:ind w:left="50"/>
              <w:rPr>
                <w:rFonts w:ascii="Arial"/>
              </w:rPr>
            </w:pPr>
            <w:r>
              <w:rPr>
                <w:rFonts w:ascii="Arial"/>
              </w:rPr>
              <w:t>In attendance:</w:t>
            </w:r>
          </w:p>
        </w:tc>
        <w:tc>
          <w:tcPr>
            <w:tcW w:w="3119" w:type="dxa"/>
          </w:tcPr>
          <w:p w14:paraId="19558022" w14:textId="64216844" w:rsidR="004D040B" w:rsidRDefault="00600A2E">
            <w:pPr>
              <w:pStyle w:val="TableParagraph"/>
              <w:spacing w:line="232" w:lineRule="exact"/>
              <w:ind w:left="192"/>
              <w:rPr>
                <w:rFonts w:ascii="Arial"/>
              </w:rPr>
            </w:pPr>
            <w:r>
              <w:rPr>
                <w:rFonts w:ascii="Arial"/>
              </w:rPr>
              <w:t>Lisa Horritt</w:t>
            </w:r>
          </w:p>
        </w:tc>
        <w:tc>
          <w:tcPr>
            <w:tcW w:w="5036" w:type="dxa"/>
          </w:tcPr>
          <w:p w14:paraId="00214EAE" w14:textId="4712D1C8" w:rsidR="004D040B" w:rsidRDefault="002F68A2">
            <w:pPr>
              <w:pStyle w:val="TableParagraph"/>
              <w:spacing w:line="232" w:lineRule="exact"/>
              <w:ind w:left="434"/>
              <w:rPr>
                <w:rFonts w:ascii="Arial"/>
              </w:rPr>
            </w:pPr>
            <w:r>
              <w:rPr>
                <w:rFonts w:ascii="Arial"/>
              </w:rPr>
              <w:t xml:space="preserve">Locum </w:t>
            </w:r>
            <w:r w:rsidR="002B7655">
              <w:rPr>
                <w:rFonts w:ascii="Arial"/>
              </w:rPr>
              <w:t>Clerk</w:t>
            </w:r>
          </w:p>
        </w:tc>
      </w:tr>
      <w:tr w:rsidR="004D040B" w14:paraId="26629745" w14:textId="77777777" w:rsidTr="002F68A2">
        <w:trPr>
          <w:trHeight w:val="248"/>
        </w:trPr>
        <w:tc>
          <w:tcPr>
            <w:tcW w:w="1598" w:type="dxa"/>
          </w:tcPr>
          <w:p w14:paraId="1A94522D" w14:textId="77777777" w:rsidR="004D040B" w:rsidRDefault="004D040B">
            <w:pPr>
              <w:pStyle w:val="TableParagraph"/>
              <w:rPr>
                <w:sz w:val="18"/>
              </w:rPr>
            </w:pPr>
          </w:p>
        </w:tc>
        <w:tc>
          <w:tcPr>
            <w:tcW w:w="3119" w:type="dxa"/>
          </w:tcPr>
          <w:p w14:paraId="47214CD0" w14:textId="27E7E704" w:rsidR="004D040B" w:rsidRDefault="002B7655">
            <w:pPr>
              <w:pStyle w:val="TableParagraph"/>
              <w:spacing w:line="229" w:lineRule="exact"/>
              <w:ind w:left="152"/>
              <w:rPr>
                <w:rFonts w:ascii="Arial"/>
              </w:rPr>
            </w:pPr>
            <w:r>
              <w:rPr>
                <w:rFonts w:ascii="Arial"/>
              </w:rPr>
              <w:t xml:space="preserve">+ </w:t>
            </w:r>
            <w:r w:rsidR="00703443">
              <w:rPr>
                <w:rFonts w:ascii="Arial"/>
              </w:rPr>
              <w:t>2</w:t>
            </w:r>
            <w:r>
              <w:rPr>
                <w:rFonts w:ascii="Arial"/>
              </w:rPr>
              <w:t xml:space="preserve"> members of the public</w:t>
            </w:r>
          </w:p>
        </w:tc>
        <w:tc>
          <w:tcPr>
            <w:tcW w:w="5036" w:type="dxa"/>
          </w:tcPr>
          <w:p w14:paraId="638CA9FF" w14:textId="77777777" w:rsidR="004D040B" w:rsidRDefault="004D040B">
            <w:pPr>
              <w:pStyle w:val="TableParagraph"/>
              <w:rPr>
                <w:sz w:val="18"/>
              </w:rPr>
            </w:pPr>
          </w:p>
        </w:tc>
      </w:tr>
    </w:tbl>
    <w:p w14:paraId="2F5200AB" w14:textId="77777777" w:rsidR="004D040B" w:rsidRDefault="004D040B">
      <w:pPr>
        <w:pStyle w:val="BodyText"/>
        <w:spacing w:before="2"/>
        <w:rPr>
          <w:b/>
        </w:rPr>
      </w:pPr>
    </w:p>
    <w:p w14:paraId="77F06859" w14:textId="26D1B13D" w:rsidR="004D040B" w:rsidRDefault="002535DA" w:rsidP="00D308DD">
      <w:pPr>
        <w:pStyle w:val="Heading2"/>
      </w:pPr>
      <w:r>
        <w:t>20</w:t>
      </w:r>
      <w:r w:rsidR="002B7655">
        <w:t>/</w:t>
      </w:r>
      <w:r>
        <w:t>01</w:t>
      </w:r>
      <w:r w:rsidR="002B7655">
        <w:t>/01: TO RECEIVE APOLOGIES, RECORD</w:t>
      </w:r>
      <w:r w:rsidR="002B7655">
        <w:rPr>
          <w:spacing w:val="-27"/>
        </w:rPr>
        <w:t xml:space="preserve"> </w:t>
      </w:r>
      <w:r w:rsidR="002B7655">
        <w:t>ABSENCES</w:t>
      </w:r>
    </w:p>
    <w:p w14:paraId="5CE0226E" w14:textId="0FE26319" w:rsidR="004D040B" w:rsidRDefault="002B7655">
      <w:pPr>
        <w:pStyle w:val="BodyText"/>
        <w:spacing w:line="252" w:lineRule="exact"/>
        <w:ind w:left="212"/>
      </w:pPr>
      <w:r>
        <w:t xml:space="preserve">Apologies were received from </w:t>
      </w:r>
      <w:r w:rsidR="002535DA">
        <w:t>County Cllr Jeremy Pert</w:t>
      </w:r>
    </w:p>
    <w:p w14:paraId="1D95B8CB" w14:textId="77777777" w:rsidR="004D040B" w:rsidRDefault="004D040B">
      <w:pPr>
        <w:pStyle w:val="BodyText"/>
        <w:spacing w:before="2"/>
      </w:pPr>
    </w:p>
    <w:p w14:paraId="13DF0DA1" w14:textId="1F439834" w:rsidR="004D040B" w:rsidRDefault="002535DA" w:rsidP="00D308DD">
      <w:pPr>
        <w:pStyle w:val="Heading2"/>
      </w:pPr>
      <w:r>
        <w:t>20</w:t>
      </w:r>
      <w:r w:rsidR="002B7655">
        <w:t>/</w:t>
      </w:r>
      <w:r>
        <w:t>01</w:t>
      </w:r>
      <w:r w:rsidR="002B7655">
        <w:t>/02: DECLARATIONS OF INTERESTS</w:t>
      </w:r>
    </w:p>
    <w:p w14:paraId="6F1A90B5" w14:textId="72738A01" w:rsidR="004D040B" w:rsidRDefault="00943797">
      <w:pPr>
        <w:pStyle w:val="BodyText"/>
        <w:ind w:left="212" w:right="1402"/>
      </w:pPr>
      <w:r>
        <w:t>No declarations of interests were made.</w:t>
      </w:r>
    </w:p>
    <w:p w14:paraId="692E6AEF" w14:textId="77777777" w:rsidR="004D040B" w:rsidRDefault="002B7655">
      <w:pPr>
        <w:pStyle w:val="BodyText"/>
        <w:spacing w:line="251" w:lineRule="exact"/>
        <w:ind w:left="212"/>
      </w:pPr>
      <w:r>
        <w:t>No written requests for dispensations had been received</w:t>
      </w:r>
    </w:p>
    <w:p w14:paraId="34C94457" w14:textId="77777777" w:rsidR="004D040B" w:rsidRDefault="004D040B">
      <w:pPr>
        <w:pStyle w:val="BodyText"/>
        <w:spacing w:before="1"/>
      </w:pPr>
    </w:p>
    <w:p w14:paraId="284F9E90" w14:textId="1617B1D3" w:rsidR="004D040B" w:rsidRDefault="002535DA" w:rsidP="00D308DD">
      <w:pPr>
        <w:pStyle w:val="Heading2"/>
      </w:pPr>
      <w:r>
        <w:t>20</w:t>
      </w:r>
      <w:r w:rsidR="002B7655">
        <w:t>/</w:t>
      </w:r>
      <w:r>
        <w:t>01</w:t>
      </w:r>
      <w:r w:rsidR="002B7655">
        <w:t>/03: PUBLIC OPEN FORUM</w:t>
      </w:r>
    </w:p>
    <w:p w14:paraId="0855410E" w14:textId="4372C54D" w:rsidR="009D4A99" w:rsidRDefault="00703443" w:rsidP="00703443">
      <w:pPr>
        <w:pStyle w:val="BodyText"/>
        <w:spacing w:line="253" w:lineRule="exact"/>
        <w:ind w:left="212" w:right="922"/>
      </w:pPr>
      <w:r w:rsidRPr="00703443">
        <w:t>The public had no additional questions to raise</w:t>
      </w:r>
      <w:r w:rsidR="00BF7718" w:rsidRPr="00703443">
        <w:t>.</w:t>
      </w:r>
    </w:p>
    <w:p w14:paraId="6350EAFE" w14:textId="77777777" w:rsidR="004D040B" w:rsidRDefault="004D040B">
      <w:pPr>
        <w:pStyle w:val="BodyText"/>
        <w:spacing w:before="2"/>
      </w:pPr>
    </w:p>
    <w:p w14:paraId="32540417" w14:textId="5F185705" w:rsidR="004D040B" w:rsidRDefault="002535DA" w:rsidP="00D308DD">
      <w:pPr>
        <w:pStyle w:val="Heading2"/>
      </w:pPr>
      <w:r>
        <w:t>20</w:t>
      </w:r>
      <w:r w:rsidR="002B7655">
        <w:t>/</w:t>
      </w:r>
      <w:r>
        <w:t>01</w:t>
      </w:r>
      <w:r w:rsidR="002B7655">
        <w:t>/04: UPDATE FROM BOROUGH / COUNTY COUNCILLORS</w:t>
      </w:r>
    </w:p>
    <w:p w14:paraId="076A5151" w14:textId="65484E52" w:rsidR="00F42100" w:rsidRDefault="002535DA" w:rsidP="00F36424">
      <w:pPr>
        <w:pStyle w:val="BodyText"/>
        <w:spacing w:line="252" w:lineRule="exact"/>
        <w:ind w:right="922"/>
      </w:pPr>
      <w:r>
        <w:t xml:space="preserve">Cllr Sutherland provided an update about funding for the Great Bridgeford Play Area. He will </w:t>
      </w:r>
      <w:proofErr w:type="gramStart"/>
      <w:r>
        <w:t>look into</w:t>
      </w:r>
      <w:proofErr w:type="gramEnd"/>
      <w:r>
        <w:t xml:space="preserve"> this further and advise but it unlikely any Section 106 monies are available </w:t>
      </w:r>
      <w:r w:rsidR="006A131F">
        <w:t>f</w:t>
      </w:r>
      <w:r>
        <w:t>or this purpose.</w:t>
      </w:r>
    </w:p>
    <w:p w14:paraId="5BAD9D4B" w14:textId="2E781DB0" w:rsidR="002535DA" w:rsidRDefault="002535DA" w:rsidP="00F36424">
      <w:pPr>
        <w:pStyle w:val="BodyText"/>
        <w:spacing w:line="252" w:lineRule="exact"/>
        <w:ind w:right="922"/>
      </w:pPr>
    </w:p>
    <w:p w14:paraId="5117C1CD" w14:textId="6C426B8E" w:rsidR="002535DA" w:rsidRDefault="002535DA" w:rsidP="00F36424">
      <w:pPr>
        <w:pStyle w:val="BodyText"/>
        <w:spacing w:line="252" w:lineRule="exact"/>
        <w:ind w:right="922"/>
      </w:pPr>
      <w:r>
        <w:t>Local Plan Review – There is a session for Parish Councillors on 10</w:t>
      </w:r>
      <w:r w:rsidRPr="002535DA">
        <w:rPr>
          <w:vertAlign w:val="superscript"/>
        </w:rPr>
        <w:t>th</w:t>
      </w:r>
      <w:r>
        <w:t xml:space="preserve"> February. It was agreed that Cllrs Price and Busby would attend. It was noted that once land is included in the Local Plan that developers are likely to come forward quickly to develop land.</w:t>
      </w:r>
    </w:p>
    <w:p w14:paraId="62C6E082" w14:textId="77777777" w:rsidR="00F42100" w:rsidRPr="00943797" w:rsidRDefault="00F42100" w:rsidP="00943797">
      <w:pPr>
        <w:pStyle w:val="BodyText"/>
        <w:spacing w:line="252" w:lineRule="exact"/>
        <w:ind w:left="212"/>
      </w:pPr>
    </w:p>
    <w:p w14:paraId="7992C10C" w14:textId="00DFB5D4" w:rsidR="004D040B" w:rsidRDefault="002535DA" w:rsidP="00D308DD">
      <w:pPr>
        <w:pStyle w:val="Heading2"/>
      </w:pPr>
      <w:r>
        <w:t>20</w:t>
      </w:r>
      <w:r w:rsidR="002B7655">
        <w:t>/</w:t>
      </w:r>
      <w:r>
        <w:t>01</w:t>
      </w:r>
      <w:r w:rsidR="002B7655">
        <w:t xml:space="preserve">/05: MEETING OF THE PARISH COUNCIL </w:t>
      </w:r>
      <w:r w:rsidR="009D4A99">
        <w:t>1</w:t>
      </w:r>
      <w:r w:rsidR="00703443">
        <w:t>6</w:t>
      </w:r>
      <w:r w:rsidR="00F42100" w:rsidRPr="00F42100">
        <w:rPr>
          <w:vertAlign w:val="superscript"/>
        </w:rPr>
        <w:t>th</w:t>
      </w:r>
      <w:r w:rsidR="00F42100">
        <w:t xml:space="preserve"> </w:t>
      </w:r>
      <w:r w:rsidR="00703443">
        <w:t>SEPTEMBER</w:t>
      </w:r>
      <w:r w:rsidR="00F42100">
        <w:t xml:space="preserve"> 2019</w:t>
      </w:r>
    </w:p>
    <w:p w14:paraId="0E04F375" w14:textId="77777777" w:rsidR="004D040B" w:rsidRDefault="002B7655">
      <w:pPr>
        <w:pStyle w:val="ListParagraph"/>
        <w:numPr>
          <w:ilvl w:val="0"/>
          <w:numId w:val="3"/>
        </w:numPr>
        <w:tabs>
          <w:tab w:val="left" w:pos="569"/>
        </w:tabs>
        <w:spacing w:before="3" w:line="250" w:lineRule="exact"/>
        <w:ind w:hanging="357"/>
      </w:pPr>
      <w:r>
        <w:rPr>
          <w:u w:val="single"/>
        </w:rPr>
        <w:t>Minutes</w:t>
      </w:r>
    </w:p>
    <w:p w14:paraId="6EFC79FC" w14:textId="15EE420A" w:rsidR="004D040B" w:rsidRDefault="002B7655">
      <w:pPr>
        <w:pStyle w:val="BodyText"/>
        <w:ind w:left="568" w:right="922"/>
      </w:pPr>
      <w:r>
        <w:t xml:space="preserve">It was unanimously </w:t>
      </w:r>
      <w:r>
        <w:rPr>
          <w:b/>
        </w:rPr>
        <w:t>resolved</w:t>
      </w:r>
      <w:r>
        <w:t xml:space="preserve">: the minutes of the Council Meeting on </w:t>
      </w:r>
      <w:r w:rsidR="002535DA">
        <w:t>18</w:t>
      </w:r>
      <w:r w:rsidR="002535DA" w:rsidRPr="002535DA">
        <w:rPr>
          <w:vertAlign w:val="superscript"/>
        </w:rPr>
        <w:t>th</w:t>
      </w:r>
      <w:r w:rsidR="002535DA">
        <w:t xml:space="preserve"> Nov</w:t>
      </w:r>
      <w:r w:rsidR="00703443">
        <w:t>ember</w:t>
      </w:r>
      <w:r w:rsidR="002535DA">
        <w:t xml:space="preserve"> and 16</w:t>
      </w:r>
      <w:r w:rsidR="002535DA" w:rsidRPr="002535DA">
        <w:rPr>
          <w:vertAlign w:val="superscript"/>
        </w:rPr>
        <w:t>th</w:t>
      </w:r>
      <w:r w:rsidR="002535DA">
        <w:t xml:space="preserve"> December</w:t>
      </w:r>
      <w:r w:rsidR="009D4A99">
        <w:t xml:space="preserve"> </w:t>
      </w:r>
      <w:r>
        <w:t>2019 be accepted as a true record and signed by the Chairman.</w:t>
      </w:r>
    </w:p>
    <w:p w14:paraId="560E1038" w14:textId="77777777" w:rsidR="004D040B" w:rsidRDefault="004D040B">
      <w:pPr>
        <w:pStyle w:val="BodyText"/>
        <w:spacing w:before="9"/>
        <w:rPr>
          <w:sz w:val="20"/>
        </w:rPr>
      </w:pPr>
    </w:p>
    <w:p w14:paraId="749109E9" w14:textId="7A10104F" w:rsidR="00F36424" w:rsidRDefault="002B7655" w:rsidP="00F36424">
      <w:pPr>
        <w:pStyle w:val="ListParagraph"/>
        <w:numPr>
          <w:ilvl w:val="0"/>
          <w:numId w:val="3"/>
        </w:numPr>
        <w:tabs>
          <w:tab w:val="left" w:pos="3969"/>
        </w:tabs>
        <w:ind w:right="7300"/>
        <w:rPr>
          <w:u w:val="single"/>
        </w:rPr>
      </w:pPr>
      <w:r>
        <w:rPr>
          <w:u w:val="single"/>
        </w:rPr>
        <w:t xml:space="preserve">Actions since the last meeting </w:t>
      </w:r>
    </w:p>
    <w:p w14:paraId="64ACF6AC" w14:textId="78A88A5C" w:rsidR="00703443" w:rsidRPr="00703443" w:rsidRDefault="00703443" w:rsidP="00671E54">
      <w:pPr>
        <w:pStyle w:val="BodyText"/>
        <w:spacing w:before="2"/>
        <w:ind w:left="568" w:right="1347"/>
      </w:pPr>
      <w:r>
        <w:rPr>
          <w:u w:val="single"/>
        </w:rPr>
        <w:t xml:space="preserve">Churchyard Grants – </w:t>
      </w:r>
      <w:r w:rsidRPr="00703443">
        <w:t>the Clerk</w:t>
      </w:r>
      <w:r w:rsidR="002535DA">
        <w:t xml:space="preserve"> will send a reminder that each church needs to provide copy receipts for the monies spent</w:t>
      </w:r>
      <w:r w:rsidRPr="00703443">
        <w:t>.</w:t>
      </w:r>
    </w:p>
    <w:p w14:paraId="223D2AC6" w14:textId="77777777" w:rsidR="00703443" w:rsidRPr="00703443" w:rsidRDefault="00703443" w:rsidP="00671E54">
      <w:pPr>
        <w:pStyle w:val="BodyText"/>
        <w:spacing w:before="2"/>
        <w:ind w:left="568" w:right="1347"/>
        <w:rPr>
          <w:u w:val="single"/>
        </w:rPr>
      </w:pPr>
      <w:r w:rsidRPr="00703443">
        <w:rPr>
          <w:u w:val="single"/>
        </w:rPr>
        <w:t xml:space="preserve">Dog waste bags </w:t>
      </w:r>
    </w:p>
    <w:p w14:paraId="7C61269B" w14:textId="297BA85E" w:rsidR="00703443" w:rsidRPr="00703443" w:rsidRDefault="002535DA" w:rsidP="00671E54">
      <w:pPr>
        <w:pStyle w:val="BodyText"/>
        <w:spacing w:before="2"/>
        <w:ind w:left="568" w:right="1347"/>
      </w:pPr>
      <w:r>
        <w:t xml:space="preserve">It was confirmed that there are 2 dispensers in </w:t>
      </w:r>
      <w:proofErr w:type="spellStart"/>
      <w:r>
        <w:t>Derrington</w:t>
      </w:r>
      <w:proofErr w:type="spellEnd"/>
      <w:r>
        <w:t xml:space="preserve"> </w:t>
      </w:r>
      <w:proofErr w:type="gramStart"/>
      <w:r>
        <w:t>at the moment</w:t>
      </w:r>
      <w:proofErr w:type="gramEnd"/>
      <w:r>
        <w:t xml:space="preserve"> with a further 2 required and 1 in Seighford</w:t>
      </w:r>
      <w:r w:rsidR="00703443" w:rsidRPr="00703443">
        <w:t>.</w:t>
      </w:r>
      <w:r>
        <w:t xml:space="preserve"> A local resident offered that they would produce 2 box style dispensers for the free bags. It was agreed that the Council would continue to work with Cllr Allen’s contact for the other 3 regarding sizing. Cost will be </w:t>
      </w:r>
      <w:proofErr w:type="spellStart"/>
      <w:r>
        <w:t>approx</w:t>
      </w:r>
      <w:proofErr w:type="spellEnd"/>
      <w:r>
        <w:t xml:space="preserve"> £20-30 each. Cllr Price will obtain some dog bags in order to agree a final size.</w:t>
      </w:r>
    </w:p>
    <w:p w14:paraId="58560216" w14:textId="77777777" w:rsidR="00EA72DD" w:rsidRPr="00EA72DD" w:rsidRDefault="00EA72DD" w:rsidP="00EA72DD"/>
    <w:p w14:paraId="43D1D030" w14:textId="340A92C4" w:rsidR="004D040B" w:rsidRPr="00EA72DD" w:rsidRDefault="00EA72DD" w:rsidP="00D308DD">
      <w:pPr>
        <w:pStyle w:val="Heading2"/>
      </w:pPr>
      <w:r>
        <w:t xml:space="preserve">    </w:t>
      </w:r>
      <w:r w:rsidR="005E3A35">
        <w:t>20</w:t>
      </w:r>
      <w:r w:rsidR="002B7655" w:rsidRPr="00EA72DD">
        <w:t>/</w:t>
      </w:r>
      <w:r w:rsidR="005E3A35">
        <w:t>01</w:t>
      </w:r>
      <w:r w:rsidR="002B7655" w:rsidRPr="00EA72DD">
        <w:t>/0</w:t>
      </w:r>
      <w:r w:rsidR="00101787">
        <w:t>6</w:t>
      </w:r>
      <w:r w:rsidR="002B7655" w:rsidRPr="00EA72DD">
        <w:t>: PLANNING MATTERS</w:t>
      </w:r>
    </w:p>
    <w:p w14:paraId="664E7ED4" w14:textId="4F35F40A" w:rsidR="009D5576" w:rsidRPr="005E3A35" w:rsidRDefault="005E3A35" w:rsidP="002F68A2">
      <w:pPr>
        <w:pStyle w:val="BodyText"/>
        <w:ind w:left="104" w:right="873" w:firstLine="108"/>
        <w:rPr>
          <w:bCs/>
        </w:rPr>
      </w:pPr>
      <w:r w:rsidRPr="005E3A35">
        <w:rPr>
          <w:bCs/>
        </w:rPr>
        <w:t>Cllr Price updated the meeting that the Planning application for the 64</w:t>
      </w:r>
      <w:r w:rsidR="00F631E5">
        <w:rPr>
          <w:bCs/>
        </w:rPr>
        <w:t>,</w:t>
      </w:r>
      <w:r w:rsidRPr="005E3A35">
        <w:rPr>
          <w:bCs/>
        </w:rPr>
        <w:t>000 bird farm has now been approved by planning committee.</w:t>
      </w:r>
      <w:r w:rsidRPr="005E3A35">
        <w:rPr>
          <w:bCs/>
        </w:rPr>
        <w:br/>
        <w:t xml:space="preserve">He further updated that the Seighford Hall application requires further work and this may take some </w:t>
      </w:r>
      <w:r w:rsidRPr="005E3A35">
        <w:rPr>
          <w:bCs/>
        </w:rPr>
        <w:lastRenderedPageBreak/>
        <w:t>time to determine.</w:t>
      </w:r>
      <w:r w:rsidRPr="005E3A35">
        <w:rPr>
          <w:bCs/>
        </w:rPr>
        <w:br/>
        <w:t>The Clerk has received 2 further applications and will circulate.</w:t>
      </w:r>
    </w:p>
    <w:p w14:paraId="5F5F5385" w14:textId="77777777" w:rsidR="00BD13F5" w:rsidRDefault="00BD13F5" w:rsidP="002F68A2">
      <w:pPr>
        <w:pStyle w:val="BodyText"/>
        <w:ind w:left="104" w:right="873" w:firstLine="108"/>
        <w:rPr>
          <w:bCs/>
        </w:rPr>
      </w:pPr>
    </w:p>
    <w:p w14:paraId="65ED8FA8" w14:textId="6F1CD38B" w:rsidR="009D5576" w:rsidRDefault="005E3A35" w:rsidP="00D308DD">
      <w:pPr>
        <w:pStyle w:val="Heading2"/>
      </w:pPr>
      <w:r>
        <w:t>20</w:t>
      </w:r>
      <w:r w:rsidR="009D5576" w:rsidRPr="009D5576">
        <w:t>/</w:t>
      </w:r>
      <w:r>
        <w:t>01</w:t>
      </w:r>
      <w:r w:rsidR="009D5576" w:rsidRPr="009D5576">
        <w:t>/0</w:t>
      </w:r>
      <w:r w:rsidR="00101787">
        <w:t>7</w:t>
      </w:r>
      <w:r w:rsidR="009D5576" w:rsidRPr="009D5576">
        <w:t>:</w:t>
      </w:r>
      <w:r w:rsidR="009D5576">
        <w:t xml:space="preserve"> </w:t>
      </w:r>
      <w:r>
        <w:t>TO DISCUSS THE GREEN, SEIGHFORD AND SECTION 106 HANDOVER/BOUNDARY QUERIES</w:t>
      </w:r>
    </w:p>
    <w:p w14:paraId="35086A30" w14:textId="0DE97963" w:rsidR="00B0182D" w:rsidRDefault="00B0182D" w:rsidP="005E3A35">
      <w:pPr>
        <w:pStyle w:val="BodyText"/>
      </w:pPr>
      <w:r>
        <w:t>A</w:t>
      </w:r>
      <w:r w:rsidR="005E3A35">
        <w:t>s discussed at the last meeting an informal complaint has been submitted to Stafford Borough Council Planning in relation to this.</w:t>
      </w:r>
      <w:r w:rsidR="005E3A35">
        <w:br/>
        <w:t>As the Parish had received no response on January 9</w:t>
      </w:r>
      <w:r w:rsidR="005E3A35" w:rsidRPr="005E3A35">
        <w:rPr>
          <w:vertAlign w:val="superscript"/>
        </w:rPr>
        <w:t>t</w:t>
      </w:r>
      <w:r w:rsidR="005E3A35">
        <w:rPr>
          <w:vertAlign w:val="superscript"/>
        </w:rPr>
        <w:t xml:space="preserve">h </w:t>
      </w:r>
      <w:r w:rsidR="005E3A35">
        <w:t>2020, the Chairman wrote to Patrick Farrington (Leader of Stafford Borough Council) to raise a formal complaint. We currently await correspondence from Stafford Borough Council relating to this.</w:t>
      </w:r>
    </w:p>
    <w:p w14:paraId="17C18906" w14:textId="1B9DEC49" w:rsidR="005E3A35" w:rsidRDefault="005E3A35" w:rsidP="005E3A35">
      <w:pPr>
        <w:pStyle w:val="BodyText"/>
      </w:pPr>
      <w:r>
        <w:t xml:space="preserve">Councillors have been kept updated in relation to ongoing correspondence with the solicitors acting for the sale of Church View House. The Clerk has responded to the latest queries regarding the boundary position </w:t>
      </w:r>
      <w:proofErr w:type="gramStart"/>
      <w:r>
        <w:t>and also</w:t>
      </w:r>
      <w:proofErr w:type="gramEnd"/>
      <w:r>
        <w:t xml:space="preserve"> the suggestion that the council did not wish to take on the land. This response incorporated extracts from the Parish Council minutes for the last 18 months which clearly indicates the willingness of the council to take on the land.</w:t>
      </w:r>
    </w:p>
    <w:p w14:paraId="6F4D7857" w14:textId="77777777" w:rsidR="00B0182D" w:rsidRDefault="00B0182D">
      <w:pPr>
        <w:pStyle w:val="BodyText"/>
      </w:pPr>
    </w:p>
    <w:p w14:paraId="5DACD584" w14:textId="0E78D16A" w:rsidR="004D040B" w:rsidRDefault="005E3A35" w:rsidP="00D308DD">
      <w:pPr>
        <w:pStyle w:val="Heading2"/>
      </w:pPr>
      <w:r>
        <w:t>20</w:t>
      </w:r>
      <w:r w:rsidR="002B7655">
        <w:t>/</w:t>
      </w:r>
      <w:r>
        <w:t>01</w:t>
      </w:r>
      <w:r w:rsidR="002B7655">
        <w:t>/0</w:t>
      </w:r>
      <w:r w:rsidR="00101787">
        <w:t>8</w:t>
      </w:r>
      <w:r w:rsidR="002B7655">
        <w:t>: PARISH FINANCES</w:t>
      </w:r>
    </w:p>
    <w:p w14:paraId="4A881F7D" w14:textId="495C54CF" w:rsidR="004D040B" w:rsidRDefault="002B7655">
      <w:pPr>
        <w:pStyle w:val="ListParagraph"/>
        <w:numPr>
          <w:ilvl w:val="1"/>
          <w:numId w:val="3"/>
        </w:numPr>
        <w:tabs>
          <w:tab w:val="left" w:pos="933"/>
        </w:tabs>
        <w:spacing w:line="252" w:lineRule="exact"/>
        <w:ind w:hanging="361"/>
        <w:rPr>
          <w:b/>
        </w:rPr>
      </w:pPr>
      <w:r>
        <w:rPr>
          <w:b/>
        </w:rPr>
        <w:t>Update on expenditure against budget for</w:t>
      </w:r>
      <w:r>
        <w:rPr>
          <w:b/>
          <w:spacing w:val="-10"/>
        </w:rPr>
        <w:t xml:space="preserve"> </w:t>
      </w:r>
      <w:r>
        <w:rPr>
          <w:b/>
        </w:rPr>
        <w:t>201</w:t>
      </w:r>
      <w:r w:rsidR="00EA72DD">
        <w:rPr>
          <w:b/>
        </w:rPr>
        <w:t>9</w:t>
      </w:r>
      <w:r>
        <w:rPr>
          <w:b/>
        </w:rPr>
        <w:t>/</w:t>
      </w:r>
      <w:r w:rsidR="00EA72DD">
        <w:rPr>
          <w:b/>
        </w:rPr>
        <w:t>20</w:t>
      </w:r>
    </w:p>
    <w:p w14:paraId="45ADC7CA" w14:textId="609F3C84" w:rsidR="0018042A" w:rsidRDefault="002B7655" w:rsidP="00B0182D">
      <w:pPr>
        <w:pStyle w:val="BodyText"/>
        <w:spacing w:line="252" w:lineRule="exact"/>
        <w:ind w:left="932"/>
      </w:pPr>
      <w:r>
        <w:t xml:space="preserve">It was </w:t>
      </w:r>
      <w:r>
        <w:rPr>
          <w:b/>
        </w:rPr>
        <w:t xml:space="preserve">resolved </w:t>
      </w:r>
      <w:r>
        <w:t>to accept the report which had been circulated</w:t>
      </w:r>
      <w:r w:rsidR="005E3A35">
        <w:t xml:space="preserve"> as part of the budget workings.</w:t>
      </w:r>
    </w:p>
    <w:p w14:paraId="321DFDA8" w14:textId="77777777" w:rsidR="00897E04" w:rsidRDefault="00897E04" w:rsidP="00EA72DD">
      <w:pPr>
        <w:pStyle w:val="BodyText"/>
        <w:spacing w:line="252" w:lineRule="exact"/>
      </w:pPr>
    </w:p>
    <w:p w14:paraId="4C7C0962" w14:textId="6D6EFEBB" w:rsidR="004D040B" w:rsidRPr="00EA72DD" w:rsidRDefault="002B7655">
      <w:pPr>
        <w:pStyle w:val="ListParagraph"/>
        <w:numPr>
          <w:ilvl w:val="1"/>
          <w:numId w:val="3"/>
        </w:numPr>
        <w:tabs>
          <w:tab w:val="left" w:pos="933"/>
        </w:tabs>
        <w:spacing w:before="3"/>
        <w:ind w:hanging="361"/>
        <w:rPr>
          <w:b/>
        </w:rPr>
      </w:pPr>
      <w:r>
        <w:rPr>
          <w:b/>
          <w:u w:val="thick"/>
        </w:rPr>
        <w:t>Accounts for</w:t>
      </w:r>
      <w:r>
        <w:rPr>
          <w:b/>
          <w:spacing w:val="-4"/>
          <w:u w:val="thick"/>
        </w:rPr>
        <w:t xml:space="preserve"> </w:t>
      </w:r>
      <w:r>
        <w:rPr>
          <w:b/>
          <w:u w:val="thick"/>
        </w:rPr>
        <w:t>Payment</w:t>
      </w:r>
    </w:p>
    <w:tbl>
      <w:tblPr>
        <w:tblW w:w="10200" w:type="dxa"/>
        <w:tblLook w:val="04A0" w:firstRow="1" w:lastRow="0" w:firstColumn="1" w:lastColumn="0" w:noHBand="0" w:noVBand="1"/>
      </w:tblPr>
      <w:tblGrid>
        <w:gridCol w:w="2680"/>
        <w:gridCol w:w="3860"/>
        <w:gridCol w:w="1340"/>
        <w:gridCol w:w="1020"/>
        <w:gridCol w:w="1300"/>
      </w:tblGrid>
      <w:tr w:rsidR="005E3A35" w:rsidRPr="005E3A35" w14:paraId="6C5AF34E" w14:textId="77777777" w:rsidTr="005E3A35">
        <w:trPr>
          <w:trHeight w:val="300"/>
        </w:trPr>
        <w:tc>
          <w:tcPr>
            <w:tcW w:w="2680" w:type="dxa"/>
            <w:tcBorders>
              <w:top w:val="nil"/>
              <w:left w:val="nil"/>
              <w:bottom w:val="nil"/>
              <w:right w:val="nil"/>
            </w:tcBorders>
            <w:shd w:val="clear" w:color="auto" w:fill="auto"/>
            <w:noWrap/>
            <w:vAlign w:val="center"/>
            <w:hideMark/>
          </w:tcPr>
          <w:p w14:paraId="3B73F071" w14:textId="77777777" w:rsidR="005E3A35" w:rsidRPr="005E3A35" w:rsidRDefault="005E3A35" w:rsidP="005E3A35">
            <w:pPr>
              <w:widowControl/>
              <w:autoSpaceDE/>
              <w:autoSpaceDN/>
              <w:rPr>
                <w:rFonts w:ascii="Times New Roman" w:eastAsia="Times New Roman" w:hAnsi="Times New Roman" w:cs="Times New Roman"/>
                <w:b/>
                <w:bCs/>
                <w:color w:val="000000"/>
                <w:lang w:eastAsia="en-GB" w:bidi="ar-SA"/>
              </w:rPr>
            </w:pPr>
            <w:r w:rsidRPr="005E3A35">
              <w:rPr>
                <w:rFonts w:ascii="Times New Roman" w:eastAsia="Times New Roman" w:hAnsi="Times New Roman" w:cs="Times New Roman"/>
                <w:b/>
                <w:bCs/>
                <w:color w:val="000000"/>
                <w:lang w:eastAsia="en-GB" w:bidi="ar-SA"/>
              </w:rPr>
              <w:t>Paid since last meeting</w:t>
            </w:r>
          </w:p>
        </w:tc>
        <w:tc>
          <w:tcPr>
            <w:tcW w:w="3860" w:type="dxa"/>
            <w:tcBorders>
              <w:top w:val="nil"/>
              <w:left w:val="nil"/>
              <w:bottom w:val="nil"/>
              <w:right w:val="nil"/>
            </w:tcBorders>
            <w:shd w:val="clear" w:color="auto" w:fill="auto"/>
            <w:noWrap/>
            <w:hideMark/>
          </w:tcPr>
          <w:p w14:paraId="69DBF178" w14:textId="77777777" w:rsidR="005E3A35" w:rsidRPr="005E3A35" w:rsidRDefault="005E3A35" w:rsidP="005E3A35">
            <w:pPr>
              <w:widowControl/>
              <w:autoSpaceDE/>
              <w:autoSpaceDN/>
              <w:rPr>
                <w:rFonts w:ascii="Times New Roman" w:eastAsia="Times New Roman" w:hAnsi="Times New Roman" w:cs="Times New Roman"/>
                <w:b/>
                <w:bCs/>
                <w:color w:val="000000"/>
                <w:lang w:eastAsia="en-GB" w:bidi="ar-SA"/>
              </w:rPr>
            </w:pPr>
          </w:p>
        </w:tc>
        <w:tc>
          <w:tcPr>
            <w:tcW w:w="1340" w:type="dxa"/>
            <w:tcBorders>
              <w:top w:val="nil"/>
              <w:left w:val="nil"/>
              <w:bottom w:val="nil"/>
              <w:right w:val="nil"/>
            </w:tcBorders>
            <w:shd w:val="clear" w:color="auto" w:fill="auto"/>
            <w:noWrap/>
            <w:vAlign w:val="center"/>
            <w:hideMark/>
          </w:tcPr>
          <w:p w14:paraId="35CB814E"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1020" w:type="dxa"/>
            <w:tcBorders>
              <w:top w:val="nil"/>
              <w:left w:val="nil"/>
              <w:bottom w:val="nil"/>
              <w:right w:val="nil"/>
            </w:tcBorders>
            <w:shd w:val="clear" w:color="auto" w:fill="auto"/>
            <w:noWrap/>
            <w:vAlign w:val="center"/>
            <w:hideMark/>
          </w:tcPr>
          <w:p w14:paraId="5B2C58B6" w14:textId="77777777" w:rsidR="005E3A35" w:rsidRPr="005E3A35" w:rsidRDefault="005E3A35" w:rsidP="005E3A35">
            <w:pPr>
              <w:widowControl/>
              <w:autoSpaceDE/>
              <w:autoSpaceDN/>
              <w:jc w:val="center"/>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center"/>
            <w:hideMark/>
          </w:tcPr>
          <w:p w14:paraId="4F5433FB"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r>
      <w:tr w:rsidR="005E3A35" w:rsidRPr="005E3A35" w14:paraId="398E8851" w14:textId="77777777" w:rsidTr="005E3A35">
        <w:trPr>
          <w:trHeight w:val="300"/>
        </w:trPr>
        <w:tc>
          <w:tcPr>
            <w:tcW w:w="2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34F058"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 xml:space="preserve">HMRC </w:t>
            </w:r>
          </w:p>
        </w:tc>
        <w:tc>
          <w:tcPr>
            <w:tcW w:w="3860" w:type="dxa"/>
            <w:tcBorders>
              <w:top w:val="single" w:sz="4" w:space="0" w:color="000000"/>
              <w:left w:val="nil"/>
              <w:bottom w:val="single" w:sz="4" w:space="0" w:color="000000"/>
              <w:right w:val="single" w:sz="4" w:space="0" w:color="000000"/>
            </w:tcBorders>
            <w:shd w:val="clear" w:color="auto" w:fill="auto"/>
            <w:noWrap/>
            <w:vAlign w:val="center"/>
            <w:hideMark/>
          </w:tcPr>
          <w:p w14:paraId="21F5474C"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Q3</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14:paraId="59BCF4AB"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218.40</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41031797" w14:textId="77777777" w:rsidR="005E3A35" w:rsidRPr="005E3A35" w:rsidRDefault="005E3A35" w:rsidP="005E3A35">
            <w:pPr>
              <w:widowControl/>
              <w:autoSpaceDE/>
              <w:autoSpaceDN/>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 </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14:paraId="2EACE308"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218.40</w:t>
            </w:r>
          </w:p>
        </w:tc>
      </w:tr>
      <w:tr w:rsidR="005E3A35" w:rsidRPr="005E3A35" w14:paraId="0FF5DF53" w14:textId="77777777" w:rsidTr="005E3A3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2C10602C"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Great Bridgeford Village Hall</w:t>
            </w:r>
          </w:p>
        </w:tc>
        <w:tc>
          <w:tcPr>
            <w:tcW w:w="3860" w:type="dxa"/>
            <w:tcBorders>
              <w:top w:val="nil"/>
              <w:left w:val="nil"/>
              <w:bottom w:val="single" w:sz="4" w:space="0" w:color="000000"/>
              <w:right w:val="single" w:sz="4" w:space="0" w:color="000000"/>
            </w:tcBorders>
            <w:shd w:val="clear" w:color="auto" w:fill="auto"/>
            <w:noWrap/>
            <w:vAlign w:val="center"/>
            <w:hideMark/>
          </w:tcPr>
          <w:p w14:paraId="0B463C2C"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Hire Interviews</w:t>
            </w:r>
          </w:p>
        </w:tc>
        <w:tc>
          <w:tcPr>
            <w:tcW w:w="1340" w:type="dxa"/>
            <w:tcBorders>
              <w:top w:val="nil"/>
              <w:left w:val="nil"/>
              <w:bottom w:val="single" w:sz="4" w:space="0" w:color="000000"/>
              <w:right w:val="single" w:sz="4" w:space="0" w:color="000000"/>
            </w:tcBorders>
            <w:shd w:val="clear" w:color="auto" w:fill="auto"/>
            <w:noWrap/>
            <w:vAlign w:val="bottom"/>
            <w:hideMark/>
          </w:tcPr>
          <w:p w14:paraId="207F22B4"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19.50</w:t>
            </w:r>
          </w:p>
        </w:tc>
        <w:tc>
          <w:tcPr>
            <w:tcW w:w="1020" w:type="dxa"/>
            <w:tcBorders>
              <w:top w:val="nil"/>
              <w:left w:val="nil"/>
              <w:bottom w:val="single" w:sz="4" w:space="0" w:color="000000"/>
              <w:right w:val="single" w:sz="4" w:space="0" w:color="000000"/>
            </w:tcBorders>
            <w:shd w:val="clear" w:color="auto" w:fill="auto"/>
            <w:noWrap/>
            <w:vAlign w:val="bottom"/>
            <w:hideMark/>
          </w:tcPr>
          <w:p w14:paraId="48630824" w14:textId="77777777" w:rsidR="005E3A35" w:rsidRPr="005E3A35" w:rsidRDefault="005E3A35" w:rsidP="005E3A35">
            <w:pPr>
              <w:widowControl/>
              <w:autoSpaceDE/>
              <w:autoSpaceDN/>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1A3C2220"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19.50</w:t>
            </w:r>
          </w:p>
        </w:tc>
      </w:tr>
      <w:tr w:rsidR="005E3A35" w:rsidRPr="005E3A35" w14:paraId="657C6858" w14:textId="77777777" w:rsidTr="005E3A35">
        <w:trPr>
          <w:trHeight w:val="300"/>
        </w:trPr>
        <w:tc>
          <w:tcPr>
            <w:tcW w:w="2680" w:type="dxa"/>
            <w:tcBorders>
              <w:top w:val="nil"/>
              <w:left w:val="nil"/>
              <w:bottom w:val="nil"/>
              <w:right w:val="nil"/>
            </w:tcBorders>
            <w:shd w:val="clear" w:color="auto" w:fill="auto"/>
            <w:noWrap/>
            <w:vAlign w:val="center"/>
            <w:hideMark/>
          </w:tcPr>
          <w:p w14:paraId="66852162"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p>
        </w:tc>
        <w:tc>
          <w:tcPr>
            <w:tcW w:w="3860" w:type="dxa"/>
            <w:tcBorders>
              <w:top w:val="nil"/>
              <w:left w:val="nil"/>
              <w:bottom w:val="nil"/>
              <w:right w:val="nil"/>
            </w:tcBorders>
            <w:shd w:val="clear" w:color="auto" w:fill="auto"/>
            <w:noWrap/>
            <w:vAlign w:val="center"/>
            <w:hideMark/>
          </w:tcPr>
          <w:p w14:paraId="1C5E8937"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1340" w:type="dxa"/>
            <w:tcBorders>
              <w:top w:val="nil"/>
              <w:left w:val="nil"/>
              <w:bottom w:val="nil"/>
              <w:right w:val="nil"/>
            </w:tcBorders>
            <w:shd w:val="clear" w:color="auto" w:fill="auto"/>
            <w:noWrap/>
            <w:vAlign w:val="bottom"/>
            <w:hideMark/>
          </w:tcPr>
          <w:p w14:paraId="71C2C9EF"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1020" w:type="dxa"/>
            <w:tcBorders>
              <w:top w:val="nil"/>
              <w:left w:val="nil"/>
              <w:bottom w:val="nil"/>
              <w:right w:val="nil"/>
            </w:tcBorders>
            <w:shd w:val="clear" w:color="auto" w:fill="auto"/>
            <w:noWrap/>
            <w:vAlign w:val="bottom"/>
            <w:hideMark/>
          </w:tcPr>
          <w:p w14:paraId="58C9D68D"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bottom"/>
            <w:hideMark/>
          </w:tcPr>
          <w:p w14:paraId="5238BB75"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r>
      <w:tr w:rsidR="005E3A35" w:rsidRPr="005E3A35" w14:paraId="11A4FFA0" w14:textId="77777777" w:rsidTr="005E3A35">
        <w:trPr>
          <w:trHeight w:val="300"/>
        </w:trPr>
        <w:tc>
          <w:tcPr>
            <w:tcW w:w="6540" w:type="dxa"/>
            <w:gridSpan w:val="2"/>
            <w:tcBorders>
              <w:top w:val="nil"/>
              <w:left w:val="nil"/>
              <w:bottom w:val="nil"/>
              <w:right w:val="nil"/>
            </w:tcBorders>
            <w:shd w:val="clear" w:color="auto" w:fill="auto"/>
            <w:noWrap/>
            <w:vAlign w:val="center"/>
            <w:hideMark/>
          </w:tcPr>
          <w:p w14:paraId="70BBE6EF" w14:textId="77777777" w:rsidR="005E3A35" w:rsidRPr="005E3A35" w:rsidRDefault="005E3A35" w:rsidP="005E3A35">
            <w:pPr>
              <w:widowControl/>
              <w:autoSpaceDE/>
              <w:autoSpaceDN/>
              <w:ind w:firstLineChars="1500" w:firstLine="3313"/>
              <w:rPr>
                <w:rFonts w:ascii="Times New Roman" w:eastAsia="Times New Roman" w:hAnsi="Times New Roman" w:cs="Times New Roman"/>
                <w:b/>
                <w:bCs/>
                <w:color w:val="000000"/>
                <w:lang w:eastAsia="en-GB" w:bidi="ar-SA"/>
              </w:rPr>
            </w:pPr>
            <w:r w:rsidRPr="005E3A35">
              <w:rPr>
                <w:rFonts w:ascii="Times New Roman" w:eastAsia="Times New Roman" w:hAnsi="Times New Roman" w:cs="Times New Roman"/>
                <w:b/>
                <w:bCs/>
                <w:color w:val="000000"/>
                <w:lang w:eastAsia="en-GB" w:bidi="ar-SA"/>
              </w:rPr>
              <w:t>TOTAL</w:t>
            </w:r>
          </w:p>
        </w:tc>
        <w:tc>
          <w:tcPr>
            <w:tcW w:w="1340" w:type="dxa"/>
            <w:tcBorders>
              <w:top w:val="nil"/>
              <w:left w:val="nil"/>
              <w:bottom w:val="nil"/>
              <w:right w:val="nil"/>
            </w:tcBorders>
            <w:shd w:val="clear" w:color="auto" w:fill="auto"/>
            <w:noWrap/>
            <w:vAlign w:val="bottom"/>
            <w:hideMark/>
          </w:tcPr>
          <w:p w14:paraId="73975F66" w14:textId="77777777" w:rsidR="005E3A35" w:rsidRPr="005E3A35" w:rsidRDefault="005E3A35" w:rsidP="005E3A35">
            <w:pPr>
              <w:widowControl/>
              <w:autoSpaceDE/>
              <w:autoSpaceDN/>
              <w:ind w:firstLineChars="1500" w:firstLine="3313"/>
              <w:rPr>
                <w:rFonts w:ascii="Times New Roman" w:eastAsia="Times New Roman" w:hAnsi="Times New Roman" w:cs="Times New Roman"/>
                <w:b/>
                <w:bCs/>
                <w:color w:val="000000"/>
                <w:lang w:eastAsia="en-GB" w:bidi="ar-SA"/>
              </w:rPr>
            </w:pPr>
          </w:p>
        </w:tc>
        <w:tc>
          <w:tcPr>
            <w:tcW w:w="1020" w:type="dxa"/>
            <w:tcBorders>
              <w:top w:val="nil"/>
              <w:left w:val="nil"/>
              <w:bottom w:val="nil"/>
              <w:right w:val="nil"/>
            </w:tcBorders>
            <w:shd w:val="clear" w:color="auto" w:fill="auto"/>
            <w:noWrap/>
            <w:vAlign w:val="bottom"/>
            <w:hideMark/>
          </w:tcPr>
          <w:p w14:paraId="1133C092"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bottom"/>
            <w:hideMark/>
          </w:tcPr>
          <w:p w14:paraId="096F65E7"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£237.90</w:t>
            </w:r>
          </w:p>
        </w:tc>
      </w:tr>
      <w:tr w:rsidR="005E3A35" w:rsidRPr="005E3A35" w14:paraId="25CC8AD4" w14:textId="77777777" w:rsidTr="005E3A35">
        <w:trPr>
          <w:trHeight w:val="300"/>
        </w:trPr>
        <w:tc>
          <w:tcPr>
            <w:tcW w:w="2680" w:type="dxa"/>
            <w:tcBorders>
              <w:top w:val="nil"/>
              <w:left w:val="nil"/>
              <w:bottom w:val="nil"/>
              <w:right w:val="nil"/>
            </w:tcBorders>
            <w:shd w:val="clear" w:color="auto" w:fill="auto"/>
            <w:noWrap/>
            <w:vAlign w:val="center"/>
            <w:hideMark/>
          </w:tcPr>
          <w:p w14:paraId="01EF5327" w14:textId="77777777" w:rsidR="005E3A35" w:rsidRPr="005E3A35" w:rsidRDefault="005E3A35" w:rsidP="005E3A35">
            <w:pPr>
              <w:widowControl/>
              <w:autoSpaceDE/>
              <w:autoSpaceDN/>
              <w:rPr>
                <w:rFonts w:ascii="Times New Roman" w:eastAsia="Times New Roman" w:hAnsi="Times New Roman" w:cs="Times New Roman"/>
                <w:b/>
                <w:bCs/>
                <w:color w:val="000000"/>
                <w:lang w:eastAsia="en-GB" w:bidi="ar-SA"/>
              </w:rPr>
            </w:pPr>
            <w:r w:rsidRPr="005E3A35">
              <w:rPr>
                <w:rFonts w:ascii="Times New Roman" w:eastAsia="Times New Roman" w:hAnsi="Times New Roman" w:cs="Times New Roman"/>
                <w:b/>
                <w:bCs/>
                <w:color w:val="000000"/>
                <w:lang w:eastAsia="en-GB" w:bidi="ar-SA"/>
              </w:rPr>
              <w:t>To be paid</w:t>
            </w:r>
          </w:p>
        </w:tc>
        <w:tc>
          <w:tcPr>
            <w:tcW w:w="3860" w:type="dxa"/>
            <w:tcBorders>
              <w:top w:val="nil"/>
              <w:left w:val="nil"/>
              <w:bottom w:val="nil"/>
              <w:right w:val="nil"/>
            </w:tcBorders>
            <w:shd w:val="clear" w:color="auto" w:fill="auto"/>
            <w:noWrap/>
            <w:vAlign w:val="bottom"/>
            <w:hideMark/>
          </w:tcPr>
          <w:p w14:paraId="5555B138" w14:textId="77777777" w:rsidR="005E3A35" w:rsidRPr="005E3A35" w:rsidRDefault="005E3A35" w:rsidP="005E3A35">
            <w:pPr>
              <w:widowControl/>
              <w:autoSpaceDE/>
              <w:autoSpaceDN/>
              <w:rPr>
                <w:rFonts w:ascii="Times New Roman" w:eastAsia="Times New Roman" w:hAnsi="Times New Roman" w:cs="Times New Roman"/>
                <w:b/>
                <w:bCs/>
                <w:color w:val="000000"/>
                <w:lang w:eastAsia="en-GB" w:bidi="ar-SA"/>
              </w:rPr>
            </w:pPr>
          </w:p>
        </w:tc>
        <w:tc>
          <w:tcPr>
            <w:tcW w:w="1340" w:type="dxa"/>
            <w:tcBorders>
              <w:top w:val="nil"/>
              <w:left w:val="nil"/>
              <w:bottom w:val="nil"/>
              <w:right w:val="nil"/>
            </w:tcBorders>
            <w:shd w:val="clear" w:color="auto" w:fill="auto"/>
            <w:noWrap/>
            <w:vAlign w:val="bottom"/>
            <w:hideMark/>
          </w:tcPr>
          <w:p w14:paraId="537C9812"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1020" w:type="dxa"/>
            <w:tcBorders>
              <w:top w:val="nil"/>
              <w:left w:val="nil"/>
              <w:bottom w:val="nil"/>
              <w:right w:val="nil"/>
            </w:tcBorders>
            <w:shd w:val="clear" w:color="auto" w:fill="auto"/>
            <w:noWrap/>
            <w:vAlign w:val="bottom"/>
            <w:hideMark/>
          </w:tcPr>
          <w:p w14:paraId="6DE2DC81"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bottom"/>
            <w:hideMark/>
          </w:tcPr>
          <w:p w14:paraId="33322545"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r>
      <w:tr w:rsidR="005E3A35" w:rsidRPr="005E3A35" w14:paraId="08EC2855" w14:textId="77777777" w:rsidTr="005E3A35">
        <w:trPr>
          <w:trHeight w:val="300"/>
        </w:trPr>
        <w:tc>
          <w:tcPr>
            <w:tcW w:w="2680" w:type="dxa"/>
            <w:tcBorders>
              <w:top w:val="nil"/>
              <w:left w:val="nil"/>
              <w:bottom w:val="nil"/>
              <w:right w:val="nil"/>
            </w:tcBorders>
            <w:shd w:val="clear" w:color="auto" w:fill="auto"/>
            <w:noWrap/>
            <w:vAlign w:val="center"/>
            <w:hideMark/>
          </w:tcPr>
          <w:p w14:paraId="32F6BAC9" w14:textId="77777777" w:rsidR="005E3A35" w:rsidRPr="005E3A35" w:rsidRDefault="005E3A35" w:rsidP="005E3A35">
            <w:pPr>
              <w:widowControl/>
              <w:autoSpaceDE/>
              <w:autoSpaceDN/>
              <w:jc w:val="center"/>
              <w:rPr>
                <w:rFonts w:ascii="Times New Roman" w:eastAsia="Times New Roman" w:hAnsi="Times New Roman" w:cs="Times New Roman"/>
                <w:b/>
                <w:bCs/>
                <w:color w:val="000000"/>
                <w:lang w:eastAsia="en-GB" w:bidi="ar-SA"/>
              </w:rPr>
            </w:pPr>
            <w:r w:rsidRPr="005E3A35">
              <w:rPr>
                <w:rFonts w:ascii="Times New Roman" w:eastAsia="Times New Roman" w:hAnsi="Times New Roman" w:cs="Times New Roman"/>
                <w:b/>
                <w:bCs/>
                <w:color w:val="000000"/>
                <w:lang w:eastAsia="en-GB" w:bidi="ar-SA"/>
              </w:rPr>
              <w:t>Paid To</w:t>
            </w:r>
          </w:p>
        </w:tc>
        <w:tc>
          <w:tcPr>
            <w:tcW w:w="3860" w:type="dxa"/>
            <w:tcBorders>
              <w:top w:val="nil"/>
              <w:left w:val="nil"/>
              <w:bottom w:val="nil"/>
              <w:right w:val="nil"/>
            </w:tcBorders>
            <w:shd w:val="clear" w:color="auto" w:fill="auto"/>
            <w:noWrap/>
            <w:hideMark/>
          </w:tcPr>
          <w:p w14:paraId="3E688DB5" w14:textId="77777777" w:rsidR="005E3A35" w:rsidRPr="005E3A35" w:rsidRDefault="005E3A35" w:rsidP="005E3A35">
            <w:pPr>
              <w:widowControl/>
              <w:autoSpaceDE/>
              <w:autoSpaceDN/>
              <w:rPr>
                <w:rFonts w:ascii="Times New Roman" w:eastAsia="Times New Roman" w:hAnsi="Times New Roman" w:cs="Times New Roman"/>
                <w:b/>
                <w:bCs/>
                <w:color w:val="000000"/>
                <w:lang w:eastAsia="en-GB" w:bidi="ar-SA"/>
              </w:rPr>
            </w:pPr>
            <w:r w:rsidRPr="005E3A35">
              <w:rPr>
                <w:rFonts w:ascii="Times New Roman" w:eastAsia="Times New Roman" w:hAnsi="Times New Roman" w:cs="Times New Roman"/>
                <w:b/>
                <w:bCs/>
                <w:color w:val="000000"/>
                <w:lang w:eastAsia="en-GB" w:bidi="ar-SA"/>
              </w:rPr>
              <w:t>Details</w:t>
            </w:r>
          </w:p>
        </w:tc>
        <w:tc>
          <w:tcPr>
            <w:tcW w:w="1340" w:type="dxa"/>
            <w:tcBorders>
              <w:top w:val="nil"/>
              <w:left w:val="nil"/>
              <w:bottom w:val="nil"/>
              <w:right w:val="nil"/>
            </w:tcBorders>
            <w:shd w:val="clear" w:color="auto" w:fill="auto"/>
            <w:noWrap/>
            <w:vAlign w:val="center"/>
            <w:hideMark/>
          </w:tcPr>
          <w:p w14:paraId="4C1126AE" w14:textId="77777777" w:rsidR="005E3A35" w:rsidRPr="005E3A35" w:rsidRDefault="005E3A35" w:rsidP="005E3A35">
            <w:pPr>
              <w:widowControl/>
              <w:autoSpaceDE/>
              <w:autoSpaceDN/>
              <w:jc w:val="center"/>
              <w:rPr>
                <w:rFonts w:ascii="Times New Roman" w:eastAsia="Times New Roman" w:hAnsi="Times New Roman" w:cs="Times New Roman"/>
                <w:b/>
                <w:bCs/>
                <w:color w:val="000000"/>
                <w:lang w:eastAsia="en-GB" w:bidi="ar-SA"/>
              </w:rPr>
            </w:pPr>
            <w:r w:rsidRPr="005E3A35">
              <w:rPr>
                <w:rFonts w:ascii="Times New Roman" w:eastAsia="Times New Roman" w:hAnsi="Times New Roman" w:cs="Times New Roman"/>
                <w:b/>
                <w:bCs/>
                <w:color w:val="000000"/>
                <w:lang w:eastAsia="en-GB" w:bidi="ar-SA"/>
              </w:rPr>
              <w:t>Amt</w:t>
            </w:r>
          </w:p>
        </w:tc>
        <w:tc>
          <w:tcPr>
            <w:tcW w:w="1020" w:type="dxa"/>
            <w:tcBorders>
              <w:top w:val="nil"/>
              <w:left w:val="nil"/>
              <w:bottom w:val="nil"/>
              <w:right w:val="nil"/>
            </w:tcBorders>
            <w:shd w:val="clear" w:color="auto" w:fill="auto"/>
            <w:noWrap/>
            <w:vAlign w:val="center"/>
            <w:hideMark/>
          </w:tcPr>
          <w:p w14:paraId="4905B774" w14:textId="77777777" w:rsidR="005E3A35" w:rsidRPr="005E3A35" w:rsidRDefault="005E3A35" w:rsidP="005E3A35">
            <w:pPr>
              <w:widowControl/>
              <w:autoSpaceDE/>
              <w:autoSpaceDN/>
              <w:rPr>
                <w:rFonts w:ascii="Times New Roman" w:eastAsia="Times New Roman" w:hAnsi="Times New Roman" w:cs="Times New Roman"/>
                <w:b/>
                <w:bCs/>
                <w:color w:val="000000"/>
                <w:lang w:eastAsia="en-GB" w:bidi="ar-SA"/>
              </w:rPr>
            </w:pPr>
            <w:r w:rsidRPr="005E3A35">
              <w:rPr>
                <w:rFonts w:ascii="Times New Roman" w:eastAsia="Times New Roman" w:hAnsi="Times New Roman" w:cs="Times New Roman"/>
                <w:b/>
                <w:bCs/>
                <w:color w:val="000000"/>
                <w:lang w:eastAsia="en-GB" w:bidi="ar-SA"/>
              </w:rPr>
              <w:t>VAT</w:t>
            </w:r>
          </w:p>
        </w:tc>
        <w:tc>
          <w:tcPr>
            <w:tcW w:w="1300" w:type="dxa"/>
            <w:tcBorders>
              <w:top w:val="nil"/>
              <w:left w:val="nil"/>
              <w:bottom w:val="nil"/>
              <w:right w:val="nil"/>
            </w:tcBorders>
            <w:shd w:val="clear" w:color="auto" w:fill="auto"/>
            <w:noWrap/>
            <w:vAlign w:val="center"/>
            <w:hideMark/>
          </w:tcPr>
          <w:p w14:paraId="7B5BB999" w14:textId="77777777" w:rsidR="005E3A35" w:rsidRPr="005E3A35" w:rsidRDefault="005E3A35" w:rsidP="005E3A35">
            <w:pPr>
              <w:widowControl/>
              <w:autoSpaceDE/>
              <w:autoSpaceDN/>
              <w:rPr>
                <w:rFonts w:ascii="Times New Roman" w:eastAsia="Times New Roman" w:hAnsi="Times New Roman" w:cs="Times New Roman"/>
                <w:b/>
                <w:bCs/>
                <w:color w:val="000000"/>
                <w:lang w:eastAsia="en-GB" w:bidi="ar-SA"/>
              </w:rPr>
            </w:pPr>
            <w:r w:rsidRPr="005E3A35">
              <w:rPr>
                <w:rFonts w:ascii="Times New Roman" w:eastAsia="Times New Roman" w:hAnsi="Times New Roman" w:cs="Times New Roman"/>
                <w:b/>
                <w:bCs/>
                <w:color w:val="000000"/>
                <w:lang w:eastAsia="en-GB" w:bidi="ar-SA"/>
              </w:rPr>
              <w:t>Total to pay</w:t>
            </w:r>
          </w:p>
        </w:tc>
      </w:tr>
      <w:tr w:rsidR="005E3A35" w:rsidRPr="005E3A35" w14:paraId="7041D60B" w14:textId="77777777" w:rsidTr="005E3A35">
        <w:trPr>
          <w:trHeight w:val="300"/>
        </w:trPr>
        <w:tc>
          <w:tcPr>
            <w:tcW w:w="2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D40132"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L Horritt</w:t>
            </w:r>
          </w:p>
        </w:tc>
        <w:tc>
          <w:tcPr>
            <w:tcW w:w="3860" w:type="dxa"/>
            <w:tcBorders>
              <w:top w:val="single" w:sz="4" w:space="0" w:color="000000"/>
              <w:left w:val="nil"/>
              <w:bottom w:val="single" w:sz="4" w:space="0" w:color="000000"/>
              <w:right w:val="single" w:sz="4" w:space="0" w:color="000000"/>
            </w:tcBorders>
            <w:shd w:val="clear" w:color="auto" w:fill="auto"/>
            <w:noWrap/>
            <w:vAlign w:val="center"/>
            <w:hideMark/>
          </w:tcPr>
          <w:p w14:paraId="6E3EBD78"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Payroll - Dec 19</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14:paraId="77F78A6B"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291.03</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6E862560" w14:textId="77777777" w:rsidR="005E3A35" w:rsidRPr="005E3A35" w:rsidRDefault="005E3A35" w:rsidP="005E3A35">
            <w:pPr>
              <w:widowControl/>
              <w:autoSpaceDE/>
              <w:autoSpaceDN/>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 </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14:paraId="2B54D37B"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291.03</w:t>
            </w:r>
          </w:p>
        </w:tc>
      </w:tr>
      <w:tr w:rsidR="005E3A35" w:rsidRPr="005E3A35" w14:paraId="0330C68F" w14:textId="77777777" w:rsidTr="005E3A3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28BD6553"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L Horritt</w:t>
            </w:r>
          </w:p>
        </w:tc>
        <w:tc>
          <w:tcPr>
            <w:tcW w:w="3860" w:type="dxa"/>
            <w:tcBorders>
              <w:top w:val="nil"/>
              <w:left w:val="nil"/>
              <w:bottom w:val="single" w:sz="4" w:space="0" w:color="000000"/>
              <w:right w:val="single" w:sz="4" w:space="0" w:color="000000"/>
            </w:tcBorders>
            <w:shd w:val="clear" w:color="auto" w:fill="auto"/>
            <w:noWrap/>
            <w:vAlign w:val="center"/>
            <w:hideMark/>
          </w:tcPr>
          <w:p w14:paraId="04E4E86A"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Payroll - Jan 19</w:t>
            </w:r>
          </w:p>
        </w:tc>
        <w:tc>
          <w:tcPr>
            <w:tcW w:w="1340" w:type="dxa"/>
            <w:tcBorders>
              <w:top w:val="nil"/>
              <w:left w:val="nil"/>
              <w:bottom w:val="single" w:sz="4" w:space="0" w:color="000000"/>
              <w:right w:val="single" w:sz="4" w:space="0" w:color="000000"/>
            </w:tcBorders>
            <w:shd w:val="clear" w:color="auto" w:fill="auto"/>
            <w:noWrap/>
            <w:vAlign w:val="bottom"/>
            <w:hideMark/>
          </w:tcPr>
          <w:p w14:paraId="5CB4D404"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291.23</w:t>
            </w:r>
          </w:p>
        </w:tc>
        <w:tc>
          <w:tcPr>
            <w:tcW w:w="1020" w:type="dxa"/>
            <w:tcBorders>
              <w:top w:val="nil"/>
              <w:left w:val="nil"/>
              <w:bottom w:val="single" w:sz="4" w:space="0" w:color="000000"/>
              <w:right w:val="single" w:sz="4" w:space="0" w:color="000000"/>
            </w:tcBorders>
            <w:shd w:val="clear" w:color="auto" w:fill="auto"/>
            <w:noWrap/>
            <w:vAlign w:val="bottom"/>
            <w:hideMark/>
          </w:tcPr>
          <w:p w14:paraId="20368F6C" w14:textId="77777777" w:rsidR="005E3A35" w:rsidRPr="005E3A35" w:rsidRDefault="005E3A35" w:rsidP="005E3A35">
            <w:pPr>
              <w:widowControl/>
              <w:autoSpaceDE/>
              <w:autoSpaceDN/>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6828E046"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291.23</w:t>
            </w:r>
          </w:p>
        </w:tc>
      </w:tr>
      <w:tr w:rsidR="005E3A35" w:rsidRPr="005E3A35" w14:paraId="676C099A" w14:textId="77777777" w:rsidTr="005E3A3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013E095C"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proofErr w:type="spellStart"/>
            <w:r w:rsidRPr="005E3A35">
              <w:rPr>
                <w:rFonts w:ascii="Times New Roman" w:eastAsia="Times New Roman" w:hAnsi="Times New Roman" w:cs="Times New Roman"/>
                <w:color w:val="000000"/>
                <w:lang w:eastAsia="en-GB" w:bidi="ar-SA"/>
              </w:rPr>
              <w:t>Autela</w:t>
            </w:r>
            <w:proofErr w:type="spellEnd"/>
            <w:r w:rsidRPr="005E3A35">
              <w:rPr>
                <w:rFonts w:ascii="Times New Roman" w:eastAsia="Times New Roman" w:hAnsi="Times New Roman" w:cs="Times New Roman"/>
                <w:color w:val="000000"/>
                <w:lang w:eastAsia="en-GB" w:bidi="ar-SA"/>
              </w:rPr>
              <w:t xml:space="preserve"> Payroll Services</w:t>
            </w:r>
          </w:p>
        </w:tc>
        <w:tc>
          <w:tcPr>
            <w:tcW w:w="3860" w:type="dxa"/>
            <w:tcBorders>
              <w:top w:val="nil"/>
              <w:left w:val="nil"/>
              <w:bottom w:val="single" w:sz="4" w:space="0" w:color="000000"/>
              <w:right w:val="single" w:sz="4" w:space="0" w:color="000000"/>
            </w:tcBorders>
            <w:shd w:val="clear" w:color="auto" w:fill="auto"/>
            <w:noWrap/>
            <w:vAlign w:val="center"/>
            <w:hideMark/>
          </w:tcPr>
          <w:p w14:paraId="43F9C4BF"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Q3</w:t>
            </w:r>
          </w:p>
        </w:tc>
        <w:tc>
          <w:tcPr>
            <w:tcW w:w="1340" w:type="dxa"/>
            <w:tcBorders>
              <w:top w:val="nil"/>
              <w:left w:val="nil"/>
              <w:bottom w:val="single" w:sz="4" w:space="0" w:color="000000"/>
              <w:right w:val="single" w:sz="4" w:space="0" w:color="000000"/>
            </w:tcBorders>
            <w:shd w:val="clear" w:color="auto" w:fill="auto"/>
            <w:noWrap/>
            <w:vAlign w:val="bottom"/>
            <w:hideMark/>
          </w:tcPr>
          <w:p w14:paraId="5FFDB84F"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39.23</w:t>
            </w:r>
          </w:p>
        </w:tc>
        <w:tc>
          <w:tcPr>
            <w:tcW w:w="1020" w:type="dxa"/>
            <w:tcBorders>
              <w:top w:val="nil"/>
              <w:left w:val="nil"/>
              <w:bottom w:val="single" w:sz="4" w:space="0" w:color="000000"/>
              <w:right w:val="single" w:sz="4" w:space="0" w:color="000000"/>
            </w:tcBorders>
            <w:shd w:val="clear" w:color="auto" w:fill="auto"/>
            <w:noWrap/>
            <w:vAlign w:val="bottom"/>
            <w:hideMark/>
          </w:tcPr>
          <w:p w14:paraId="23948F22"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7.85</w:t>
            </w:r>
          </w:p>
        </w:tc>
        <w:tc>
          <w:tcPr>
            <w:tcW w:w="1300" w:type="dxa"/>
            <w:tcBorders>
              <w:top w:val="nil"/>
              <w:left w:val="nil"/>
              <w:bottom w:val="single" w:sz="4" w:space="0" w:color="000000"/>
              <w:right w:val="single" w:sz="4" w:space="0" w:color="000000"/>
            </w:tcBorders>
            <w:shd w:val="clear" w:color="auto" w:fill="auto"/>
            <w:noWrap/>
            <w:vAlign w:val="bottom"/>
            <w:hideMark/>
          </w:tcPr>
          <w:p w14:paraId="1543DC6D"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47.08</w:t>
            </w:r>
          </w:p>
        </w:tc>
      </w:tr>
      <w:tr w:rsidR="005E3A35" w:rsidRPr="005E3A35" w14:paraId="0C1EE535" w14:textId="77777777" w:rsidTr="005E3A3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36B94824"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Seighford Settled Estate</w:t>
            </w:r>
          </w:p>
        </w:tc>
        <w:tc>
          <w:tcPr>
            <w:tcW w:w="3860" w:type="dxa"/>
            <w:tcBorders>
              <w:top w:val="nil"/>
              <w:left w:val="nil"/>
              <w:bottom w:val="single" w:sz="4" w:space="0" w:color="000000"/>
              <w:right w:val="single" w:sz="4" w:space="0" w:color="000000"/>
            </w:tcBorders>
            <w:shd w:val="clear" w:color="auto" w:fill="auto"/>
            <w:noWrap/>
            <w:vAlign w:val="center"/>
            <w:hideMark/>
          </w:tcPr>
          <w:p w14:paraId="7D1155D5"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Seighford Kick About Patch rent</w:t>
            </w:r>
          </w:p>
        </w:tc>
        <w:tc>
          <w:tcPr>
            <w:tcW w:w="1340" w:type="dxa"/>
            <w:tcBorders>
              <w:top w:val="nil"/>
              <w:left w:val="nil"/>
              <w:bottom w:val="single" w:sz="4" w:space="0" w:color="000000"/>
              <w:right w:val="single" w:sz="4" w:space="0" w:color="000000"/>
            </w:tcBorders>
            <w:shd w:val="clear" w:color="auto" w:fill="auto"/>
            <w:noWrap/>
            <w:vAlign w:val="bottom"/>
            <w:hideMark/>
          </w:tcPr>
          <w:p w14:paraId="1D16B488"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100.00</w:t>
            </w:r>
          </w:p>
        </w:tc>
        <w:tc>
          <w:tcPr>
            <w:tcW w:w="1020" w:type="dxa"/>
            <w:tcBorders>
              <w:top w:val="nil"/>
              <w:left w:val="nil"/>
              <w:bottom w:val="single" w:sz="4" w:space="0" w:color="000000"/>
              <w:right w:val="single" w:sz="4" w:space="0" w:color="000000"/>
            </w:tcBorders>
            <w:shd w:val="clear" w:color="auto" w:fill="auto"/>
            <w:noWrap/>
            <w:vAlign w:val="bottom"/>
            <w:hideMark/>
          </w:tcPr>
          <w:p w14:paraId="0B188B78" w14:textId="77777777" w:rsidR="005E3A35" w:rsidRPr="005E3A35" w:rsidRDefault="005E3A35" w:rsidP="005E3A35">
            <w:pPr>
              <w:widowControl/>
              <w:autoSpaceDE/>
              <w:autoSpaceDN/>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47AB27B3"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100.00</w:t>
            </w:r>
          </w:p>
        </w:tc>
      </w:tr>
      <w:tr w:rsidR="005E3A35" w:rsidRPr="005E3A35" w14:paraId="0CFE186C" w14:textId="77777777" w:rsidTr="005E3A3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184BDA4E"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Seighford Settled Estate</w:t>
            </w:r>
          </w:p>
        </w:tc>
        <w:tc>
          <w:tcPr>
            <w:tcW w:w="3860" w:type="dxa"/>
            <w:tcBorders>
              <w:top w:val="nil"/>
              <w:left w:val="nil"/>
              <w:bottom w:val="single" w:sz="4" w:space="0" w:color="000000"/>
              <w:right w:val="single" w:sz="4" w:space="0" w:color="000000"/>
            </w:tcBorders>
            <w:shd w:val="clear" w:color="auto" w:fill="auto"/>
            <w:noWrap/>
            <w:vAlign w:val="center"/>
            <w:hideMark/>
          </w:tcPr>
          <w:p w14:paraId="310290B8"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Football Playing Field - GB</w:t>
            </w:r>
          </w:p>
        </w:tc>
        <w:tc>
          <w:tcPr>
            <w:tcW w:w="1340" w:type="dxa"/>
            <w:tcBorders>
              <w:top w:val="nil"/>
              <w:left w:val="nil"/>
              <w:bottom w:val="single" w:sz="4" w:space="0" w:color="000000"/>
              <w:right w:val="single" w:sz="4" w:space="0" w:color="000000"/>
            </w:tcBorders>
            <w:shd w:val="clear" w:color="auto" w:fill="auto"/>
            <w:noWrap/>
            <w:vAlign w:val="bottom"/>
            <w:hideMark/>
          </w:tcPr>
          <w:p w14:paraId="4A76A707"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500.00</w:t>
            </w:r>
          </w:p>
        </w:tc>
        <w:tc>
          <w:tcPr>
            <w:tcW w:w="1020" w:type="dxa"/>
            <w:tcBorders>
              <w:top w:val="nil"/>
              <w:left w:val="nil"/>
              <w:bottom w:val="single" w:sz="4" w:space="0" w:color="000000"/>
              <w:right w:val="single" w:sz="4" w:space="0" w:color="000000"/>
            </w:tcBorders>
            <w:shd w:val="clear" w:color="auto" w:fill="auto"/>
            <w:noWrap/>
            <w:vAlign w:val="bottom"/>
            <w:hideMark/>
          </w:tcPr>
          <w:p w14:paraId="44F29C9F" w14:textId="77777777" w:rsidR="005E3A35" w:rsidRPr="005E3A35" w:rsidRDefault="005E3A35" w:rsidP="005E3A35">
            <w:pPr>
              <w:widowControl/>
              <w:autoSpaceDE/>
              <w:autoSpaceDN/>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2A6F5AE0"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500.00</w:t>
            </w:r>
          </w:p>
        </w:tc>
      </w:tr>
      <w:tr w:rsidR="005E3A35" w:rsidRPr="005E3A35" w14:paraId="24C6689B" w14:textId="77777777" w:rsidTr="005E3A3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0AFBA0EF"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D Price</w:t>
            </w:r>
          </w:p>
        </w:tc>
        <w:tc>
          <w:tcPr>
            <w:tcW w:w="3860" w:type="dxa"/>
            <w:tcBorders>
              <w:top w:val="nil"/>
              <w:left w:val="nil"/>
              <w:bottom w:val="single" w:sz="4" w:space="0" w:color="000000"/>
              <w:right w:val="single" w:sz="4" w:space="0" w:color="000000"/>
            </w:tcBorders>
            <w:shd w:val="clear" w:color="auto" w:fill="auto"/>
            <w:noWrap/>
            <w:vAlign w:val="center"/>
            <w:hideMark/>
          </w:tcPr>
          <w:p w14:paraId="72599F0D"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 xml:space="preserve">Padlocks Speed devices </w:t>
            </w:r>
          </w:p>
        </w:tc>
        <w:tc>
          <w:tcPr>
            <w:tcW w:w="1340" w:type="dxa"/>
            <w:tcBorders>
              <w:top w:val="nil"/>
              <w:left w:val="nil"/>
              <w:bottom w:val="single" w:sz="4" w:space="0" w:color="000000"/>
              <w:right w:val="single" w:sz="4" w:space="0" w:color="000000"/>
            </w:tcBorders>
            <w:shd w:val="clear" w:color="auto" w:fill="auto"/>
            <w:noWrap/>
            <w:vAlign w:val="bottom"/>
            <w:hideMark/>
          </w:tcPr>
          <w:p w14:paraId="7337B8B2"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8.32</w:t>
            </w:r>
          </w:p>
        </w:tc>
        <w:tc>
          <w:tcPr>
            <w:tcW w:w="1020" w:type="dxa"/>
            <w:tcBorders>
              <w:top w:val="nil"/>
              <w:left w:val="nil"/>
              <w:bottom w:val="single" w:sz="4" w:space="0" w:color="000000"/>
              <w:right w:val="single" w:sz="4" w:space="0" w:color="000000"/>
            </w:tcBorders>
            <w:shd w:val="clear" w:color="auto" w:fill="auto"/>
            <w:noWrap/>
            <w:vAlign w:val="bottom"/>
            <w:hideMark/>
          </w:tcPr>
          <w:p w14:paraId="3BB571FC"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1.66</w:t>
            </w:r>
          </w:p>
        </w:tc>
        <w:tc>
          <w:tcPr>
            <w:tcW w:w="1300" w:type="dxa"/>
            <w:tcBorders>
              <w:top w:val="nil"/>
              <w:left w:val="nil"/>
              <w:bottom w:val="single" w:sz="4" w:space="0" w:color="000000"/>
              <w:right w:val="single" w:sz="4" w:space="0" w:color="000000"/>
            </w:tcBorders>
            <w:shd w:val="clear" w:color="auto" w:fill="auto"/>
            <w:noWrap/>
            <w:vAlign w:val="bottom"/>
            <w:hideMark/>
          </w:tcPr>
          <w:p w14:paraId="3AE2AAFC"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9.98</w:t>
            </w:r>
          </w:p>
        </w:tc>
      </w:tr>
      <w:tr w:rsidR="005E3A35" w:rsidRPr="005E3A35" w14:paraId="061A1BEA" w14:textId="77777777" w:rsidTr="005E3A3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6AA7BABA"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L Horritt</w:t>
            </w:r>
          </w:p>
        </w:tc>
        <w:tc>
          <w:tcPr>
            <w:tcW w:w="3860" w:type="dxa"/>
            <w:tcBorders>
              <w:top w:val="nil"/>
              <w:left w:val="nil"/>
              <w:bottom w:val="single" w:sz="4" w:space="0" w:color="000000"/>
              <w:right w:val="single" w:sz="4" w:space="0" w:color="000000"/>
            </w:tcBorders>
            <w:shd w:val="clear" w:color="auto" w:fill="auto"/>
            <w:noWrap/>
            <w:vAlign w:val="center"/>
            <w:hideMark/>
          </w:tcPr>
          <w:p w14:paraId="3FB36928" w14:textId="77777777" w:rsidR="005E3A35" w:rsidRPr="005E3A35" w:rsidRDefault="005E3A35" w:rsidP="005E3A35">
            <w:pPr>
              <w:widowControl/>
              <w:autoSpaceDE/>
              <w:autoSpaceDN/>
              <w:rPr>
                <w:rFonts w:ascii="Times New Roman" w:eastAsia="Times New Roman" w:hAnsi="Times New Roman" w:cs="Times New Roman"/>
                <w:color w:val="000000"/>
                <w:lang w:eastAsia="en-GB" w:bidi="ar-SA"/>
              </w:rPr>
            </w:pPr>
            <w:r w:rsidRPr="005E3A35">
              <w:rPr>
                <w:rFonts w:ascii="Times New Roman" w:eastAsia="Times New Roman" w:hAnsi="Times New Roman" w:cs="Times New Roman"/>
                <w:color w:val="000000"/>
                <w:lang w:eastAsia="en-GB" w:bidi="ar-SA"/>
              </w:rPr>
              <w:t xml:space="preserve">Office Costs 18th Nov to 20th Jan </w:t>
            </w:r>
          </w:p>
        </w:tc>
        <w:tc>
          <w:tcPr>
            <w:tcW w:w="1340" w:type="dxa"/>
            <w:tcBorders>
              <w:top w:val="nil"/>
              <w:left w:val="nil"/>
              <w:bottom w:val="single" w:sz="4" w:space="0" w:color="000000"/>
              <w:right w:val="single" w:sz="4" w:space="0" w:color="000000"/>
            </w:tcBorders>
            <w:shd w:val="clear" w:color="auto" w:fill="auto"/>
            <w:noWrap/>
            <w:vAlign w:val="bottom"/>
            <w:hideMark/>
          </w:tcPr>
          <w:p w14:paraId="60D5F979"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19.06</w:t>
            </w:r>
          </w:p>
        </w:tc>
        <w:tc>
          <w:tcPr>
            <w:tcW w:w="1020" w:type="dxa"/>
            <w:tcBorders>
              <w:top w:val="nil"/>
              <w:left w:val="nil"/>
              <w:bottom w:val="single" w:sz="4" w:space="0" w:color="000000"/>
              <w:right w:val="single" w:sz="4" w:space="0" w:color="000000"/>
            </w:tcBorders>
            <w:shd w:val="clear" w:color="auto" w:fill="auto"/>
            <w:noWrap/>
            <w:vAlign w:val="bottom"/>
            <w:hideMark/>
          </w:tcPr>
          <w:p w14:paraId="0BD07DE9"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0.00</w:t>
            </w:r>
          </w:p>
        </w:tc>
        <w:tc>
          <w:tcPr>
            <w:tcW w:w="1300" w:type="dxa"/>
            <w:tcBorders>
              <w:top w:val="nil"/>
              <w:left w:val="nil"/>
              <w:bottom w:val="single" w:sz="4" w:space="0" w:color="000000"/>
              <w:right w:val="single" w:sz="4" w:space="0" w:color="000000"/>
            </w:tcBorders>
            <w:shd w:val="clear" w:color="auto" w:fill="auto"/>
            <w:noWrap/>
            <w:vAlign w:val="bottom"/>
            <w:hideMark/>
          </w:tcPr>
          <w:p w14:paraId="587B1D26"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19.06</w:t>
            </w:r>
          </w:p>
        </w:tc>
      </w:tr>
      <w:tr w:rsidR="005E3A35" w:rsidRPr="005E3A35" w14:paraId="4DBAEB6A" w14:textId="77777777" w:rsidTr="005E3A35">
        <w:trPr>
          <w:trHeight w:val="300"/>
        </w:trPr>
        <w:tc>
          <w:tcPr>
            <w:tcW w:w="2680" w:type="dxa"/>
            <w:tcBorders>
              <w:top w:val="nil"/>
              <w:left w:val="nil"/>
              <w:bottom w:val="nil"/>
              <w:right w:val="nil"/>
            </w:tcBorders>
            <w:shd w:val="clear" w:color="auto" w:fill="auto"/>
            <w:noWrap/>
            <w:vAlign w:val="center"/>
            <w:hideMark/>
          </w:tcPr>
          <w:p w14:paraId="32ADA312"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p>
        </w:tc>
        <w:tc>
          <w:tcPr>
            <w:tcW w:w="3860" w:type="dxa"/>
            <w:tcBorders>
              <w:top w:val="nil"/>
              <w:left w:val="nil"/>
              <w:bottom w:val="nil"/>
              <w:right w:val="nil"/>
            </w:tcBorders>
            <w:shd w:val="clear" w:color="auto" w:fill="auto"/>
            <w:noWrap/>
            <w:vAlign w:val="bottom"/>
            <w:hideMark/>
          </w:tcPr>
          <w:p w14:paraId="4A55B2D2" w14:textId="77777777" w:rsidR="005E3A35" w:rsidRPr="005E3A35" w:rsidRDefault="005E3A35" w:rsidP="005E3A35">
            <w:pPr>
              <w:widowControl/>
              <w:autoSpaceDE/>
              <w:autoSpaceDN/>
              <w:ind w:firstLineChars="1500" w:firstLine="3000"/>
              <w:rPr>
                <w:rFonts w:ascii="Times New Roman" w:eastAsia="Times New Roman" w:hAnsi="Times New Roman" w:cs="Times New Roman"/>
                <w:sz w:val="20"/>
                <w:szCs w:val="20"/>
                <w:lang w:eastAsia="en-GB" w:bidi="ar-SA"/>
              </w:rPr>
            </w:pPr>
          </w:p>
        </w:tc>
        <w:tc>
          <w:tcPr>
            <w:tcW w:w="1340" w:type="dxa"/>
            <w:tcBorders>
              <w:top w:val="nil"/>
              <w:left w:val="nil"/>
              <w:bottom w:val="nil"/>
              <w:right w:val="nil"/>
            </w:tcBorders>
            <w:shd w:val="clear" w:color="auto" w:fill="auto"/>
            <w:noWrap/>
            <w:vAlign w:val="bottom"/>
            <w:hideMark/>
          </w:tcPr>
          <w:p w14:paraId="54B9EE7D"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1020" w:type="dxa"/>
            <w:tcBorders>
              <w:top w:val="nil"/>
              <w:left w:val="nil"/>
              <w:bottom w:val="nil"/>
              <w:right w:val="nil"/>
            </w:tcBorders>
            <w:shd w:val="clear" w:color="auto" w:fill="auto"/>
            <w:noWrap/>
            <w:vAlign w:val="bottom"/>
            <w:hideMark/>
          </w:tcPr>
          <w:p w14:paraId="7BFF2732"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bottom"/>
            <w:hideMark/>
          </w:tcPr>
          <w:p w14:paraId="068F97B0"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r>
      <w:tr w:rsidR="005E3A35" w:rsidRPr="005E3A35" w14:paraId="3E9E6A6B" w14:textId="77777777" w:rsidTr="005E3A35">
        <w:trPr>
          <w:trHeight w:val="300"/>
        </w:trPr>
        <w:tc>
          <w:tcPr>
            <w:tcW w:w="2680" w:type="dxa"/>
            <w:tcBorders>
              <w:top w:val="nil"/>
              <w:left w:val="nil"/>
              <w:bottom w:val="nil"/>
              <w:right w:val="nil"/>
            </w:tcBorders>
            <w:shd w:val="clear" w:color="auto" w:fill="auto"/>
            <w:noWrap/>
            <w:vAlign w:val="center"/>
            <w:hideMark/>
          </w:tcPr>
          <w:p w14:paraId="16E62F5B"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3860" w:type="dxa"/>
            <w:tcBorders>
              <w:top w:val="nil"/>
              <w:left w:val="nil"/>
              <w:bottom w:val="nil"/>
              <w:right w:val="nil"/>
            </w:tcBorders>
            <w:shd w:val="clear" w:color="auto" w:fill="auto"/>
            <w:noWrap/>
            <w:vAlign w:val="bottom"/>
            <w:hideMark/>
          </w:tcPr>
          <w:p w14:paraId="17B3747A"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1340" w:type="dxa"/>
            <w:tcBorders>
              <w:top w:val="nil"/>
              <w:left w:val="nil"/>
              <w:bottom w:val="nil"/>
              <w:right w:val="nil"/>
            </w:tcBorders>
            <w:shd w:val="clear" w:color="auto" w:fill="auto"/>
            <w:noWrap/>
            <w:vAlign w:val="bottom"/>
            <w:hideMark/>
          </w:tcPr>
          <w:p w14:paraId="5A882B8F"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1020" w:type="dxa"/>
            <w:tcBorders>
              <w:top w:val="nil"/>
              <w:left w:val="nil"/>
              <w:bottom w:val="nil"/>
              <w:right w:val="nil"/>
            </w:tcBorders>
            <w:shd w:val="clear" w:color="auto" w:fill="auto"/>
            <w:noWrap/>
            <w:vAlign w:val="bottom"/>
            <w:hideMark/>
          </w:tcPr>
          <w:p w14:paraId="34FBF27A"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bottom"/>
            <w:hideMark/>
          </w:tcPr>
          <w:p w14:paraId="409210E1"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1,258.38</w:t>
            </w:r>
          </w:p>
        </w:tc>
      </w:tr>
      <w:tr w:rsidR="005E3A35" w:rsidRPr="005E3A35" w14:paraId="329435B5" w14:textId="77777777" w:rsidTr="005E3A35">
        <w:trPr>
          <w:trHeight w:val="300"/>
        </w:trPr>
        <w:tc>
          <w:tcPr>
            <w:tcW w:w="2680" w:type="dxa"/>
            <w:tcBorders>
              <w:top w:val="nil"/>
              <w:left w:val="nil"/>
              <w:bottom w:val="nil"/>
              <w:right w:val="nil"/>
            </w:tcBorders>
            <w:shd w:val="clear" w:color="auto" w:fill="auto"/>
            <w:noWrap/>
            <w:vAlign w:val="center"/>
            <w:hideMark/>
          </w:tcPr>
          <w:p w14:paraId="5E656D2D"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p>
        </w:tc>
        <w:tc>
          <w:tcPr>
            <w:tcW w:w="3860" w:type="dxa"/>
            <w:tcBorders>
              <w:top w:val="nil"/>
              <w:left w:val="nil"/>
              <w:bottom w:val="nil"/>
              <w:right w:val="nil"/>
            </w:tcBorders>
            <w:shd w:val="clear" w:color="auto" w:fill="auto"/>
            <w:noWrap/>
            <w:vAlign w:val="bottom"/>
            <w:hideMark/>
          </w:tcPr>
          <w:p w14:paraId="741A3D2C"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1340" w:type="dxa"/>
            <w:tcBorders>
              <w:top w:val="nil"/>
              <w:left w:val="nil"/>
              <w:bottom w:val="nil"/>
              <w:right w:val="nil"/>
            </w:tcBorders>
            <w:shd w:val="clear" w:color="auto" w:fill="auto"/>
            <w:noWrap/>
            <w:vAlign w:val="bottom"/>
            <w:hideMark/>
          </w:tcPr>
          <w:p w14:paraId="2DA9BB6B"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1020" w:type="dxa"/>
            <w:tcBorders>
              <w:top w:val="nil"/>
              <w:left w:val="nil"/>
              <w:bottom w:val="nil"/>
              <w:right w:val="nil"/>
            </w:tcBorders>
            <w:shd w:val="clear" w:color="auto" w:fill="auto"/>
            <w:noWrap/>
            <w:vAlign w:val="bottom"/>
            <w:hideMark/>
          </w:tcPr>
          <w:p w14:paraId="6387CA37"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bottom"/>
            <w:hideMark/>
          </w:tcPr>
          <w:p w14:paraId="6B6591B8"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r>
      <w:tr w:rsidR="005E3A35" w:rsidRPr="005E3A35" w14:paraId="234CD665" w14:textId="77777777" w:rsidTr="005E3A35">
        <w:trPr>
          <w:trHeight w:val="300"/>
        </w:trPr>
        <w:tc>
          <w:tcPr>
            <w:tcW w:w="6540" w:type="dxa"/>
            <w:gridSpan w:val="2"/>
            <w:tcBorders>
              <w:top w:val="nil"/>
              <w:left w:val="nil"/>
              <w:bottom w:val="nil"/>
              <w:right w:val="nil"/>
            </w:tcBorders>
            <w:shd w:val="clear" w:color="auto" w:fill="auto"/>
            <w:noWrap/>
            <w:vAlign w:val="center"/>
            <w:hideMark/>
          </w:tcPr>
          <w:p w14:paraId="7ADD2FF3" w14:textId="77777777" w:rsidR="005E3A35" w:rsidRPr="005E3A35" w:rsidRDefault="005E3A35" w:rsidP="005E3A35">
            <w:pPr>
              <w:widowControl/>
              <w:autoSpaceDE/>
              <w:autoSpaceDN/>
              <w:ind w:firstLineChars="1500" w:firstLine="3313"/>
              <w:rPr>
                <w:rFonts w:ascii="Times New Roman" w:eastAsia="Times New Roman" w:hAnsi="Times New Roman" w:cs="Times New Roman"/>
                <w:b/>
                <w:bCs/>
                <w:color w:val="000000"/>
                <w:lang w:eastAsia="en-GB" w:bidi="ar-SA"/>
              </w:rPr>
            </w:pPr>
            <w:r w:rsidRPr="005E3A35">
              <w:rPr>
                <w:rFonts w:ascii="Times New Roman" w:eastAsia="Times New Roman" w:hAnsi="Times New Roman" w:cs="Times New Roman"/>
                <w:b/>
                <w:bCs/>
                <w:color w:val="000000"/>
                <w:lang w:eastAsia="en-GB" w:bidi="ar-SA"/>
              </w:rPr>
              <w:t>TOTAL</w:t>
            </w:r>
          </w:p>
        </w:tc>
        <w:tc>
          <w:tcPr>
            <w:tcW w:w="1340" w:type="dxa"/>
            <w:tcBorders>
              <w:top w:val="nil"/>
              <w:left w:val="nil"/>
              <w:bottom w:val="nil"/>
              <w:right w:val="nil"/>
            </w:tcBorders>
            <w:shd w:val="clear" w:color="auto" w:fill="auto"/>
            <w:noWrap/>
            <w:vAlign w:val="bottom"/>
            <w:hideMark/>
          </w:tcPr>
          <w:p w14:paraId="12857D42" w14:textId="77777777" w:rsidR="005E3A35" w:rsidRPr="005E3A35" w:rsidRDefault="005E3A35" w:rsidP="005E3A35">
            <w:pPr>
              <w:widowControl/>
              <w:autoSpaceDE/>
              <w:autoSpaceDN/>
              <w:ind w:firstLineChars="1500" w:firstLine="3313"/>
              <w:rPr>
                <w:rFonts w:ascii="Times New Roman" w:eastAsia="Times New Roman" w:hAnsi="Times New Roman" w:cs="Times New Roman"/>
                <w:b/>
                <w:bCs/>
                <w:color w:val="000000"/>
                <w:lang w:eastAsia="en-GB" w:bidi="ar-SA"/>
              </w:rPr>
            </w:pPr>
          </w:p>
        </w:tc>
        <w:tc>
          <w:tcPr>
            <w:tcW w:w="1020" w:type="dxa"/>
            <w:tcBorders>
              <w:top w:val="nil"/>
              <w:left w:val="nil"/>
              <w:bottom w:val="nil"/>
              <w:right w:val="nil"/>
            </w:tcBorders>
            <w:shd w:val="clear" w:color="auto" w:fill="auto"/>
            <w:noWrap/>
            <w:vAlign w:val="bottom"/>
            <w:hideMark/>
          </w:tcPr>
          <w:p w14:paraId="262309BF" w14:textId="77777777" w:rsidR="005E3A35" w:rsidRPr="005E3A35" w:rsidRDefault="005E3A35" w:rsidP="005E3A35">
            <w:pPr>
              <w:widowControl/>
              <w:autoSpaceDE/>
              <w:autoSpaceDN/>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bottom"/>
            <w:hideMark/>
          </w:tcPr>
          <w:p w14:paraId="2939A3C7" w14:textId="77777777" w:rsidR="005E3A35" w:rsidRPr="005E3A35" w:rsidRDefault="005E3A35" w:rsidP="005E3A35">
            <w:pPr>
              <w:widowControl/>
              <w:autoSpaceDE/>
              <w:autoSpaceDN/>
              <w:jc w:val="right"/>
              <w:rPr>
                <w:rFonts w:ascii="Calibri" w:eastAsia="Times New Roman" w:hAnsi="Calibri" w:cs="Calibri"/>
                <w:color w:val="000000"/>
                <w:lang w:eastAsia="en-GB" w:bidi="ar-SA"/>
              </w:rPr>
            </w:pPr>
            <w:r w:rsidRPr="005E3A35">
              <w:rPr>
                <w:rFonts w:ascii="Calibri" w:eastAsia="Times New Roman" w:hAnsi="Calibri" w:cs="Calibri"/>
                <w:color w:val="000000"/>
                <w:lang w:eastAsia="en-GB" w:bidi="ar-SA"/>
              </w:rPr>
              <w:t>£1,496.28</w:t>
            </w:r>
          </w:p>
        </w:tc>
      </w:tr>
    </w:tbl>
    <w:p w14:paraId="14539A47" w14:textId="68A0FC57" w:rsidR="004D040B" w:rsidRDefault="004D040B">
      <w:pPr>
        <w:pStyle w:val="BodyText"/>
        <w:rPr>
          <w:b/>
          <w:sz w:val="24"/>
        </w:rPr>
      </w:pPr>
    </w:p>
    <w:p w14:paraId="66525315" w14:textId="77777777" w:rsidR="004D040B" w:rsidRDefault="002B7655">
      <w:pPr>
        <w:spacing w:before="1"/>
        <w:ind w:left="212"/>
        <w:rPr>
          <w:b/>
        </w:rPr>
      </w:pPr>
      <w:r>
        <w:rPr>
          <w:b/>
        </w:rPr>
        <w:t>It was resolved to approve the accounts for payment</w:t>
      </w:r>
    </w:p>
    <w:p w14:paraId="7F4A3CCB" w14:textId="77777777" w:rsidR="004D040B" w:rsidRDefault="004D040B">
      <w:pPr>
        <w:pStyle w:val="BodyText"/>
        <w:spacing w:before="9"/>
        <w:rPr>
          <w:b/>
          <w:sz w:val="13"/>
        </w:rPr>
      </w:pPr>
    </w:p>
    <w:p w14:paraId="5E0B34BA" w14:textId="7DD0FB5C" w:rsidR="004D040B" w:rsidRPr="00101787" w:rsidRDefault="002B7655">
      <w:pPr>
        <w:pStyle w:val="ListParagraph"/>
        <w:numPr>
          <w:ilvl w:val="1"/>
          <w:numId w:val="3"/>
        </w:numPr>
        <w:tabs>
          <w:tab w:val="left" w:pos="933"/>
        </w:tabs>
        <w:spacing w:before="93"/>
        <w:ind w:hanging="361"/>
      </w:pPr>
      <w:r>
        <w:rPr>
          <w:b/>
        </w:rPr>
        <w:t xml:space="preserve">To </w:t>
      </w:r>
      <w:r w:rsidR="00EA72DD">
        <w:rPr>
          <w:b/>
        </w:rPr>
        <w:t>approve the Bank Reconciliation</w:t>
      </w:r>
      <w:r w:rsidR="00101787">
        <w:rPr>
          <w:b/>
        </w:rPr>
        <w:br/>
      </w:r>
      <w:r w:rsidR="00101787" w:rsidRPr="00101787">
        <w:t xml:space="preserve">It was </w:t>
      </w:r>
      <w:r w:rsidR="00101787" w:rsidRPr="00101787">
        <w:rPr>
          <w:b/>
          <w:bCs/>
        </w:rPr>
        <w:t>resolved</w:t>
      </w:r>
      <w:r w:rsidR="00101787" w:rsidRPr="00101787">
        <w:t xml:space="preserve"> to approve the bank reconciliation.</w:t>
      </w:r>
      <w:r w:rsidR="006D0BFF">
        <w:t xml:space="preserve"> This was signed by the Chairman and Clerk.</w:t>
      </w:r>
    </w:p>
    <w:p w14:paraId="4615B98A" w14:textId="3684E60E" w:rsidR="00101787" w:rsidRDefault="00D26E05" w:rsidP="006D0BFF">
      <w:pPr>
        <w:pStyle w:val="ListParagraph"/>
        <w:numPr>
          <w:ilvl w:val="1"/>
          <w:numId w:val="3"/>
        </w:numPr>
        <w:tabs>
          <w:tab w:val="left" w:pos="933"/>
        </w:tabs>
        <w:spacing w:before="93"/>
        <w:ind w:hanging="361"/>
        <w:rPr>
          <w:bCs/>
        </w:rPr>
      </w:pPr>
      <w:r>
        <w:rPr>
          <w:b/>
        </w:rPr>
        <w:t xml:space="preserve">To </w:t>
      </w:r>
      <w:r w:rsidR="006D0BFF">
        <w:rPr>
          <w:b/>
        </w:rPr>
        <w:t xml:space="preserve">discuss </w:t>
      </w:r>
      <w:r w:rsidR="005E3A35">
        <w:rPr>
          <w:b/>
        </w:rPr>
        <w:t xml:space="preserve">and agree the </w:t>
      </w:r>
      <w:r w:rsidR="006D0BFF">
        <w:rPr>
          <w:b/>
        </w:rPr>
        <w:t>budget</w:t>
      </w:r>
      <w:r w:rsidR="005E3A35">
        <w:rPr>
          <w:b/>
        </w:rPr>
        <w:t xml:space="preserve"> and precept </w:t>
      </w:r>
      <w:r w:rsidR="006D0BFF">
        <w:rPr>
          <w:b/>
        </w:rPr>
        <w:t>2020-21</w:t>
      </w:r>
      <w:r w:rsidR="006D0BFF">
        <w:rPr>
          <w:b/>
        </w:rPr>
        <w:br/>
      </w:r>
      <w:r w:rsidR="006D0BFF" w:rsidRPr="006D0BFF">
        <w:rPr>
          <w:bCs/>
        </w:rPr>
        <w:t xml:space="preserve">The Clerk </w:t>
      </w:r>
      <w:r w:rsidR="005E3A35">
        <w:rPr>
          <w:bCs/>
        </w:rPr>
        <w:t>had circulated</w:t>
      </w:r>
      <w:r w:rsidR="006D0BFF" w:rsidRPr="006D0BFF">
        <w:rPr>
          <w:bCs/>
        </w:rPr>
        <w:t xml:space="preserve"> draft versions of the budget </w:t>
      </w:r>
      <w:r w:rsidR="005E3A35">
        <w:rPr>
          <w:bCs/>
        </w:rPr>
        <w:t>prior to the meeting and following discussions at the last meeting</w:t>
      </w:r>
      <w:r w:rsidR="006D0BFF" w:rsidRPr="006D0BFF">
        <w:rPr>
          <w:bCs/>
        </w:rPr>
        <w:t>. It was</w:t>
      </w:r>
      <w:r w:rsidR="005E3A35">
        <w:rPr>
          <w:bCs/>
        </w:rPr>
        <w:t xml:space="preserve"> </w:t>
      </w:r>
      <w:r w:rsidR="005E3A35" w:rsidRPr="00F631E5">
        <w:rPr>
          <w:b/>
        </w:rPr>
        <w:t>resolved</w:t>
      </w:r>
      <w:r w:rsidR="005E3A35">
        <w:rPr>
          <w:bCs/>
        </w:rPr>
        <w:t xml:space="preserve"> to set the precept at £18,650 including government grant of £769.24</w:t>
      </w:r>
      <w:r w:rsidR="006D0BFF">
        <w:rPr>
          <w:bCs/>
        </w:rPr>
        <w:t>.</w:t>
      </w:r>
      <w:r w:rsidR="005E3A35">
        <w:rPr>
          <w:bCs/>
        </w:rPr>
        <w:t xml:space="preserve"> This represents a 12.6% increase but allows the Parish Council to cover £4000 of the proposed works for Great Bridgeford Playing Field which will be a £20-25,000 scheme.</w:t>
      </w:r>
    </w:p>
    <w:p w14:paraId="237A6833" w14:textId="29963430" w:rsidR="005E3A35" w:rsidRPr="004C5A17" w:rsidRDefault="005E3A35" w:rsidP="006D0BFF">
      <w:pPr>
        <w:pStyle w:val="ListParagraph"/>
        <w:numPr>
          <w:ilvl w:val="1"/>
          <w:numId w:val="3"/>
        </w:numPr>
        <w:tabs>
          <w:tab w:val="left" w:pos="933"/>
        </w:tabs>
        <w:spacing w:before="93"/>
        <w:ind w:hanging="361"/>
        <w:rPr>
          <w:bCs/>
        </w:rPr>
      </w:pPr>
      <w:r>
        <w:rPr>
          <w:b/>
        </w:rPr>
        <w:t xml:space="preserve">To discuss and agree amenity visits </w:t>
      </w:r>
      <w:r w:rsidR="00971780">
        <w:rPr>
          <w:b/>
        </w:rPr>
        <w:t>for 2020-21</w:t>
      </w:r>
      <w:r w:rsidR="00971780">
        <w:rPr>
          <w:b/>
        </w:rPr>
        <w:br/>
      </w:r>
      <w:r w:rsidR="00971780" w:rsidRPr="004C5A17">
        <w:rPr>
          <w:bCs/>
        </w:rPr>
        <w:t xml:space="preserve">It was </w:t>
      </w:r>
      <w:r w:rsidR="00F631E5" w:rsidRPr="00F631E5">
        <w:rPr>
          <w:b/>
        </w:rPr>
        <w:t>resolved</w:t>
      </w:r>
      <w:r w:rsidR="00971780" w:rsidRPr="004C5A17">
        <w:rPr>
          <w:bCs/>
        </w:rPr>
        <w:t xml:space="preserve"> to request 6 visits – 3 at Great Bridgford and 3 at Seighford as in previous years. The cost of this is £600. </w:t>
      </w:r>
    </w:p>
    <w:p w14:paraId="37ECE839" w14:textId="7BE936D0" w:rsidR="004C5A17" w:rsidRPr="004C5A17" w:rsidRDefault="00971780" w:rsidP="004C5A17">
      <w:pPr>
        <w:pStyle w:val="ListParagraph"/>
        <w:numPr>
          <w:ilvl w:val="1"/>
          <w:numId w:val="3"/>
        </w:numPr>
        <w:tabs>
          <w:tab w:val="left" w:pos="933"/>
        </w:tabs>
        <w:spacing w:before="93"/>
        <w:ind w:hanging="361"/>
        <w:rPr>
          <w:bCs/>
        </w:rPr>
      </w:pPr>
      <w:r w:rsidRPr="004C5A17">
        <w:rPr>
          <w:b/>
        </w:rPr>
        <w:lastRenderedPageBreak/>
        <w:t>To discuss and agree advertising costs for recruitment of Parish Clerk</w:t>
      </w:r>
      <w:r w:rsidR="004C5A17">
        <w:rPr>
          <w:b/>
        </w:rPr>
        <w:br/>
      </w:r>
      <w:r w:rsidR="004C5A17" w:rsidRPr="004C5A17">
        <w:rPr>
          <w:bCs/>
        </w:rPr>
        <w:t>The Clerk has circulated information and free advertisements have already been placed in My Village Voice, Stone and Eccleshall Gazette and The Parish Magazine for Great Bridgeford and surround</w:t>
      </w:r>
      <w:r w:rsidR="00F631E5">
        <w:rPr>
          <w:bCs/>
        </w:rPr>
        <w:t>ing</w:t>
      </w:r>
      <w:r w:rsidR="004C5A17" w:rsidRPr="004C5A17">
        <w:rPr>
          <w:bCs/>
        </w:rPr>
        <w:t xml:space="preserve"> areas.</w:t>
      </w:r>
      <w:r w:rsidR="004C5A17" w:rsidRPr="004C5A17">
        <w:rPr>
          <w:bCs/>
        </w:rPr>
        <w:br/>
        <w:t xml:space="preserve">It was further agreed to place adverts in the online </w:t>
      </w:r>
      <w:r w:rsidR="00F631E5">
        <w:rPr>
          <w:bCs/>
        </w:rPr>
        <w:t>E</w:t>
      </w:r>
      <w:r w:rsidR="004C5A17" w:rsidRPr="004C5A17">
        <w:rPr>
          <w:bCs/>
        </w:rPr>
        <w:t xml:space="preserve">xpress and </w:t>
      </w:r>
      <w:r w:rsidR="00F631E5">
        <w:rPr>
          <w:bCs/>
        </w:rPr>
        <w:t>S</w:t>
      </w:r>
      <w:r w:rsidR="004C5A17" w:rsidRPr="004C5A17">
        <w:rPr>
          <w:bCs/>
        </w:rPr>
        <w:t>tar and then if there are insufficient applicants after 2 week place an advert in WM Jobs.</w:t>
      </w:r>
      <w:r w:rsidR="004C5A17" w:rsidRPr="004C5A17">
        <w:rPr>
          <w:bCs/>
        </w:rPr>
        <w:br/>
        <w:t>Clerk to update website and noticeboards.</w:t>
      </w:r>
    </w:p>
    <w:p w14:paraId="58753762" w14:textId="21868BF3" w:rsidR="00502631" w:rsidRDefault="00FD2D93" w:rsidP="00101787">
      <w:pPr>
        <w:pStyle w:val="Heading1"/>
        <w:ind w:left="0"/>
      </w:pPr>
      <w:r>
        <w:t xml:space="preserve"> </w:t>
      </w:r>
    </w:p>
    <w:p w14:paraId="4AAE42DE" w14:textId="665D9E60" w:rsidR="005B64A7" w:rsidRDefault="005B64A7" w:rsidP="00D308DD">
      <w:pPr>
        <w:pStyle w:val="Heading2"/>
      </w:pPr>
      <w:r>
        <w:t>20</w:t>
      </w:r>
      <w:r w:rsidR="002B7655">
        <w:t>/</w:t>
      </w:r>
      <w:r>
        <w:t>01</w:t>
      </w:r>
      <w:r w:rsidR="002B7655">
        <w:t>/</w:t>
      </w:r>
      <w:r w:rsidR="00D26E05">
        <w:t>09</w:t>
      </w:r>
      <w:r w:rsidR="002B7655">
        <w:t xml:space="preserve">: </w:t>
      </w:r>
      <w:r>
        <w:t>TO DISCUSS WEBSITE ACCESSIBILITY AND ACTIONS REQUIRED INCLUDING NEW WEBSITE</w:t>
      </w:r>
    </w:p>
    <w:p w14:paraId="3091BB84" w14:textId="7874A1E2" w:rsidR="005B64A7" w:rsidRPr="005B64A7" w:rsidRDefault="005B64A7" w:rsidP="005B64A7">
      <w:pPr>
        <w:ind w:left="720"/>
        <w:rPr>
          <w:bCs/>
        </w:rPr>
      </w:pPr>
      <w:r w:rsidRPr="005B64A7">
        <w:rPr>
          <w:bCs/>
        </w:rPr>
        <w:t>Following feedback from the webmaster of the current website, Councillors accepted the need for a new website to comply with the regulations coming in</w:t>
      </w:r>
      <w:r w:rsidR="00F631E5">
        <w:rPr>
          <w:bCs/>
        </w:rPr>
        <w:t>to</w:t>
      </w:r>
      <w:r w:rsidRPr="005B64A7">
        <w:rPr>
          <w:bCs/>
        </w:rPr>
        <w:t xml:space="preserve"> force in September 2020.</w:t>
      </w:r>
    </w:p>
    <w:p w14:paraId="5884A03D" w14:textId="17145542" w:rsidR="005B64A7" w:rsidRPr="005B64A7" w:rsidRDefault="005B64A7" w:rsidP="005D5904">
      <w:r w:rsidRPr="005B64A7">
        <w:t>The Clerk has produced a report containing quotes and it was agreed to accept the Silver Website package from Staffordshire County Council with a zero set up cost and a £125 yearly hosting fee. It was noted the clerk will need to spend time setting this up.</w:t>
      </w:r>
    </w:p>
    <w:p w14:paraId="222F4A1F" w14:textId="77777777" w:rsidR="005B64A7" w:rsidRDefault="005B64A7" w:rsidP="00D308DD">
      <w:pPr>
        <w:pStyle w:val="Heading2"/>
      </w:pPr>
    </w:p>
    <w:p w14:paraId="6392B2C6" w14:textId="69CC45A0" w:rsidR="004D040B" w:rsidRDefault="005B64A7" w:rsidP="00D308DD">
      <w:pPr>
        <w:pStyle w:val="Heading2"/>
      </w:pPr>
      <w:r>
        <w:t xml:space="preserve">20/01/10: </w:t>
      </w:r>
      <w:r w:rsidR="002B7655">
        <w:t>CHAIRMAN’S REPORT</w:t>
      </w:r>
    </w:p>
    <w:p w14:paraId="0DE1540A" w14:textId="72B210DD" w:rsidR="004D040B" w:rsidRPr="005D5904" w:rsidRDefault="005B64A7" w:rsidP="005D5904">
      <w:pPr>
        <w:pStyle w:val="Heading1"/>
        <w:numPr>
          <w:ilvl w:val="0"/>
          <w:numId w:val="12"/>
        </w:numPr>
        <w:tabs>
          <w:tab w:val="left" w:pos="933"/>
        </w:tabs>
        <w:spacing w:line="250" w:lineRule="exact"/>
      </w:pPr>
      <w:bookmarkStart w:id="0" w:name="_GoBack"/>
      <w:r>
        <w:t>Proposal to reposition waste bin at Great Bridgeford Playing Field</w:t>
      </w:r>
    </w:p>
    <w:bookmarkEnd w:id="0"/>
    <w:p w14:paraId="1861ABA6" w14:textId="6C1D8E21" w:rsidR="004D040B" w:rsidRPr="00A33B62" w:rsidRDefault="005B64A7" w:rsidP="005D5904">
      <w:pPr>
        <w:pStyle w:val="BodyText"/>
        <w:ind w:left="360" w:right="922"/>
      </w:pPr>
      <w:r>
        <w:t xml:space="preserve">The bin on the field </w:t>
      </w:r>
      <w:proofErr w:type="gramStart"/>
      <w:r>
        <w:t>is located in</w:t>
      </w:r>
      <w:proofErr w:type="gramEnd"/>
      <w:r>
        <w:t xml:space="preserve"> the wrong position to make it easy for dog walkers to use.</w:t>
      </w:r>
      <w:r>
        <w:br/>
      </w:r>
      <w:r w:rsidR="0068392F">
        <w:t xml:space="preserve">It was </w:t>
      </w:r>
      <w:r w:rsidR="0068392F" w:rsidRPr="0068392F">
        <w:rPr>
          <w:b/>
          <w:bCs/>
        </w:rPr>
        <w:t>resolved</w:t>
      </w:r>
      <w:r w:rsidR="0068392F">
        <w:t xml:space="preserve"> to</w:t>
      </w:r>
      <w:r w:rsidR="006A131F">
        <w:t xml:space="preserve"> move the bin to the entrance near Cherry Tree Crescent</w:t>
      </w:r>
      <w:r w:rsidR="0068392F">
        <w:t>.</w:t>
      </w:r>
      <w:r w:rsidR="006A131F">
        <w:t xml:space="preserve"> Cllr </w:t>
      </w:r>
      <w:proofErr w:type="spellStart"/>
      <w:r w:rsidR="006A131F">
        <w:t>Hodgkins</w:t>
      </w:r>
      <w:proofErr w:type="spellEnd"/>
      <w:r w:rsidR="006A131F">
        <w:t xml:space="preserve"> will organise.</w:t>
      </w:r>
      <w:r w:rsidR="0018042A">
        <w:br/>
      </w:r>
    </w:p>
    <w:p w14:paraId="7602B2A1" w14:textId="3B177691" w:rsidR="004D040B" w:rsidRDefault="006A131F" w:rsidP="005D5904">
      <w:pPr>
        <w:pStyle w:val="Heading1"/>
        <w:numPr>
          <w:ilvl w:val="0"/>
          <w:numId w:val="12"/>
        </w:numPr>
        <w:tabs>
          <w:tab w:val="left" w:pos="933"/>
        </w:tabs>
        <w:spacing w:line="250" w:lineRule="exact"/>
      </w:pPr>
      <w:r>
        <w:t>To discuss problems caused by cars parked opposite Cooper Perry School and actions required</w:t>
      </w:r>
    </w:p>
    <w:p w14:paraId="70C93EA3" w14:textId="44E339AA" w:rsidR="00BD13F5" w:rsidRDefault="0068392F" w:rsidP="005D5904">
      <w:pPr>
        <w:pStyle w:val="BodyText"/>
        <w:ind w:left="360" w:right="1439"/>
      </w:pPr>
      <w:r>
        <w:t>The</w:t>
      </w:r>
      <w:r w:rsidR="006A131F">
        <w:t>re have been some complaints about parking opposite the school used frequently by school visitors and causing issues for other users such as the local church. It was agreed to organise a meeting with the School including the Parish Council, County Councillor and PCSO to discuss potential resolutions.</w:t>
      </w:r>
    </w:p>
    <w:p w14:paraId="6424B5A9" w14:textId="77777777" w:rsidR="00BD13F5" w:rsidRPr="00A33B62" w:rsidRDefault="00BD13F5">
      <w:pPr>
        <w:pStyle w:val="BodyText"/>
        <w:ind w:left="932" w:right="1439"/>
      </w:pPr>
    </w:p>
    <w:p w14:paraId="2AC0138E" w14:textId="77777777" w:rsidR="006A131F" w:rsidRDefault="006A131F" w:rsidP="005D5904">
      <w:pPr>
        <w:pStyle w:val="Heading1"/>
        <w:numPr>
          <w:ilvl w:val="0"/>
          <w:numId w:val="12"/>
        </w:numPr>
        <w:tabs>
          <w:tab w:val="left" w:pos="933"/>
        </w:tabs>
        <w:spacing w:before="2" w:line="250" w:lineRule="exact"/>
      </w:pPr>
      <w:r>
        <w:t>To discuss ongoing pavement repairs in Great Bridgford</w:t>
      </w:r>
    </w:p>
    <w:p w14:paraId="74265919" w14:textId="25BAFD43" w:rsidR="004D040B" w:rsidRDefault="006A131F" w:rsidP="005D5904">
      <w:pPr>
        <w:pStyle w:val="BodyText"/>
        <w:ind w:left="720"/>
      </w:pPr>
      <w:r>
        <w:t>These works are due to finish on 24</w:t>
      </w:r>
      <w:r w:rsidRPr="006A131F">
        <w:rPr>
          <w:vertAlign w:val="superscript"/>
        </w:rPr>
        <w:t>th</w:t>
      </w:r>
      <w:r>
        <w:t xml:space="preserve"> January. It was agreed an excellent job has been done.</w:t>
      </w:r>
      <w:r>
        <w:br/>
      </w:r>
    </w:p>
    <w:p w14:paraId="6F4BA150" w14:textId="1E140576" w:rsidR="006A131F" w:rsidRDefault="006A131F" w:rsidP="005D5904">
      <w:pPr>
        <w:pStyle w:val="Heading1"/>
        <w:numPr>
          <w:ilvl w:val="0"/>
          <w:numId w:val="12"/>
        </w:numPr>
        <w:tabs>
          <w:tab w:val="left" w:pos="933"/>
        </w:tabs>
        <w:spacing w:before="2" w:line="250" w:lineRule="exact"/>
      </w:pPr>
      <w:r>
        <w:t>Great Bridgford Playing Field equipment update</w:t>
      </w:r>
    </w:p>
    <w:p w14:paraId="01224F25" w14:textId="61ED7730" w:rsidR="006A131F" w:rsidRDefault="006A131F" w:rsidP="005D5904">
      <w:pPr>
        <w:pStyle w:val="BodyText"/>
        <w:ind w:left="720"/>
      </w:pPr>
      <w:r>
        <w:t xml:space="preserve">A working group of Cllrs Price, </w:t>
      </w:r>
      <w:proofErr w:type="spellStart"/>
      <w:r>
        <w:t>Darvill</w:t>
      </w:r>
      <w:proofErr w:type="spellEnd"/>
      <w:r>
        <w:t xml:space="preserve"> and Turnbull have met and discussed a variety of items such as funding, local groups to approach, advertising and school liaison. A National Lottery Funding Application is in progress and further information will be submitted this week. </w:t>
      </w:r>
    </w:p>
    <w:p w14:paraId="6A423BFC" w14:textId="77777777" w:rsidR="00993A53" w:rsidRDefault="00993A53" w:rsidP="00993A53">
      <w:pPr>
        <w:pStyle w:val="BodyText"/>
        <w:ind w:right="840"/>
      </w:pPr>
    </w:p>
    <w:p w14:paraId="672E533A" w14:textId="161259A0" w:rsidR="00993A53" w:rsidRPr="00985EC8" w:rsidRDefault="006A131F" w:rsidP="00D308DD">
      <w:pPr>
        <w:pStyle w:val="Heading2"/>
      </w:pPr>
      <w:r>
        <w:t>20</w:t>
      </w:r>
      <w:r w:rsidR="00993A53" w:rsidRPr="00985EC8">
        <w:t>/</w:t>
      </w:r>
      <w:r>
        <w:t>01</w:t>
      </w:r>
      <w:r w:rsidR="00993A53" w:rsidRPr="00985EC8">
        <w:t>/1</w:t>
      </w:r>
      <w:r>
        <w:t>1</w:t>
      </w:r>
      <w:r w:rsidR="00993A53" w:rsidRPr="00985EC8">
        <w:t>: PARISH COUNCILLORS REPORT</w:t>
      </w:r>
    </w:p>
    <w:p w14:paraId="6913F6DD" w14:textId="77777777" w:rsidR="00993A53" w:rsidRDefault="00993A53" w:rsidP="00993A53">
      <w:pPr>
        <w:pStyle w:val="BodyText"/>
        <w:ind w:right="840"/>
      </w:pPr>
    </w:p>
    <w:p w14:paraId="5EC3D992" w14:textId="2B953810" w:rsidR="00D308DD" w:rsidRDefault="00D308DD" w:rsidP="00D308DD">
      <w:pPr>
        <w:pStyle w:val="BodyText"/>
        <w:numPr>
          <w:ilvl w:val="0"/>
          <w:numId w:val="10"/>
        </w:numPr>
        <w:ind w:right="840"/>
      </w:pPr>
      <w:r>
        <w:t xml:space="preserve">Cllr </w:t>
      </w:r>
      <w:proofErr w:type="spellStart"/>
      <w:r>
        <w:t>Darvill</w:t>
      </w:r>
      <w:proofErr w:type="spellEnd"/>
      <w:r>
        <w:t xml:space="preserve"> had raised about the potential for a Parish Council </w:t>
      </w:r>
      <w:proofErr w:type="spellStart"/>
      <w:r>
        <w:t>facebook</w:t>
      </w:r>
      <w:proofErr w:type="spellEnd"/>
      <w:r>
        <w:t xml:space="preserve"> page. This was</w:t>
      </w:r>
      <w:r w:rsidR="006A131F">
        <w:t xml:space="preserve"> agreed and Cllr </w:t>
      </w:r>
      <w:proofErr w:type="spellStart"/>
      <w:r w:rsidR="006A131F">
        <w:t>Darvill</w:t>
      </w:r>
      <w:proofErr w:type="spellEnd"/>
      <w:r w:rsidR="006A131F">
        <w:t xml:space="preserve"> will action</w:t>
      </w:r>
      <w:r>
        <w:t xml:space="preserve">. </w:t>
      </w:r>
    </w:p>
    <w:p w14:paraId="770CED92" w14:textId="77777777" w:rsidR="00D308DD" w:rsidRDefault="00D308DD" w:rsidP="00993A53">
      <w:pPr>
        <w:pStyle w:val="BodyText"/>
        <w:ind w:right="840"/>
      </w:pPr>
    </w:p>
    <w:p w14:paraId="325A051C" w14:textId="58B09918" w:rsidR="00CC6D07" w:rsidRDefault="006A131F" w:rsidP="006A131F">
      <w:pPr>
        <w:pStyle w:val="BodyText"/>
        <w:numPr>
          <w:ilvl w:val="0"/>
          <w:numId w:val="10"/>
        </w:numPr>
        <w:ind w:right="840"/>
      </w:pPr>
      <w:r>
        <w:t>Cllr Busby raised about potholes and flooding on Long Lane</w:t>
      </w:r>
      <w:r w:rsidR="00D308DD">
        <w:t>.</w:t>
      </w:r>
      <w:r>
        <w:t xml:space="preserve"> Cllr Winnington updated that the foods are on the priority list and will be cleared once the floods like to cause imminent flooding to homes have been resolved. There is currently 4 months of workload for these issues.</w:t>
      </w:r>
    </w:p>
    <w:p w14:paraId="40730711" w14:textId="77777777" w:rsidR="00BD13F5" w:rsidRDefault="00BD13F5" w:rsidP="00D308DD">
      <w:pPr>
        <w:pStyle w:val="BodyText"/>
        <w:ind w:right="840"/>
      </w:pPr>
    </w:p>
    <w:p w14:paraId="4282CBED" w14:textId="3E75860B" w:rsidR="00CC6D07" w:rsidRDefault="006A131F" w:rsidP="00CC6D07">
      <w:pPr>
        <w:pStyle w:val="Heading2"/>
      </w:pPr>
      <w:r>
        <w:t>20</w:t>
      </w:r>
      <w:r w:rsidR="00CC6D07">
        <w:t>/</w:t>
      </w:r>
      <w:r>
        <w:t>01</w:t>
      </w:r>
      <w:r w:rsidR="00CC6D07">
        <w:t>/1</w:t>
      </w:r>
      <w:r>
        <w:t>2</w:t>
      </w:r>
      <w:r w:rsidR="00CC6D07">
        <w:t>: NEXT MEETING</w:t>
      </w:r>
    </w:p>
    <w:p w14:paraId="2ED62B40" w14:textId="77777777" w:rsidR="00CC6D07" w:rsidRPr="009F0B1C" w:rsidRDefault="00CC6D07" w:rsidP="00CC6D07">
      <w:pPr>
        <w:pStyle w:val="BodyText"/>
        <w:spacing w:before="1"/>
        <w:ind w:left="212" w:right="955" w:firstLine="32"/>
        <w:jc w:val="both"/>
      </w:pPr>
      <w:r w:rsidRPr="009F0B1C">
        <w:t>Agenda items to include:</w:t>
      </w:r>
    </w:p>
    <w:p w14:paraId="6945FC28" w14:textId="56DC0E57" w:rsidR="00CC6D07" w:rsidRPr="009F0B1C" w:rsidRDefault="006A131F" w:rsidP="00CC6D07">
      <w:pPr>
        <w:pStyle w:val="BodyText"/>
        <w:spacing w:before="1"/>
        <w:ind w:left="212" w:right="955" w:firstLine="32"/>
        <w:jc w:val="both"/>
      </w:pPr>
      <w:r>
        <w:t>Great Bridgeford Playing Field Project</w:t>
      </w:r>
    </w:p>
    <w:p w14:paraId="3CE7766E" w14:textId="77777777" w:rsidR="00CC6D07" w:rsidRDefault="00CC6D07" w:rsidP="00CC6D07">
      <w:pPr>
        <w:pStyle w:val="BodyText"/>
        <w:spacing w:before="9"/>
        <w:rPr>
          <w:sz w:val="21"/>
        </w:rPr>
      </w:pPr>
    </w:p>
    <w:p w14:paraId="16B72305" w14:textId="60D29DA8" w:rsidR="00CC6D07" w:rsidRDefault="00EA69F6" w:rsidP="00CC6D07">
      <w:pPr>
        <w:pStyle w:val="Heading2"/>
      </w:pPr>
      <w:r>
        <w:t>20</w:t>
      </w:r>
      <w:r w:rsidR="00CC6D07">
        <w:t>/</w:t>
      </w:r>
      <w:r>
        <w:t>01</w:t>
      </w:r>
      <w:r w:rsidR="00CC6D07">
        <w:t>/1</w:t>
      </w:r>
      <w:r>
        <w:t>3</w:t>
      </w:r>
      <w:r w:rsidR="00CC6D07">
        <w:t>: MEETING CLOSE</w:t>
      </w:r>
    </w:p>
    <w:p w14:paraId="5449D26C" w14:textId="5B7CFED0" w:rsidR="0087458E" w:rsidRPr="00A33B62" w:rsidRDefault="00CC6D07" w:rsidP="006A131F">
      <w:pPr>
        <w:pStyle w:val="BodyText"/>
        <w:spacing w:before="3"/>
        <w:ind w:left="212"/>
        <w:jc w:val="both"/>
        <w:sectPr w:rsidR="0087458E" w:rsidRPr="00A33B62" w:rsidSect="0018042A">
          <w:headerReference w:type="even" r:id="rId8"/>
          <w:headerReference w:type="default" r:id="rId9"/>
          <w:footerReference w:type="even" r:id="rId10"/>
          <w:footerReference w:type="default" r:id="rId11"/>
          <w:headerReference w:type="first" r:id="rId12"/>
          <w:footerReference w:type="first" r:id="rId13"/>
          <w:pgSz w:w="11910" w:h="16840"/>
          <w:pgMar w:top="851" w:right="284" w:bottom="851" w:left="567" w:header="0" w:footer="958" w:gutter="0"/>
          <w:cols w:space="720"/>
        </w:sectPr>
      </w:pPr>
      <w:r>
        <w:t>As there was no further business, the Chair declared the meeting closed at 9.</w:t>
      </w:r>
      <w:r w:rsidR="006A131F">
        <w:t>08pm</w:t>
      </w:r>
    </w:p>
    <w:p w14:paraId="0C7A79B6" w14:textId="603DD9F3" w:rsidR="004D040B" w:rsidRDefault="004D040B" w:rsidP="00CC6D07">
      <w:pPr>
        <w:pStyle w:val="BodyText"/>
        <w:spacing w:before="3"/>
        <w:jc w:val="both"/>
      </w:pPr>
    </w:p>
    <w:sectPr w:rsidR="004D040B">
      <w:pgSz w:w="11910" w:h="16840"/>
      <w:pgMar w:top="1160" w:right="0" w:bottom="1140" w:left="640" w:header="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A6F19" w14:textId="77777777" w:rsidR="00153AA8" w:rsidRDefault="00153AA8">
      <w:r>
        <w:separator/>
      </w:r>
    </w:p>
  </w:endnote>
  <w:endnote w:type="continuationSeparator" w:id="0">
    <w:p w14:paraId="51A926AA" w14:textId="77777777" w:rsidR="00153AA8" w:rsidRDefault="0015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9ECA" w14:textId="77777777" w:rsidR="00867204" w:rsidRDefault="00867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AB98" w14:textId="2EAF0E0A" w:rsidR="00867204" w:rsidRDefault="0086720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9EF72AC" wp14:editId="2E8E9320">
              <wp:simplePos x="0" y="0"/>
              <wp:positionH relativeFrom="page">
                <wp:posOffset>3724910</wp:posOffset>
              </wp:positionH>
              <wp:positionV relativeFrom="page">
                <wp:posOffset>9942195</wp:posOffset>
              </wp:positionV>
              <wp:extent cx="11430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FD7AC" w14:textId="77777777" w:rsidR="00867204" w:rsidRDefault="00867204">
                          <w:pPr>
                            <w:spacing w:before="11"/>
                            <w:ind w:left="40"/>
                            <w:rPr>
                              <w:rFonts w:ascii="Times New Roman"/>
                              <w:sz w:val="20"/>
                            </w:rPr>
                          </w:pPr>
                          <w:r>
                            <w:fldChar w:fldCharType="begin"/>
                          </w:r>
                          <w:r>
                            <w:rPr>
                              <w:rFonts w:ascii="Times New Roman"/>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F72AC" id="_x0000_t202" coordsize="21600,21600" o:spt="202" path="m,l,21600r21600,l21600,xe">
              <v:stroke joinstyle="miter"/>
              <v:path gradientshapeok="t" o:connecttype="rect"/>
            </v:shapetype>
            <v:shape id="Text Box 1" o:spid="_x0000_s1026" type="#_x0000_t202" style="position:absolute;margin-left:293.3pt;margin-top:782.85pt;width:9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" filled="f" stroked="f">
              <v:textbox inset="0,0,0,0">
                <w:txbxContent>
                  <w:p w14:paraId="1F4FD7AC" w14:textId="77777777" w:rsidR="00867204" w:rsidRDefault="00867204">
                    <w:pPr>
                      <w:spacing w:before="11"/>
                      <w:ind w:left="40"/>
                      <w:rPr>
                        <w:rFonts w:ascii="Times New Roman"/>
                        <w:sz w:val="20"/>
                      </w:rPr>
                    </w:pPr>
                    <w:r>
                      <w:fldChar w:fldCharType="begin"/>
                    </w:r>
                    <w:r>
                      <w:rPr>
                        <w:rFonts w:ascii="Times New Roman"/>
                        <w:sz w:val="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43E9" w14:textId="77777777" w:rsidR="00867204" w:rsidRDefault="00867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FDAE2" w14:textId="77777777" w:rsidR="00153AA8" w:rsidRDefault="00153AA8">
      <w:r>
        <w:separator/>
      </w:r>
    </w:p>
  </w:footnote>
  <w:footnote w:type="continuationSeparator" w:id="0">
    <w:p w14:paraId="3C8BBF9F" w14:textId="77777777" w:rsidR="00153AA8" w:rsidRDefault="0015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9229" w14:textId="77777777" w:rsidR="00867204" w:rsidRDefault="00867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56F7" w14:textId="77777777" w:rsidR="00867204" w:rsidRDefault="00867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6C33" w14:textId="77777777" w:rsidR="00867204" w:rsidRDefault="00867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E80"/>
    <w:multiLevelType w:val="hybridMultilevel"/>
    <w:tmpl w:val="612419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866B9"/>
    <w:multiLevelType w:val="hybridMultilevel"/>
    <w:tmpl w:val="1FBE2310"/>
    <w:lvl w:ilvl="0" w:tplc="87D2E2A8">
      <w:numFmt w:val="bullet"/>
      <w:lvlText w:val=""/>
      <w:lvlJc w:val="left"/>
      <w:pPr>
        <w:ind w:left="932" w:hanging="360"/>
      </w:pPr>
      <w:rPr>
        <w:rFonts w:ascii="Symbol" w:eastAsia="Symbol" w:hAnsi="Symbol" w:cs="Symbol" w:hint="default"/>
        <w:w w:val="100"/>
        <w:sz w:val="22"/>
        <w:szCs w:val="22"/>
        <w:lang w:val="en-US" w:eastAsia="en-US" w:bidi="en-US"/>
      </w:rPr>
    </w:lvl>
    <w:lvl w:ilvl="1" w:tplc="F95856B0">
      <w:numFmt w:val="bullet"/>
      <w:lvlText w:val="•"/>
      <w:lvlJc w:val="left"/>
      <w:pPr>
        <w:ind w:left="1972" w:hanging="360"/>
      </w:pPr>
      <w:rPr>
        <w:rFonts w:hint="default"/>
        <w:lang w:val="en-US" w:eastAsia="en-US" w:bidi="en-US"/>
      </w:rPr>
    </w:lvl>
    <w:lvl w:ilvl="2" w:tplc="EF80B026">
      <w:numFmt w:val="bullet"/>
      <w:lvlText w:val="•"/>
      <w:lvlJc w:val="left"/>
      <w:pPr>
        <w:ind w:left="3005" w:hanging="360"/>
      </w:pPr>
      <w:rPr>
        <w:rFonts w:hint="default"/>
        <w:lang w:val="en-US" w:eastAsia="en-US" w:bidi="en-US"/>
      </w:rPr>
    </w:lvl>
    <w:lvl w:ilvl="3" w:tplc="4D16C764">
      <w:numFmt w:val="bullet"/>
      <w:lvlText w:val="•"/>
      <w:lvlJc w:val="left"/>
      <w:pPr>
        <w:ind w:left="4038" w:hanging="360"/>
      </w:pPr>
      <w:rPr>
        <w:rFonts w:hint="default"/>
        <w:lang w:val="en-US" w:eastAsia="en-US" w:bidi="en-US"/>
      </w:rPr>
    </w:lvl>
    <w:lvl w:ilvl="4" w:tplc="FF4802E2">
      <w:numFmt w:val="bullet"/>
      <w:lvlText w:val="•"/>
      <w:lvlJc w:val="left"/>
      <w:pPr>
        <w:ind w:left="5071" w:hanging="360"/>
      </w:pPr>
      <w:rPr>
        <w:rFonts w:hint="default"/>
        <w:lang w:val="en-US" w:eastAsia="en-US" w:bidi="en-US"/>
      </w:rPr>
    </w:lvl>
    <w:lvl w:ilvl="5" w:tplc="F03A66F0">
      <w:numFmt w:val="bullet"/>
      <w:lvlText w:val="•"/>
      <w:lvlJc w:val="left"/>
      <w:pPr>
        <w:ind w:left="6104" w:hanging="360"/>
      </w:pPr>
      <w:rPr>
        <w:rFonts w:hint="default"/>
        <w:lang w:val="en-US" w:eastAsia="en-US" w:bidi="en-US"/>
      </w:rPr>
    </w:lvl>
    <w:lvl w:ilvl="6" w:tplc="69FED0A4">
      <w:numFmt w:val="bullet"/>
      <w:lvlText w:val="•"/>
      <w:lvlJc w:val="left"/>
      <w:pPr>
        <w:ind w:left="7136" w:hanging="360"/>
      </w:pPr>
      <w:rPr>
        <w:rFonts w:hint="default"/>
        <w:lang w:val="en-US" w:eastAsia="en-US" w:bidi="en-US"/>
      </w:rPr>
    </w:lvl>
    <w:lvl w:ilvl="7" w:tplc="C0122218">
      <w:numFmt w:val="bullet"/>
      <w:lvlText w:val="•"/>
      <w:lvlJc w:val="left"/>
      <w:pPr>
        <w:ind w:left="8169" w:hanging="360"/>
      </w:pPr>
      <w:rPr>
        <w:rFonts w:hint="default"/>
        <w:lang w:val="en-US" w:eastAsia="en-US" w:bidi="en-US"/>
      </w:rPr>
    </w:lvl>
    <w:lvl w:ilvl="8" w:tplc="614AA83C">
      <w:numFmt w:val="bullet"/>
      <w:lvlText w:val="•"/>
      <w:lvlJc w:val="left"/>
      <w:pPr>
        <w:ind w:left="9202" w:hanging="360"/>
      </w:pPr>
      <w:rPr>
        <w:rFonts w:hint="default"/>
        <w:lang w:val="en-US" w:eastAsia="en-US" w:bidi="en-US"/>
      </w:rPr>
    </w:lvl>
  </w:abstractNum>
  <w:abstractNum w:abstractNumId="2" w15:restartNumberingAfterBreak="0">
    <w:nsid w:val="18B87E9D"/>
    <w:multiLevelType w:val="hybridMultilevel"/>
    <w:tmpl w:val="BD804C8E"/>
    <w:lvl w:ilvl="0" w:tplc="B7AA6EF2">
      <w:start w:val="1"/>
      <w:numFmt w:val="lowerLetter"/>
      <w:lvlText w:val="(%1)"/>
      <w:lvlJc w:val="left"/>
      <w:pPr>
        <w:ind w:left="604" w:hanging="360"/>
      </w:pPr>
      <w:rPr>
        <w:rFonts w:hint="default"/>
        <w:u w:val="single"/>
      </w:rPr>
    </w:lvl>
    <w:lvl w:ilvl="1" w:tplc="08090019" w:tentative="1">
      <w:start w:val="1"/>
      <w:numFmt w:val="lowerLetter"/>
      <w:lvlText w:val="%2."/>
      <w:lvlJc w:val="left"/>
      <w:pPr>
        <w:ind w:left="1324" w:hanging="360"/>
      </w:pPr>
    </w:lvl>
    <w:lvl w:ilvl="2" w:tplc="0809001B" w:tentative="1">
      <w:start w:val="1"/>
      <w:numFmt w:val="lowerRoman"/>
      <w:lvlText w:val="%3."/>
      <w:lvlJc w:val="right"/>
      <w:pPr>
        <w:ind w:left="2044" w:hanging="180"/>
      </w:pPr>
    </w:lvl>
    <w:lvl w:ilvl="3" w:tplc="0809000F" w:tentative="1">
      <w:start w:val="1"/>
      <w:numFmt w:val="decimal"/>
      <w:lvlText w:val="%4."/>
      <w:lvlJc w:val="left"/>
      <w:pPr>
        <w:ind w:left="2764" w:hanging="360"/>
      </w:pPr>
    </w:lvl>
    <w:lvl w:ilvl="4" w:tplc="08090019" w:tentative="1">
      <w:start w:val="1"/>
      <w:numFmt w:val="lowerLetter"/>
      <w:lvlText w:val="%5."/>
      <w:lvlJc w:val="left"/>
      <w:pPr>
        <w:ind w:left="3484" w:hanging="360"/>
      </w:pPr>
    </w:lvl>
    <w:lvl w:ilvl="5" w:tplc="0809001B" w:tentative="1">
      <w:start w:val="1"/>
      <w:numFmt w:val="lowerRoman"/>
      <w:lvlText w:val="%6."/>
      <w:lvlJc w:val="right"/>
      <w:pPr>
        <w:ind w:left="4204" w:hanging="180"/>
      </w:pPr>
    </w:lvl>
    <w:lvl w:ilvl="6" w:tplc="0809000F" w:tentative="1">
      <w:start w:val="1"/>
      <w:numFmt w:val="decimal"/>
      <w:lvlText w:val="%7."/>
      <w:lvlJc w:val="left"/>
      <w:pPr>
        <w:ind w:left="4924" w:hanging="360"/>
      </w:pPr>
    </w:lvl>
    <w:lvl w:ilvl="7" w:tplc="08090019" w:tentative="1">
      <w:start w:val="1"/>
      <w:numFmt w:val="lowerLetter"/>
      <w:lvlText w:val="%8."/>
      <w:lvlJc w:val="left"/>
      <w:pPr>
        <w:ind w:left="5644" w:hanging="360"/>
      </w:pPr>
    </w:lvl>
    <w:lvl w:ilvl="8" w:tplc="0809001B" w:tentative="1">
      <w:start w:val="1"/>
      <w:numFmt w:val="lowerRoman"/>
      <w:lvlText w:val="%9."/>
      <w:lvlJc w:val="right"/>
      <w:pPr>
        <w:ind w:left="6364" w:hanging="180"/>
      </w:pPr>
    </w:lvl>
  </w:abstractNum>
  <w:abstractNum w:abstractNumId="3" w15:restartNumberingAfterBreak="0">
    <w:nsid w:val="1A6669BA"/>
    <w:multiLevelType w:val="hybridMultilevel"/>
    <w:tmpl w:val="586EE1C2"/>
    <w:lvl w:ilvl="0" w:tplc="85EAEC4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349F7F8B"/>
    <w:multiLevelType w:val="hybridMultilevel"/>
    <w:tmpl w:val="934EAE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852573"/>
    <w:multiLevelType w:val="hybridMultilevel"/>
    <w:tmpl w:val="E85CD494"/>
    <w:lvl w:ilvl="0" w:tplc="682276FA">
      <w:start w:val="1"/>
      <w:numFmt w:val="lowerLetter"/>
      <w:lvlText w:val="(%1)"/>
      <w:lvlJc w:val="left"/>
      <w:pPr>
        <w:ind w:left="932" w:hanging="360"/>
      </w:pPr>
      <w:rPr>
        <w:rFonts w:hint="default"/>
      </w:rPr>
    </w:lvl>
    <w:lvl w:ilvl="1" w:tplc="08090019" w:tentative="1">
      <w:start w:val="1"/>
      <w:numFmt w:val="lowerLetter"/>
      <w:lvlText w:val="%2."/>
      <w:lvlJc w:val="left"/>
      <w:pPr>
        <w:ind w:left="1652" w:hanging="360"/>
      </w:pPr>
    </w:lvl>
    <w:lvl w:ilvl="2" w:tplc="0809001B" w:tentative="1">
      <w:start w:val="1"/>
      <w:numFmt w:val="lowerRoman"/>
      <w:lvlText w:val="%3."/>
      <w:lvlJc w:val="right"/>
      <w:pPr>
        <w:ind w:left="2372" w:hanging="180"/>
      </w:pPr>
    </w:lvl>
    <w:lvl w:ilvl="3" w:tplc="0809000F" w:tentative="1">
      <w:start w:val="1"/>
      <w:numFmt w:val="decimal"/>
      <w:lvlText w:val="%4."/>
      <w:lvlJc w:val="left"/>
      <w:pPr>
        <w:ind w:left="3092" w:hanging="360"/>
      </w:pPr>
    </w:lvl>
    <w:lvl w:ilvl="4" w:tplc="08090019" w:tentative="1">
      <w:start w:val="1"/>
      <w:numFmt w:val="lowerLetter"/>
      <w:lvlText w:val="%5."/>
      <w:lvlJc w:val="left"/>
      <w:pPr>
        <w:ind w:left="3812" w:hanging="360"/>
      </w:pPr>
    </w:lvl>
    <w:lvl w:ilvl="5" w:tplc="0809001B" w:tentative="1">
      <w:start w:val="1"/>
      <w:numFmt w:val="lowerRoman"/>
      <w:lvlText w:val="%6."/>
      <w:lvlJc w:val="right"/>
      <w:pPr>
        <w:ind w:left="4532" w:hanging="180"/>
      </w:pPr>
    </w:lvl>
    <w:lvl w:ilvl="6" w:tplc="0809000F" w:tentative="1">
      <w:start w:val="1"/>
      <w:numFmt w:val="decimal"/>
      <w:lvlText w:val="%7."/>
      <w:lvlJc w:val="left"/>
      <w:pPr>
        <w:ind w:left="5252" w:hanging="360"/>
      </w:pPr>
    </w:lvl>
    <w:lvl w:ilvl="7" w:tplc="08090019" w:tentative="1">
      <w:start w:val="1"/>
      <w:numFmt w:val="lowerLetter"/>
      <w:lvlText w:val="%8."/>
      <w:lvlJc w:val="left"/>
      <w:pPr>
        <w:ind w:left="5972" w:hanging="360"/>
      </w:pPr>
    </w:lvl>
    <w:lvl w:ilvl="8" w:tplc="0809001B" w:tentative="1">
      <w:start w:val="1"/>
      <w:numFmt w:val="lowerRoman"/>
      <w:lvlText w:val="%9."/>
      <w:lvlJc w:val="right"/>
      <w:pPr>
        <w:ind w:left="6692" w:hanging="180"/>
      </w:pPr>
    </w:lvl>
  </w:abstractNum>
  <w:abstractNum w:abstractNumId="6" w15:restartNumberingAfterBreak="0">
    <w:nsid w:val="41EF31B9"/>
    <w:multiLevelType w:val="hybridMultilevel"/>
    <w:tmpl w:val="9B36D6FC"/>
    <w:lvl w:ilvl="0" w:tplc="0A4A3478">
      <w:start w:val="1"/>
      <w:numFmt w:val="lowerLetter"/>
      <w:lvlText w:val="(%1)"/>
      <w:lvlJc w:val="left"/>
      <w:pPr>
        <w:ind w:left="928" w:hanging="360"/>
      </w:pPr>
      <w:rPr>
        <w:rFonts w:ascii="Arial" w:eastAsia="Arial" w:hAnsi="Arial" w:cs="Arial" w:hint="default"/>
        <w:spacing w:val="-2"/>
        <w:w w:val="99"/>
        <w:sz w:val="22"/>
        <w:szCs w:val="22"/>
        <w:lang w:val="en-US" w:eastAsia="en-US" w:bidi="en-US"/>
      </w:rPr>
    </w:lvl>
    <w:lvl w:ilvl="1" w:tplc="26B2D570">
      <w:numFmt w:val="bullet"/>
      <w:lvlText w:val="•"/>
      <w:lvlJc w:val="left"/>
      <w:pPr>
        <w:ind w:left="1972" w:hanging="360"/>
      </w:pPr>
      <w:rPr>
        <w:rFonts w:hint="default"/>
        <w:lang w:val="en-US" w:eastAsia="en-US" w:bidi="en-US"/>
      </w:rPr>
    </w:lvl>
    <w:lvl w:ilvl="2" w:tplc="A49A3D64">
      <w:numFmt w:val="bullet"/>
      <w:lvlText w:val="•"/>
      <w:lvlJc w:val="left"/>
      <w:pPr>
        <w:ind w:left="3005" w:hanging="360"/>
      </w:pPr>
      <w:rPr>
        <w:rFonts w:hint="default"/>
        <w:lang w:val="en-US" w:eastAsia="en-US" w:bidi="en-US"/>
      </w:rPr>
    </w:lvl>
    <w:lvl w:ilvl="3" w:tplc="83CCCB36">
      <w:numFmt w:val="bullet"/>
      <w:lvlText w:val="•"/>
      <w:lvlJc w:val="left"/>
      <w:pPr>
        <w:ind w:left="4038" w:hanging="360"/>
      </w:pPr>
      <w:rPr>
        <w:rFonts w:hint="default"/>
        <w:lang w:val="en-US" w:eastAsia="en-US" w:bidi="en-US"/>
      </w:rPr>
    </w:lvl>
    <w:lvl w:ilvl="4" w:tplc="738E75CC">
      <w:numFmt w:val="bullet"/>
      <w:lvlText w:val="•"/>
      <w:lvlJc w:val="left"/>
      <w:pPr>
        <w:ind w:left="5071" w:hanging="360"/>
      </w:pPr>
      <w:rPr>
        <w:rFonts w:hint="default"/>
        <w:lang w:val="en-US" w:eastAsia="en-US" w:bidi="en-US"/>
      </w:rPr>
    </w:lvl>
    <w:lvl w:ilvl="5" w:tplc="B14AE02C">
      <w:numFmt w:val="bullet"/>
      <w:lvlText w:val="•"/>
      <w:lvlJc w:val="left"/>
      <w:pPr>
        <w:ind w:left="6104" w:hanging="360"/>
      </w:pPr>
      <w:rPr>
        <w:rFonts w:hint="default"/>
        <w:lang w:val="en-US" w:eastAsia="en-US" w:bidi="en-US"/>
      </w:rPr>
    </w:lvl>
    <w:lvl w:ilvl="6" w:tplc="8A160040">
      <w:numFmt w:val="bullet"/>
      <w:lvlText w:val="•"/>
      <w:lvlJc w:val="left"/>
      <w:pPr>
        <w:ind w:left="7136" w:hanging="360"/>
      </w:pPr>
      <w:rPr>
        <w:rFonts w:hint="default"/>
        <w:lang w:val="en-US" w:eastAsia="en-US" w:bidi="en-US"/>
      </w:rPr>
    </w:lvl>
    <w:lvl w:ilvl="7" w:tplc="0E22A2F4">
      <w:numFmt w:val="bullet"/>
      <w:lvlText w:val="•"/>
      <w:lvlJc w:val="left"/>
      <w:pPr>
        <w:ind w:left="8169" w:hanging="360"/>
      </w:pPr>
      <w:rPr>
        <w:rFonts w:hint="default"/>
        <w:lang w:val="en-US" w:eastAsia="en-US" w:bidi="en-US"/>
      </w:rPr>
    </w:lvl>
    <w:lvl w:ilvl="8" w:tplc="0A827F9C">
      <w:numFmt w:val="bullet"/>
      <w:lvlText w:val="•"/>
      <w:lvlJc w:val="left"/>
      <w:pPr>
        <w:ind w:left="9202" w:hanging="360"/>
      </w:pPr>
      <w:rPr>
        <w:rFonts w:hint="default"/>
        <w:lang w:val="en-US" w:eastAsia="en-US" w:bidi="en-US"/>
      </w:rPr>
    </w:lvl>
  </w:abstractNum>
  <w:abstractNum w:abstractNumId="7" w15:restartNumberingAfterBreak="0">
    <w:nsid w:val="62762629"/>
    <w:multiLevelType w:val="hybridMultilevel"/>
    <w:tmpl w:val="53D815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6F2744"/>
    <w:multiLevelType w:val="hybridMultilevel"/>
    <w:tmpl w:val="A70CF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AD4C71"/>
    <w:multiLevelType w:val="hybridMultilevel"/>
    <w:tmpl w:val="B284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3141EB"/>
    <w:multiLevelType w:val="hybridMultilevel"/>
    <w:tmpl w:val="52D8B732"/>
    <w:lvl w:ilvl="0" w:tplc="6BECBA5E">
      <w:start w:val="1"/>
      <w:numFmt w:val="lowerLetter"/>
      <w:lvlText w:val="(%1)"/>
      <w:lvlJc w:val="left"/>
      <w:pPr>
        <w:ind w:left="568" w:hanging="356"/>
      </w:pPr>
      <w:rPr>
        <w:rFonts w:ascii="Arial" w:eastAsia="Arial" w:hAnsi="Arial" w:cs="Arial" w:hint="default"/>
        <w:spacing w:val="-2"/>
        <w:w w:val="99"/>
        <w:sz w:val="22"/>
        <w:szCs w:val="22"/>
        <w:lang w:val="en-US" w:eastAsia="en-US" w:bidi="en-US"/>
      </w:rPr>
    </w:lvl>
    <w:lvl w:ilvl="1" w:tplc="2174E2F2">
      <w:start w:val="1"/>
      <w:numFmt w:val="lowerLetter"/>
      <w:lvlText w:val="(%2)"/>
      <w:lvlJc w:val="left"/>
      <w:pPr>
        <w:ind w:left="928" w:hanging="360"/>
      </w:pPr>
      <w:rPr>
        <w:rFonts w:hint="default"/>
        <w:b/>
        <w:bCs/>
        <w:spacing w:val="-2"/>
        <w:w w:val="99"/>
        <w:lang w:val="en-US" w:eastAsia="en-US" w:bidi="en-US"/>
      </w:rPr>
    </w:lvl>
    <w:lvl w:ilvl="2" w:tplc="E8A251B6">
      <w:numFmt w:val="bullet"/>
      <w:lvlText w:val="•"/>
      <w:lvlJc w:val="left"/>
      <w:pPr>
        <w:ind w:left="2087" w:hanging="360"/>
      </w:pPr>
      <w:rPr>
        <w:rFonts w:hint="default"/>
        <w:lang w:val="en-US" w:eastAsia="en-US" w:bidi="en-US"/>
      </w:rPr>
    </w:lvl>
    <w:lvl w:ilvl="3" w:tplc="449ED4D2">
      <w:numFmt w:val="bullet"/>
      <w:lvlText w:val="•"/>
      <w:lvlJc w:val="left"/>
      <w:pPr>
        <w:ind w:left="3235" w:hanging="360"/>
      </w:pPr>
      <w:rPr>
        <w:rFonts w:hint="default"/>
        <w:lang w:val="en-US" w:eastAsia="en-US" w:bidi="en-US"/>
      </w:rPr>
    </w:lvl>
    <w:lvl w:ilvl="4" w:tplc="3D902E78">
      <w:numFmt w:val="bullet"/>
      <w:lvlText w:val="•"/>
      <w:lvlJc w:val="left"/>
      <w:pPr>
        <w:ind w:left="4382" w:hanging="360"/>
      </w:pPr>
      <w:rPr>
        <w:rFonts w:hint="default"/>
        <w:lang w:val="en-US" w:eastAsia="en-US" w:bidi="en-US"/>
      </w:rPr>
    </w:lvl>
    <w:lvl w:ilvl="5" w:tplc="40349CE8">
      <w:numFmt w:val="bullet"/>
      <w:lvlText w:val="•"/>
      <w:lvlJc w:val="left"/>
      <w:pPr>
        <w:ind w:left="5530" w:hanging="360"/>
      </w:pPr>
      <w:rPr>
        <w:rFonts w:hint="default"/>
        <w:lang w:val="en-US" w:eastAsia="en-US" w:bidi="en-US"/>
      </w:rPr>
    </w:lvl>
    <w:lvl w:ilvl="6" w:tplc="05D62C76">
      <w:numFmt w:val="bullet"/>
      <w:lvlText w:val="•"/>
      <w:lvlJc w:val="left"/>
      <w:pPr>
        <w:ind w:left="6677" w:hanging="360"/>
      </w:pPr>
      <w:rPr>
        <w:rFonts w:hint="default"/>
        <w:lang w:val="en-US" w:eastAsia="en-US" w:bidi="en-US"/>
      </w:rPr>
    </w:lvl>
    <w:lvl w:ilvl="7" w:tplc="F12233AC">
      <w:numFmt w:val="bullet"/>
      <w:lvlText w:val="•"/>
      <w:lvlJc w:val="left"/>
      <w:pPr>
        <w:ind w:left="7825" w:hanging="360"/>
      </w:pPr>
      <w:rPr>
        <w:rFonts w:hint="default"/>
        <w:lang w:val="en-US" w:eastAsia="en-US" w:bidi="en-US"/>
      </w:rPr>
    </w:lvl>
    <w:lvl w:ilvl="8" w:tplc="B436F166">
      <w:numFmt w:val="bullet"/>
      <w:lvlText w:val="•"/>
      <w:lvlJc w:val="left"/>
      <w:pPr>
        <w:ind w:left="8972" w:hanging="360"/>
      </w:pPr>
      <w:rPr>
        <w:rFonts w:hint="default"/>
        <w:lang w:val="en-US" w:eastAsia="en-US" w:bidi="en-US"/>
      </w:rPr>
    </w:lvl>
  </w:abstractNum>
  <w:abstractNum w:abstractNumId="11" w15:restartNumberingAfterBreak="0">
    <w:nsid w:val="7AEF7CBB"/>
    <w:multiLevelType w:val="hybridMultilevel"/>
    <w:tmpl w:val="BF2448BC"/>
    <w:lvl w:ilvl="0" w:tplc="08090001">
      <w:start w:val="1"/>
      <w:numFmt w:val="bullet"/>
      <w:lvlText w:val=""/>
      <w:lvlJc w:val="left"/>
      <w:pPr>
        <w:ind w:left="932" w:hanging="360"/>
      </w:pPr>
      <w:rPr>
        <w:rFonts w:ascii="Symbol" w:hAnsi="Symbol" w:hint="default"/>
      </w:rPr>
    </w:lvl>
    <w:lvl w:ilvl="1" w:tplc="08090003">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num w:numId="1">
    <w:abstractNumId w:val="1"/>
  </w:num>
  <w:num w:numId="2">
    <w:abstractNumId w:val="6"/>
  </w:num>
  <w:num w:numId="3">
    <w:abstractNumId w:val="10"/>
  </w:num>
  <w:num w:numId="4">
    <w:abstractNumId w:val="11"/>
  </w:num>
  <w:num w:numId="5">
    <w:abstractNumId w:val="5"/>
  </w:num>
  <w:num w:numId="6">
    <w:abstractNumId w:val="2"/>
  </w:num>
  <w:num w:numId="7">
    <w:abstractNumId w:val="8"/>
  </w:num>
  <w:num w:numId="8">
    <w:abstractNumId w:val="0"/>
  </w:num>
  <w:num w:numId="9">
    <w:abstractNumId w:val="3"/>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0B"/>
    <w:rsid w:val="00021E3E"/>
    <w:rsid w:val="000C7E5E"/>
    <w:rsid w:val="00101787"/>
    <w:rsid w:val="00153AA8"/>
    <w:rsid w:val="0018042A"/>
    <w:rsid w:val="001B40C8"/>
    <w:rsid w:val="00222FFE"/>
    <w:rsid w:val="002535DA"/>
    <w:rsid w:val="002B7655"/>
    <w:rsid w:val="002F68A2"/>
    <w:rsid w:val="00315892"/>
    <w:rsid w:val="00486F95"/>
    <w:rsid w:val="004C5A17"/>
    <w:rsid w:val="004D040B"/>
    <w:rsid w:val="00502631"/>
    <w:rsid w:val="00581CB3"/>
    <w:rsid w:val="005B64A7"/>
    <w:rsid w:val="005D5904"/>
    <w:rsid w:val="005E1B37"/>
    <w:rsid w:val="005E3A35"/>
    <w:rsid w:val="00600A2E"/>
    <w:rsid w:val="0063083E"/>
    <w:rsid w:val="006470AB"/>
    <w:rsid w:val="00671E54"/>
    <w:rsid w:val="00682F0C"/>
    <w:rsid w:val="0068392F"/>
    <w:rsid w:val="006A131F"/>
    <w:rsid w:val="006D0BFF"/>
    <w:rsid w:val="00703443"/>
    <w:rsid w:val="00867204"/>
    <w:rsid w:val="008672AE"/>
    <w:rsid w:val="0087458E"/>
    <w:rsid w:val="008903F9"/>
    <w:rsid w:val="00897E04"/>
    <w:rsid w:val="008D3E1B"/>
    <w:rsid w:val="008F28DE"/>
    <w:rsid w:val="00901AC7"/>
    <w:rsid w:val="00943797"/>
    <w:rsid w:val="00971780"/>
    <w:rsid w:val="00985EC8"/>
    <w:rsid w:val="00993A53"/>
    <w:rsid w:val="00996B82"/>
    <w:rsid w:val="009D4A99"/>
    <w:rsid w:val="009D5576"/>
    <w:rsid w:val="009F0B1C"/>
    <w:rsid w:val="00A33B62"/>
    <w:rsid w:val="00A45C96"/>
    <w:rsid w:val="00B0182D"/>
    <w:rsid w:val="00B50B62"/>
    <w:rsid w:val="00B71C53"/>
    <w:rsid w:val="00BC1E17"/>
    <w:rsid w:val="00BD13F5"/>
    <w:rsid w:val="00BF7718"/>
    <w:rsid w:val="00C5344B"/>
    <w:rsid w:val="00C940A2"/>
    <w:rsid w:val="00CC6D07"/>
    <w:rsid w:val="00CD7F68"/>
    <w:rsid w:val="00D10243"/>
    <w:rsid w:val="00D26E05"/>
    <w:rsid w:val="00D308DD"/>
    <w:rsid w:val="00DF0D71"/>
    <w:rsid w:val="00E12D7B"/>
    <w:rsid w:val="00E20AA2"/>
    <w:rsid w:val="00E937A5"/>
    <w:rsid w:val="00EA69F6"/>
    <w:rsid w:val="00EA72DD"/>
    <w:rsid w:val="00F07DA8"/>
    <w:rsid w:val="00F36424"/>
    <w:rsid w:val="00F42100"/>
    <w:rsid w:val="00F631E5"/>
    <w:rsid w:val="00F90CA4"/>
    <w:rsid w:val="00FB4D0C"/>
    <w:rsid w:val="00FD2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5EE53"/>
  <w15:docId w15:val="{8AAA3FB2-6930-4826-835D-03122B1A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line="252" w:lineRule="exact"/>
      <w:ind w:left="212"/>
      <w:outlineLvl w:val="0"/>
    </w:pPr>
    <w:rPr>
      <w:b/>
      <w:bCs/>
    </w:rPr>
  </w:style>
  <w:style w:type="paragraph" w:styleId="Heading2">
    <w:name w:val="heading 2"/>
    <w:basedOn w:val="Normal"/>
    <w:next w:val="Normal"/>
    <w:link w:val="Heading2Char"/>
    <w:uiPriority w:val="9"/>
    <w:unhideWhenUsed/>
    <w:qFormat/>
    <w:rsid w:val="00D308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32"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B71C53"/>
    <w:pPr>
      <w:tabs>
        <w:tab w:val="center" w:pos="4513"/>
        <w:tab w:val="right" w:pos="9026"/>
      </w:tabs>
    </w:pPr>
  </w:style>
  <w:style w:type="character" w:customStyle="1" w:styleId="HeaderChar">
    <w:name w:val="Header Char"/>
    <w:basedOn w:val="DefaultParagraphFont"/>
    <w:link w:val="Header"/>
    <w:uiPriority w:val="99"/>
    <w:rsid w:val="00B71C53"/>
    <w:rPr>
      <w:rFonts w:ascii="Arial" w:eastAsia="Arial" w:hAnsi="Arial" w:cs="Arial"/>
      <w:lang w:bidi="en-US"/>
    </w:rPr>
  </w:style>
  <w:style w:type="paragraph" w:styleId="Footer">
    <w:name w:val="footer"/>
    <w:basedOn w:val="Normal"/>
    <w:link w:val="FooterChar"/>
    <w:uiPriority w:val="99"/>
    <w:unhideWhenUsed/>
    <w:rsid w:val="00B71C53"/>
    <w:pPr>
      <w:tabs>
        <w:tab w:val="center" w:pos="4513"/>
        <w:tab w:val="right" w:pos="9026"/>
      </w:tabs>
    </w:pPr>
  </w:style>
  <w:style w:type="character" w:customStyle="1" w:styleId="FooterChar">
    <w:name w:val="Footer Char"/>
    <w:basedOn w:val="DefaultParagraphFont"/>
    <w:link w:val="Footer"/>
    <w:uiPriority w:val="99"/>
    <w:rsid w:val="00B71C53"/>
    <w:rPr>
      <w:rFonts w:ascii="Arial" w:eastAsia="Arial" w:hAnsi="Arial" w:cs="Arial"/>
      <w:lang w:bidi="en-US"/>
    </w:rPr>
  </w:style>
  <w:style w:type="character" w:customStyle="1" w:styleId="Heading2Char">
    <w:name w:val="Heading 2 Char"/>
    <w:basedOn w:val="DefaultParagraphFont"/>
    <w:link w:val="Heading2"/>
    <w:uiPriority w:val="9"/>
    <w:rsid w:val="00D308DD"/>
    <w:rPr>
      <w:rFonts w:asciiTheme="majorHAnsi" w:eastAsiaTheme="majorEastAsia" w:hAnsiTheme="majorHAnsi" w:cstheme="majorBidi"/>
      <w:color w:val="365F91" w:themeColor="accent1" w:themeShade="BF"/>
      <w:sz w:val="26"/>
      <w:szCs w:val="26"/>
      <w:lang w:val="en-GB" w:bidi="en-US"/>
    </w:rPr>
  </w:style>
  <w:style w:type="paragraph" w:styleId="BalloonText">
    <w:name w:val="Balloon Text"/>
    <w:basedOn w:val="Normal"/>
    <w:link w:val="BalloonTextChar"/>
    <w:uiPriority w:val="99"/>
    <w:semiHidden/>
    <w:unhideWhenUsed/>
    <w:rsid w:val="005E1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B37"/>
    <w:rPr>
      <w:rFonts w:ascii="Segoe UI" w:eastAsia="Arial" w:hAnsi="Segoe UI" w:cs="Segoe UI"/>
      <w:sz w:val="18"/>
      <w:szCs w:val="18"/>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690495">
      <w:bodyDiv w:val="1"/>
      <w:marLeft w:val="0"/>
      <w:marRight w:val="0"/>
      <w:marTop w:val="0"/>
      <w:marBottom w:val="0"/>
      <w:divBdr>
        <w:top w:val="none" w:sz="0" w:space="0" w:color="auto"/>
        <w:left w:val="none" w:sz="0" w:space="0" w:color="auto"/>
        <w:bottom w:val="none" w:sz="0" w:space="0" w:color="auto"/>
        <w:right w:val="none" w:sz="0" w:space="0" w:color="auto"/>
      </w:divBdr>
    </w:div>
    <w:div w:id="647168986">
      <w:bodyDiv w:val="1"/>
      <w:marLeft w:val="0"/>
      <w:marRight w:val="0"/>
      <w:marTop w:val="0"/>
      <w:marBottom w:val="0"/>
      <w:divBdr>
        <w:top w:val="none" w:sz="0" w:space="0" w:color="auto"/>
        <w:left w:val="none" w:sz="0" w:space="0" w:color="auto"/>
        <w:bottom w:val="none" w:sz="0" w:space="0" w:color="auto"/>
        <w:right w:val="none" w:sz="0" w:space="0" w:color="auto"/>
      </w:divBdr>
    </w:div>
    <w:div w:id="1274290198">
      <w:bodyDiv w:val="1"/>
      <w:marLeft w:val="0"/>
      <w:marRight w:val="0"/>
      <w:marTop w:val="0"/>
      <w:marBottom w:val="0"/>
      <w:divBdr>
        <w:top w:val="none" w:sz="0" w:space="0" w:color="auto"/>
        <w:left w:val="none" w:sz="0" w:space="0" w:color="auto"/>
        <w:bottom w:val="none" w:sz="0" w:space="0" w:color="auto"/>
        <w:right w:val="none" w:sz="0" w:space="0" w:color="auto"/>
      </w:divBdr>
    </w:div>
    <w:div w:id="173843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Charlton</dc:creator>
  <cp:lastModifiedBy>Doxey Clerk</cp:lastModifiedBy>
  <cp:revision>7</cp:revision>
  <cp:lastPrinted>2020-01-15T13:30:00Z</cp:lastPrinted>
  <dcterms:created xsi:type="dcterms:W3CDTF">2020-01-21T11:31:00Z</dcterms:created>
  <dcterms:modified xsi:type="dcterms:W3CDTF">2020-02-05T10:50:00Z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Microsoft® Word for Office 365</vt:lpwstr>
  </property>
  <property fmtid="{D5CDD505-2E9C-101B-9397-08002B2CF9AE}" pid="4" name="LastSaved">
    <vt:filetime>2019-07-17T00:00:00Z</vt:filetime>
  </property>
</Properties>
</file>